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D3575" w14:textId="41B4178A" w:rsidR="007E69B3" w:rsidRDefault="007E69B3" w:rsidP="007E69B3">
      <w:pPr>
        <w:spacing w:line="360" w:lineRule="exact"/>
        <w:rPr>
          <w:rFonts w:hAnsi="PMingLiU"/>
        </w:rPr>
      </w:pPr>
    </w:p>
    <w:p w14:paraId="34F7D1E4" w14:textId="223BD99E" w:rsidR="00DA0FD1" w:rsidRDefault="00DA0FD1" w:rsidP="007E69B3">
      <w:pPr>
        <w:spacing w:line="360" w:lineRule="exact"/>
        <w:rPr>
          <w:rFonts w:hAnsi="PMingLiU"/>
        </w:rPr>
      </w:pPr>
    </w:p>
    <w:p w14:paraId="6D18484E" w14:textId="579AC43B" w:rsidR="00DA0FD1" w:rsidRDefault="00DA0FD1" w:rsidP="007E69B3">
      <w:pPr>
        <w:spacing w:line="360" w:lineRule="exact"/>
        <w:rPr>
          <w:rFonts w:hAnsi="PMingLiU"/>
        </w:rPr>
      </w:pPr>
    </w:p>
    <w:p w14:paraId="6766FADA" w14:textId="77777777" w:rsidR="00DA0FD1" w:rsidRPr="001840D0" w:rsidRDefault="00DA0FD1" w:rsidP="007E69B3">
      <w:pPr>
        <w:spacing w:line="360" w:lineRule="exact"/>
        <w:rPr>
          <w:rFonts w:hAnsi="PMingLiU"/>
        </w:rPr>
      </w:pPr>
    </w:p>
    <w:p w14:paraId="70389747" w14:textId="77777777" w:rsidR="007E69B3" w:rsidRDefault="007E69B3" w:rsidP="007E69B3">
      <w:pPr>
        <w:widowControl/>
        <w:tabs>
          <w:tab w:val="left" w:pos="9923"/>
        </w:tabs>
        <w:spacing w:before="80" w:line="360" w:lineRule="exact"/>
        <w:ind w:right="-28"/>
        <w:rPr>
          <w:rFonts w:asciiTheme="minorEastAsia" w:eastAsiaTheme="minorEastAsia" w:hAnsiTheme="minorEastAsia"/>
          <w:sz w:val="28"/>
        </w:rPr>
      </w:pPr>
    </w:p>
    <w:p w14:paraId="46106D76" w14:textId="77777777" w:rsidR="007B4E34" w:rsidRDefault="007B4E34" w:rsidP="007E69B3">
      <w:pPr>
        <w:widowControl/>
        <w:tabs>
          <w:tab w:val="left" w:pos="9923"/>
        </w:tabs>
        <w:spacing w:before="80" w:line="360" w:lineRule="exact"/>
        <w:ind w:right="-28"/>
        <w:rPr>
          <w:rFonts w:asciiTheme="minorEastAsia" w:eastAsiaTheme="minorEastAsia" w:hAnsiTheme="minorEastAsia"/>
          <w:sz w:val="28"/>
        </w:rPr>
      </w:pPr>
    </w:p>
    <w:p w14:paraId="7F442CA4" w14:textId="77777777" w:rsidR="007B4E34" w:rsidRPr="00805BCC" w:rsidRDefault="007B4E34" w:rsidP="007E69B3">
      <w:pPr>
        <w:widowControl/>
        <w:tabs>
          <w:tab w:val="left" w:pos="9923"/>
        </w:tabs>
        <w:spacing w:before="80" w:line="360" w:lineRule="exact"/>
        <w:ind w:right="-28"/>
        <w:rPr>
          <w:rFonts w:asciiTheme="minorEastAsia" w:eastAsiaTheme="minorEastAsia" w:hAnsiTheme="minorEastAsia"/>
          <w:sz w:val="28"/>
        </w:rPr>
      </w:pPr>
    </w:p>
    <w:p w14:paraId="75719B8B" w14:textId="77777777" w:rsidR="004E5DFF" w:rsidRPr="00812F6E" w:rsidRDefault="00812F6E" w:rsidP="007E4CA2">
      <w:pPr>
        <w:spacing w:line="600" w:lineRule="exact"/>
        <w:jc w:val="center"/>
        <w:rPr>
          <w:rFonts w:asciiTheme="minorEastAsia" w:eastAsiaTheme="minorEastAsia" w:hAnsiTheme="minorEastAsia" w:cs="Songti TC Regular"/>
          <w:b/>
          <w:bCs/>
          <w:snapToGrid/>
          <w:color w:val="auto"/>
          <w:spacing w:val="0"/>
          <w:sz w:val="40"/>
          <w:szCs w:val="40"/>
        </w:rPr>
      </w:pPr>
      <w:r>
        <w:rPr>
          <w:rFonts w:asciiTheme="minorEastAsia" w:eastAsiaTheme="minorEastAsia" w:hAnsiTheme="minorEastAsia" w:cs="Songti TC Regular" w:hint="eastAsia"/>
          <w:b/>
          <w:bCs/>
          <w:snapToGrid/>
          <w:color w:val="auto"/>
          <w:spacing w:val="0"/>
          <w:sz w:val="40"/>
          <w:szCs w:val="40"/>
        </w:rPr>
        <w:t>建築物室內裝修</w:t>
      </w:r>
      <w:r w:rsidRPr="00812F6E">
        <w:rPr>
          <w:rFonts w:asciiTheme="minorEastAsia" w:eastAsiaTheme="minorEastAsia" w:hAnsiTheme="minorEastAsia" w:cs="Songti TC Regular" w:hint="eastAsia"/>
          <w:b/>
          <w:bCs/>
          <w:snapToGrid/>
          <w:color w:val="auto"/>
          <w:spacing w:val="0"/>
          <w:sz w:val="40"/>
          <w:szCs w:val="40"/>
        </w:rPr>
        <w:t>裝潢</w:t>
      </w:r>
      <w:r>
        <w:rPr>
          <w:rFonts w:asciiTheme="minorEastAsia" w:eastAsiaTheme="minorEastAsia" w:hAnsiTheme="minorEastAsia" w:cs="Songti TC Regular" w:hint="eastAsia"/>
          <w:b/>
          <w:bCs/>
          <w:snapToGrid/>
          <w:color w:val="auto"/>
          <w:spacing w:val="0"/>
          <w:sz w:val="40"/>
          <w:szCs w:val="40"/>
        </w:rPr>
        <w:t>－</w:t>
      </w:r>
      <w:r w:rsidR="007E4CA2">
        <w:rPr>
          <w:rFonts w:asciiTheme="minorEastAsia" w:eastAsiaTheme="minorEastAsia" w:hAnsiTheme="minorEastAsia" w:cs="Songti TC Regular" w:hint="eastAsia"/>
          <w:b/>
          <w:bCs/>
          <w:snapToGrid/>
          <w:color w:val="auto"/>
          <w:spacing w:val="0"/>
          <w:sz w:val="40"/>
          <w:szCs w:val="40"/>
        </w:rPr>
        <w:t>工程承攬</w:t>
      </w:r>
      <w:r w:rsidR="006A6025">
        <w:rPr>
          <w:rFonts w:asciiTheme="minorEastAsia" w:eastAsiaTheme="minorEastAsia" w:hAnsiTheme="minorEastAsia" w:cs="Songti TC Regular" w:hint="eastAsia"/>
          <w:b/>
          <w:bCs/>
          <w:snapToGrid/>
          <w:color w:val="auto"/>
          <w:spacing w:val="0"/>
          <w:sz w:val="40"/>
          <w:szCs w:val="40"/>
        </w:rPr>
        <w:t>合</w:t>
      </w:r>
      <w:r w:rsidR="007C2392" w:rsidRPr="00812F6E">
        <w:rPr>
          <w:rFonts w:asciiTheme="minorEastAsia" w:eastAsiaTheme="minorEastAsia" w:hAnsiTheme="minorEastAsia" w:cs="Songti TC Regular" w:hint="eastAsia"/>
          <w:b/>
          <w:bCs/>
          <w:snapToGrid/>
          <w:color w:val="auto"/>
          <w:spacing w:val="0"/>
          <w:sz w:val="40"/>
          <w:szCs w:val="40"/>
        </w:rPr>
        <w:t>約書</w:t>
      </w:r>
    </w:p>
    <w:p w14:paraId="22690907" w14:textId="77777777" w:rsidR="004E5DFF" w:rsidRDefault="004E5DFF" w:rsidP="007E69B3">
      <w:pPr>
        <w:spacing w:line="360" w:lineRule="exact"/>
        <w:rPr>
          <w:rFonts w:asciiTheme="minorEastAsia" w:eastAsiaTheme="minorEastAsia" w:hAnsiTheme="minorEastAsia"/>
          <w:b/>
          <w:sz w:val="32"/>
          <w:szCs w:val="32"/>
        </w:rPr>
      </w:pPr>
    </w:p>
    <w:p w14:paraId="328C09D1" w14:textId="77777777" w:rsidR="007D0922" w:rsidRPr="00805BCC" w:rsidRDefault="007D0922" w:rsidP="007E69B3">
      <w:pPr>
        <w:spacing w:line="360" w:lineRule="exact"/>
        <w:rPr>
          <w:rFonts w:asciiTheme="minorEastAsia" w:eastAsiaTheme="minorEastAsia" w:hAnsiTheme="minorEastAsia"/>
          <w:b/>
          <w:sz w:val="32"/>
          <w:szCs w:val="32"/>
        </w:rPr>
      </w:pPr>
    </w:p>
    <w:p w14:paraId="41615A36" w14:textId="77777777" w:rsidR="007E69B3" w:rsidRPr="00805BCC" w:rsidRDefault="007E69B3" w:rsidP="007E69B3">
      <w:pPr>
        <w:spacing w:line="360" w:lineRule="exact"/>
        <w:rPr>
          <w:rFonts w:asciiTheme="minorEastAsia" w:eastAsiaTheme="minorEastAsia" w:hAnsiTheme="minorEastAsia"/>
          <w:b/>
          <w:sz w:val="32"/>
          <w:szCs w:val="32"/>
        </w:rPr>
      </w:pPr>
      <w:r w:rsidRPr="00805BCC">
        <w:rPr>
          <w:rFonts w:asciiTheme="minorEastAsia" w:eastAsiaTheme="minorEastAsia" w:hAnsiTheme="minorEastAsia"/>
          <w:b/>
          <w:sz w:val="32"/>
          <w:szCs w:val="32"/>
        </w:rPr>
        <w:t>案</w:t>
      </w:r>
      <w:r w:rsidR="00A310E5" w:rsidRPr="00805BCC">
        <w:rPr>
          <w:rFonts w:asciiTheme="minorEastAsia" w:eastAsiaTheme="minorEastAsia" w:hAnsiTheme="minorEastAsia" w:hint="eastAsia"/>
          <w:b/>
          <w:sz w:val="32"/>
          <w:szCs w:val="32"/>
        </w:rPr>
        <w:t>件</w:t>
      </w:r>
      <w:r w:rsidRPr="00805BCC">
        <w:rPr>
          <w:rFonts w:asciiTheme="minorEastAsia" w:eastAsiaTheme="minorEastAsia" w:hAnsiTheme="minorEastAsia"/>
          <w:b/>
          <w:sz w:val="32"/>
          <w:szCs w:val="32"/>
        </w:rPr>
        <w:t>名稱</w:t>
      </w:r>
      <w:r w:rsidR="004E5DFF" w:rsidRPr="00805BCC">
        <w:rPr>
          <w:rFonts w:asciiTheme="minorEastAsia" w:eastAsiaTheme="minorEastAsia" w:hAnsiTheme="minorEastAsia" w:hint="eastAsia"/>
          <w:b/>
          <w:sz w:val="32"/>
          <w:szCs w:val="32"/>
        </w:rPr>
        <w:t>：</w:t>
      </w:r>
    </w:p>
    <w:p w14:paraId="4ECEA7CD" w14:textId="77777777" w:rsidR="007E69B3" w:rsidRPr="00805BCC" w:rsidRDefault="007E69B3" w:rsidP="007E69B3">
      <w:pPr>
        <w:spacing w:line="360" w:lineRule="exact"/>
        <w:rPr>
          <w:rFonts w:asciiTheme="minorEastAsia" w:eastAsiaTheme="minorEastAsia" w:hAnsiTheme="minorEastAsia"/>
        </w:rPr>
      </w:pPr>
    </w:p>
    <w:p w14:paraId="690849AC" w14:textId="77777777" w:rsidR="007E69B3" w:rsidRPr="00805BCC" w:rsidRDefault="00D82DD8" w:rsidP="007E69B3">
      <w:pPr>
        <w:spacing w:line="360" w:lineRule="exact"/>
        <w:rPr>
          <w:rFonts w:asciiTheme="minorEastAsia" w:eastAsiaTheme="minorEastAsia" w:hAnsiTheme="minorEastAsia"/>
        </w:rPr>
      </w:pPr>
      <w:r>
        <w:rPr>
          <w:rFonts w:asciiTheme="minorEastAsia" w:eastAsiaTheme="minorEastAsia" w:hAnsiTheme="minorEastAsia"/>
          <w:noProof/>
          <w:snapToGrid/>
        </w:rPr>
        <mc:AlternateContent>
          <mc:Choice Requires="wps">
            <w:drawing>
              <wp:anchor distT="0" distB="0" distL="114300" distR="114300" simplePos="0" relativeHeight="251657216" behindDoc="0" locked="0" layoutInCell="1" allowOverlap="1" wp14:anchorId="26F9C43E" wp14:editId="3AD754C3">
                <wp:simplePos x="0" y="0"/>
                <wp:positionH relativeFrom="column">
                  <wp:posOffset>577850</wp:posOffset>
                </wp:positionH>
                <wp:positionV relativeFrom="paragraph">
                  <wp:posOffset>101600</wp:posOffset>
                </wp:positionV>
                <wp:extent cx="5100320" cy="635"/>
                <wp:effectExtent l="0" t="12700" r="5080" b="24765"/>
                <wp:wrapNone/>
                <wp:docPr id="4" name="AutoShap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00320" cy="635"/>
                        </a:xfrm>
                        <a:prstGeom prst="straightConnector1">
                          <a:avLst/>
                        </a:prstGeom>
                        <a:noFill/>
                        <a:ln w="25400">
                          <a:solidFill>
                            <a:srgbClr val="FF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F692B" id="_x0000_t32" coordsize="21600,21600" o:spt="32" o:oned="t" path="m,l21600,21600e" filled="f">
                <v:path arrowok="t" fillok="f" o:connecttype="none"/>
                <o:lock v:ext="edit" shapetype="t"/>
              </v:shapetype>
              <v:shape id="AutoShape 791" o:spid="_x0000_s1026" type="#_x0000_t32" style="position:absolute;margin-left:45.5pt;margin-top:8pt;width:401.6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" strokecolor="red" strokeweight="2pt">
                <v:shadow on="t" color="black" opacity="24903f" origin=",.5" offset="0,.55556mm"/>
                <o:lock v:ext="edit" shapetype="f"/>
              </v:shape>
            </w:pict>
          </mc:Fallback>
        </mc:AlternateContent>
      </w:r>
      <w:r w:rsidR="00041334" w:rsidRPr="00805BCC">
        <w:rPr>
          <w:rFonts w:asciiTheme="minorEastAsia" w:eastAsiaTheme="minorEastAsia" w:hAnsiTheme="minorEastAsia" w:hint="eastAsia"/>
        </w:rPr>
        <w:t xml:space="preserve">     </w:t>
      </w:r>
    </w:p>
    <w:p w14:paraId="7DFF4264" w14:textId="77777777" w:rsidR="008F1F0A" w:rsidRPr="00E41533" w:rsidRDefault="0015303A" w:rsidP="007E69B3">
      <w:pPr>
        <w:spacing w:line="360" w:lineRule="exact"/>
        <w:jc w:val="center"/>
        <w:rPr>
          <w:rFonts w:asciiTheme="minorEastAsia" w:eastAsiaTheme="minorEastAsia" w:hAnsiTheme="minorEastAsia"/>
          <w:color w:val="auto"/>
        </w:rPr>
      </w:pPr>
      <w:r w:rsidRPr="00E41533">
        <w:rPr>
          <w:rFonts w:asciiTheme="minorEastAsia" w:eastAsiaTheme="minorEastAsia" w:hAnsiTheme="minorEastAsia" w:hint="eastAsia"/>
          <w:color w:val="auto"/>
        </w:rPr>
        <w:t>（甲方</w:t>
      </w:r>
      <w:r w:rsidR="00E41533">
        <w:rPr>
          <w:rFonts w:asciiTheme="minorEastAsia" w:eastAsiaTheme="minorEastAsia" w:hAnsiTheme="minorEastAsia" w:hint="eastAsia"/>
          <w:color w:val="auto"/>
        </w:rPr>
        <w:t>：定作人</w:t>
      </w:r>
      <w:r w:rsidR="00EF27AD">
        <w:rPr>
          <w:rFonts w:asciiTheme="minorEastAsia" w:eastAsiaTheme="minorEastAsia" w:hAnsiTheme="minorEastAsia"/>
          <w:color w:val="auto"/>
        </w:rPr>
        <w:t>/</w:t>
      </w:r>
      <w:r w:rsidR="00EF27AD">
        <w:rPr>
          <w:rFonts w:asciiTheme="minorEastAsia" w:eastAsiaTheme="minorEastAsia" w:hAnsiTheme="minorEastAsia" w:hint="eastAsia"/>
          <w:color w:val="auto"/>
        </w:rPr>
        <w:t>屋主</w:t>
      </w:r>
      <w:r w:rsidR="00A91FAA" w:rsidRPr="00E41533">
        <w:rPr>
          <w:rFonts w:asciiTheme="minorEastAsia" w:eastAsiaTheme="minorEastAsia" w:hAnsiTheme="minorEastAsia" w:hint="eastAsia"/>
          <w:color w:val="auto"/>
        </w:rPr>
        <w:t xml:space="preserve"> </w:t>
      </w:r>
      <w:r w:rsidR="00A91FAA" w:rsidRPr="00E41533">
        <w:rPr>
          <w:rFonts w:asciiTheme="minorEastAsia" w:eastAsiaTheme="minorEastAsia" w:hAnsiTheme="minorEastAsia"/>
          <w:color w:val="auto"/>
        </w:rPr>
        <w:t xml:space="preserve">&amp; </w:t>
      </w:r>
      <w:r w:rsidRPr="00E41533">
        <w:rPr>
          <w:rFonts w:asciiTheme="minorEastAsia" w:eastAsiaTheme="minorEastAsia" w:hAnsiTheme="minorEastAsia" w:hint="eastAsia"/>
          <w:color w:val="auto"/>
        </w:rPr>
        <w:t>乙方</w:t>
      </w:r>
      <w:r w:rsidR="00E41533">
        <w:rPr>
          <w:rFonts w:asciiTheme="minorEastAsia" w:eastAsiaTheme="minorEastAsia" w:hAnsiTheme="minorEastAsia" w:hint="eastAsia"/>
          <w:color w:val="auto"/>
        </w:rPr>
        <w:t>：承攬人</w:t>
      </w:r>
      <w:r w:rsidR="00EF27AD">
        <w:rPr>
          <w:rFonts w:asciiTheme="minorEastAsia" w:eastAsiaTheme="minorEastAsia" w:hAnsiTheme="minorEastAsia"/>
          <w:color w:val="auto"/>
        </w:rPr>
        <w:t>/</w:t>
      </w:r>
      <w:r w:rsidR="00EF27AD">
        <w:rPr>
          <w:rFonts w:asciiTheme="minorEastAsia" w:eastAsiaTheme="minorEastAsia" w:hAnsiTheme="minorEastAsia" w:hint="eastAsia"/>
          <w:color w:val="auto"/>
        </w:rPr>
        <w:t>業者</w:t>
      </w:r>
      <w:r w:rsidRPr="00E41533">
        <w:rPr>
          <w:rFonts w:asciiTheme="minorEastAsia" w:eastAsiaTheme="minorEastAsia" w:hAnsiTheme="minorEastAsia" w:hint="eastAsia"/>
          <w:color w:val="auto"/>
        </w:rPr>
        <w:t>）</w:t>
      </w:r>
    </w:p>
    <w:p w14:paraId="44A300A5" w14:textId="77777777" w:rsidR="007E69B3" w:rsidRDefault="007E69B3" w:rsidP="007E69B3">
      <w:pPr>
        <w:spacing w:line="360" w:lineRule="exact"/>
        <w:rPr>
          <w:rFonts w:asciiTheme="minorEastAsia" w:eastAsiaTheme="minorEastAsia" w:hAnsiTheme="minorEastAsia"/>
          <w:color w:val="auto"/>
        </w:rPr>
      </w:pPr>
    </w:p>
    <w:p w14:paraId="3C5C9FC5" w14:textId="77777777" w:rsidR="00AE2D3E" w:rsidRPr="00805BCC" w:rsidRDefault="00AE2D3E" w:rsidP="007E69B3">
      <w:pPr>
        <w:spacing w:line="360" w:lineRule="exact"/>
        <w:rPr>
          <w:rFonts w:asciiTheme="minorEastAsia" w:eastAsiaTheme="minorEastAsia" w:hAnsiTheme="minorEastAsia"/>
          <w:color w:val="auto"/>
        </w:rPr>
      </w:pPr>
    </w:p>
    <w:p w14:paraId="486A1CA3" w14:textId="77777777" w:rsidR="00E76C24" w:rsidRPr="00805BCC" w:rsidRDefault="00E76C24" w:rsidP="00C41C52">
      <w:pPr>
        <w:spacing w:line="360" w:lineRule="exact"/>
        <w:rPr>
          <w:rFonts w:asciiTheme="minorEastAsia" w:eastAsiaTheme="minorEastAsia" w:hAnsiTheme="minorEastAsia"/>
        </w:rPr>
      </w:pPr>
    </w:p>
    <w:tbl>
      <w:tblPr>
        <w:tblStyle w:val="TableGrid"/>
        <w:tblW w:w="0" w:type="auto"/>
        <w:tblInd w:w="108" w:type="dxa"/>
        <w:tblLook w:val="04A0" w:firstRow="1" w:lastRow="0" w:firstColumn="1" w:lastColumn="0" w:noHBand="0" w:noVBand="1"/>
      </w:tblPr>
      <w:tblGrid>
        <w:gridCol w:w="1536"/>
        <w:gridCol w:w="3466"/>
        <w:gridCol w:w="1766"/>
        <w:gridCol w:w="2972"/>
      </w:tblGrid>
      <w:tr w:rsidR="00A37B32" w14:paraId="68E50804" w14:textId="77777777" w:rsidTr="00AE2D3E">
        <w:trPr>
          <w:trHeight w:val="3623"/>
        </w:trPr>
        <w:tc>
          <w:tcPr>
            <w:tcW w:w="9923" w:type="dxa"/>
            <w:gridSpan w:val="4"/>
            <w:tcBorders>
              <w:bottom w:val="single" w:sz="4" w:space="0" w:color="FF0000"/>
            </w:tcBorders>
          </w:tcPr>
          <w:p w14:paraId="29D96B6A" w14:textId="77777777" w:rsidR="00583534" w:rsidRDefault="00583534" w:rsidP="00583534">
            <w:pPr>
              <w:spacing w:line="440" w:lineRule="exact"/>
              <w:rPr>
                <w:rFonts w:asciiTheme="minorEastAsia" w:hAnsiTheme="minorEastAsia"/>
                <w:sz w:val="28"/>
                <w:u w:val="single"/>
              </w:rPr>
            </w:pPr>
            <w:r>
              <w:rPr>
                <w:rFonts w:asciiTheme="minorEastAsia" w:hAnsiTheme="minorEastAsia" w:hint="eastAsia"/>
                <w:sz w:val="28"/>
              </w:rPr>
              <w:t>甲方（</w:t>
            </w:r>
            <w:r w:rsidR="00EC5421">
              <w:rPr>
                <w:rFonts w:asciiTheme="minorEastAsia" w:hAnsiTheme="minorEastAsia" w:hint="eastAsia"/>
                <w:sz w:val="28"/>
              </w:rPr>
              <w:t>定作人</w:t>
            </w:r>
            <w:r>
              <w:rPr>
                <w:rFonts w:asciiTheme="minorEastAsia" w:hAnsiTheme="minorEastAsia" w:hint="eastAsia"/>
                <w:sz w:val="28"/>
              </w:rPr>
              <w:t>）簽章</w:t>
            </w:r>
            <w:r w:rsidRPr="001A24ED">
              <w:rPr>
                <w:rFonts w:asciiTheme="minorEastAsia" w:hAnsiTheme="minorEastAsia" w:hint="eastAsia"/>
                <w:sz w:val="28"/>
              </w:rPr>
              <w:t>（</w:t>
            </w:r>
            <w:r>
              <w:rPr>
                <w:rFonts w:asciiTheme="minorEastAsia" w:hAnsiTheme="minorEastAsia" w:hint="eastAsia"/>
                <w:sz w:val="28"/>
              </w:rPr>
              <w:t>暨日期</w:t>
            </w:r>
            <w:r w:rsidRPr="001A24ED">
              <w:rPr>
                <w:rFonts w:asciiTheme="minorEastAsia" w:hAnsiTheme="minorEastAsia" w:hint="eastAsia"/>
                <w:sz w:val="28"/>
              </w:rPr>
              <w:t>）</w:t>
            </w:r>
            <w:r>
              <w:rPr>
                <w:rFonts w:asciiTheme="minorEastAsia" w:hAnsiTheme="minorEastAsia" w:hint="eastAsia"/>
                <w:sz w:val="28"/>
              </w:rPr>
              <w:t>：</w:t>
            </w:r>
            <w:r w:rsidRPr="00812F6E">
              <w:rPr>
                <w:rFonts w:asciiTheme="minorEastAsia" w:hAnsiTheme="minorEastAsia" w:hint="eastAsia"/>
                <w:sz w:val="28"/>
                <w:u w:val="single"/>
              </w:rPr>
              <w:t xml:space="preserve">        </w:t>
            </w:r>
            <w:r>
              <w:rPr>
                <w:rFonts w:asciiTheme="minorEastAsia" w:hAnsiTheme="minorEastAsia" w:hint="eastAsia"/>
                <w:sz w:val="28"/>
                <w:u w:val="single"/>
              </w:rPr>
              <w:t xml:space="preserve">      </w:t>
            </w:r>
            <w:r w:rsidRPr="00812F6E">
              <w:rPr>
                <w:rFonts w:asciiTheme="minorEastAsia" w:hAnsiTheme="minorEastAsia" w:hint="eastAsia"/>
                <w:sz w:val="28"/>
                <w:u w:val="single"/>
              </w:rPr>
              <w:t xml:space="preserve">     </w:t>
            </w:r>
            <w:r>
              <w:rPr>
                <w:rFonts w:asciiTheme="minorEastAsia" w:hAnsiTheme="minorEastAsia" w:hint="eastAsia"/>
                <w:sz w:val="28"/>
                <w:u w:val="single"/>
              </w:rPr>
              <w:t xml:space="preserve"> </w:t>
            </w:r>
            <w:r w:rsidRPr="00812F6E">
              <w:rPr>
                <w:rFonts w:asciiTheme="minorEastAsia" w:hAnsiTheme="minorEastAsia" w:hint="eastAsia"/>
                <w:sz w:val="28"/>
                <w:u w:val="single"/>
              </w:rPr>
              <w:t xml:space="preserve"> </w:t>
            </w:r>
            <w:r>
              <w:rPr>
                <w:rFonts w:asciiTheme="minorEastAsia" w:hAnsiTheme="minorEastAsia"/>
                <w:sz w:val="28"/>
                <w:u w:val="single"/>
              </w:rPr>
              <w:t xml:space="preserve">          </w:t>
            </w:r>
          </w:p>
          <w:p w14:paraId="14FA7EF4" w14:textId="77777777" w:rsidR="00AE2D3E" w:rsidRPr="00825332" w:rsidRDefault="00583534" w:rsidP="00583534">
            <w:pPr>
              <w:spacing w:line="440" w:lineRule="exact"/>
              <w:rPr>
                <w:rFonts w:asciiTheme="minorEastAsia" w:eastAsiaTheme="minorEastAsia" w:hAnsiTheme="minorEastAsia"/>
                <w:sz w:val="28"/>
                <w:u w:val="single"/>
              </w:rPr>
            </w:pPr>
            <w:r>
              <w:rPr>
                <w:rFonts w:asciiTheme="minorEastAsia" w:hAnsiTheme="minorEastAsia" w:hint="eastAsia"/>
                <w:sz w:val="28"/>
              </w:rPr>
              <w:t>乙方（</w:t>
            </w:r>
            <w:r w:rsidR="00EC5421">
              <w:rPr>
                <w:rFonts w:asciiTheme="minorEastAsia" w:hAnsiTheme="minorEastAsia" w:hint="eastAsia"/>
                <w:sz w:val="28"/>
              </w:rPr>
              <w:t>承攬人</w:t>
            </w:r>
            <w:r>
              <w:rPr>
                <w:rFonts w:asciiTheme="minorEastAsia" w:hAnsiTheme="minorEastAsia" w:hint="eastAsia"/>
                <w:sz w:val="28"/>
              </w:rPr>
              <w:t>）簽章</w:t>
            </w:r>
            <w:r w:rsidRPr="001A24ED">
              <w:rPr>
                <w:rFonts w:asciiTheme="minorEastAsia" w:hAnsiTheme="minorEastAsia" w:hint="eastAsia"/>
                <w:sz w:val="28"/>
              </w:rPr>
              <w:t>（</w:t>
            </w:r>
            <w:r>
              <w:rPr>
                <w:rFonts w:asciiTheme="minorEastAsia" w:hAnsiTheme="minorEastAsia" w:hint="eastAsia"/>
                <w:sz w:val="28"/>
              </w:rPr>
              <w:t>暨日期</w:t>
            </w:r>
            <w:r w:rsidRPr="001A24ED">
              <w:rPr>
                <w:rFonts w:asciiTheme="minorEastAsia" w:hAnsiTheme="minorEastAsia" w:hint="eastAsia"/>
                <w:sz w:val="28"/>
              </w:rPr>
              <w:t>）</w:t>
            </w:r>
            <w:r>
              <w:rPr>
                <w:rFonts w:asciiTheme="minorEastAsia" w:hAnsiTheme="minorEastAsia" w:hint="eastAsia"/>
                <w:sz w:val="28"/>
              </w:rPr>
              <w:t>：</w:t>
            </w:r>
            <w:r w:rsidRPr="00812F6E">
              <w:rPr>
                <w:rFonts w:asciiTheme="minorEastAsia" w:hAnsiTheme="minorEastAsia" w:hint="eastAsia"/>
                <w:sz w:val="28"/>
                <w:u w:val="single"/>
              </w:rPr>
              <w:t xml:space="preserve">        </w:t>
            </w:r>
            <w:r>
              <w:rPr>
                <w:rFonts w:asciiTheme="minorEastAsia" w:hAnsiTheme="minorEastAsia" w:hint="eastAsia"/>
                <w:sz w:val="28"/>
                <w:u w:val="single"/>
              </w:rPr>
              <w:t xml:space="preserve">      </w:t>
            </w:r>
            <w:r w:rsidRPr="00812F6E">
              <w:rPr>
                <w:rFonts w:asciiTheme="minorEastAsia" w:hAnsiTheme="minorEastAsia" w:hint="eastAsia"/>
                <w:sz w:val="28"/>
                <w:u w:val="single"/>
              </w:rPr>
              <w:t xml:space="preserve">     </w:t>
            </w:r>
            <w:r>
              <w:rPr>
                <w:rFonts w:asciiTheme="minorEastAsia" w:hAnsiTheme="minorEastAsia"/>
                <w:sz w:val="28"/>
                <w:u w:val="single"/>
              </w:rPr>
              <w:t xml:space="preserve">            </w:t>
            </w:r>
          </w:p>
        </w:tc>
      </w:tr>
      <w:tr w:rsidR="00A37B32" w14:paraId="40090966" w14:textId="77777777" w:rsidTr="00AD7F21">
        <w:trPr>
          <w:trHeight w:val="730"/>
        </w:trPr>
        <w:tc>
          <w:tcPr>
            <w:tcW w:w="1560" w:type="dxa"/>
            <w:tcBorders>
              <w:top w:val="single" w:sz="4" w:space="0" w:color="FF0000"/>
              <w:left w:val="single" w:sz="4" w:space="0" w:color="FF0000"/>
              <w:bottom w:val="single" w:sz="4" w:space="0" w:color="FF0000"/>
              <w:right w:val="single" w:sz="4" w:space="0" w:color="FF0000"/>
            </w:tcBorders>
            <w:vAlign w:val="center"/>
          </w:tcPr>
          <w:p w14:paraId="35717631" w14:textId="77777777" w:rsidR="00A37B32" w:rsidRPr="00825332" w:rsidRDefault="00A37B32" w:rsidP="00AD7F21">
            <w:pPr>
              <w:spacing w:line="440" w:lineRule="exact"/>
              <w:jc w:val="center"/>
              <w:rPr>
                <w:rFonts w:asciiTheme="minorEastAsia" w:eastAsiaTheme="minorEastAsia" w:hAnsiTheme="minorEastAsia"/>
                <w:color w:val="auto"/>
                <w:sz w:val="28"/>
              </w:rPr>
            </w:pPr>
            <w:r w:rsidRPr="00825332">
              <w:rPr>
                <w:rFonts w:asciiTheme="minorEastAsia" w:eastAsiaTheme="minorEastAsia" w:hAnsiTheme="minorEastAsia" w:hint="eastAsia"/>
              </w:rPr>
              <w:t>合約編號</w:t>
            </w:r>
          </w:p>
        </w:tc>
        <w:tc>
          <w:tcPr>
            <w:tcW w:w="3543" w:type="dxa"/>
            <w:tcBorders>
              <w:top w:val="single" w:sz="4" w:space="0" w:color="FF0000"/>
              <w:left w:val="single" w:sz="4" w:space="0" w:color="FF0000"/>
              <w:bottom w:val="single" w:sz="4" w:space="0" w:color="FF0000"/>
              <w:right w:val="single" w:sz="4" w:space="0" w:color="FF0000"/>
            </w:tcBorders>
            <w:vAlign w:val="center"/>
          </w:tcPr>
          <w:p w14:paraId="5CD00F7D" w14:textId="77777777" w:rsidR="00A37B32" w:rsidRPr="00A37B32" w:rsidRDefault="00A37B32" w:rsidP="00AD7F21">
            <w:pPr>
              <w:pStyle w:val="ListParagraph"/>
              <w:spacing w:line="440" w:lineRule="exact"/>
              <w:ind w:leftChars="0" w:left="360"/>
              <w:jc w:val="center"/>
              <w:rPr>
                <w:rFonts w:asciiTheme="minorEastAsia" w:eastAsiaTheme="minorEastAsia" w:hAnsiTheme="minorEastAsia"/>
                <w:color w:val="auto"/>
                <w:sz w:val="28"/>
              </w:rPr>
            </w:pPr>
          </w:p>
        </w:tc>
        <w:tc>
          <w:tcPr>
            <w:tcW w:w="1797" w:type="dxa"/>
            <w:tcBorders>
              <w:top w:val="single" w:sz="4" w:space="0" w:color="FF0000"/>
              <w:left w:val="single" w:sz="4" w:space="0" w:color="FF0000"/>
              <w:bottom w:val="single" w:sz="4" w:space="0" w:color="FF0000"/>
              <w:right w:val="single" w:sz="4" w:space="0" w:color="FF0000"/>
            </w:tcBorders>
            <w:vAlign w:val="center"/>
          </w:tcPr>
          <w:p w14:paraId="34EF1882" w14:textId="77777777" w:rsidR="00A37B32" w:rsidRPr="00A37B32" w:rsidRDefault="00A37B32" w:rsidP="00AD7F21">
            <w:pPr>
              <w:spacing w:line="440" w:lineRule="exact"/>
              <w:jc w:val="center"/>
              <w:rPr>
                <w:rFonts w:asciiTheme="minorEastAsia" w:eastAsiaTheme="minorEastAsia" w:hAnsiTheme="minorEastAsia"/>
                <w:color w:val="auto"/>
                <w:sz w:val="28"/>
              </w:rPr>
            </w:pPr>
            <w:r w:rsidRPr="00A37B32">
              <w:rPr>
                <w:rFonts w:asciiTheme="minorEastAsia" w:eastAsiaTheme="minorEastAsia" w:hAnsiTheme="minorEastAsia" w:hint="eastAsia"/>
              </w:rPr>
              <w:t>核准日期</w:t>
            </w:r>
          </w:p>
        </w:tc>
        <w:tc>
          <w:tcPr>
            <w:tcW w:w="3023" w:type="dxa"/>
            <w:tcBorders>
              <w:top w:val="single" w:sz="4" w:space="0" w:color="FF0000"/>
              <w:left w:val="single" w:sz="4" w:space="0" w:color="FF0000"/>
              <w:bottom w:val="single" w:sz="4" w:space="0" w:color="FF0000"/>
              <w:right w:val="single" w:sz="4" w:space="0" w:color="FF0000"/>
            </w:tcBorders>
            <w:vAlign w:val="center"/>
          </w:tcPr>
          <w:p w14:paraId="538C14DB" w14:textId="77777777" w:rsidR="00A37B32" w:rsidRPr="00A37B32" w:rsidRDefault="00A37B32" w:rsidP="00AD7F21">
            <w:pPr>
              <w:pStyle w:val="ListParagraph"/>
              <w:spacing w:line="440" w:lineRule="exact"/>
              <w:ind w:leftChars="0" w:left="360"/>
              <w:jc w:val="center"/>
              <w:rPr>
                <w:rFonts w:asciiTheme="minorEastAsia" w:eastAsiaTheme="minorEastAsia" w:hAnsiTheme="minorEastAsia"/>
                <w:color w:val="auto"/>
                <w:sz w:val="28"/>
              </w:rPr>
            </w:pPr>
            <w:r w:rsidRPr="00805BCC">
              <w:rPr>
                <w:rFonts w:asciiTheme="minorEastAsia" w:eastAsiaTheme="minorEastAsia" w:hAnsiTheme="minorEastAsia" w:hint="eastAsia"/>
              </w:rPr>
              <w:t>年    月    日</w:t>
            </w:r>
          </w:p>
        </w:tc>
      </w:tr>
    </w:tbl>
    <w:p w14:paraId="35BA60DA" w14:textId="77777777" w:rsidR="00117514" w:rsidRDefault="00117514" w:rsidP="00BC0C60">
      <w:pPr>
        <w:widowControl/>
        <w:spacing w:line="500" w:lineRule="atLeast"/>
        <w:rPr>
          <w:rFonts w:asciiTheme="minorEastAsia" w:eastAsiaTheme="minorEastAsia" w:hAnsiTheme="minorEastAsia"/>
          <w:b/>
          <w:szCs w:val="24"/>
        </w:rPr>
      </w:pPr>
    </w:p>
    <w:p w14:paraId="4A225A05" w14:textId="77777777" w:rsidR="00AB3BB0" w:rsidRDefault="00AB3BB0" w:rsidP="00BC0C60">
      <w:pPr>
        <w:widowControl/>
        <w:spacing w:line="500" w:lineRule="atLeast"/>
        <w:rPr>
          <w:rFonts w:asciiTheme="minorEastAsia" w:eastAsiaTheme="minorEastAsia" w:hAnsiTheme="minorEastAsia"/>
          <w:b/>
          <w:szCs w:val="24"/>
        </w:rPr>
      </w:pPr>
    </w:p>
    <w:p w14:paraId="22E44EF4" w14:textId="77777777" w:rsidR="00BC0C60" w:rsidRDefault="001E0642" w:rsidP="00BC0C60">
      <w:pPr>
        <w:widowControl/>
        <w:spacing w:line="500" w:lineRule="atLeast"/>
        <w:rPr>
          <w:rFonts w:asciiTheme="minorEastAsia" w:eastAsiaTheme="minorEastAsia" w:hAnsiTheme="minorEastAsia"/>
          <w:szCs w:val="24"/>
        </w:rPr>
      </w:pPr>
      <w:r w:rsidRPr="003176F1">
        <w:rPr>
          <w:rFonts w:asciiTheme="minorEastAsia" w:eastAsiaTheme="minorEastAsia" w:hAnsiTheme="minorEastAsia"/>
          <w:b/>
          <w:szCs w:val="24"/>
        </w:rPr>
        <w:t>立契約書人</w:t>
      </w:r>
      <w:r w:rsidRPr="003176F1">
        <w:rPr>
          <w:rFonts w:asciiTheme="minorEastAsia" w:eastAsiaTheme="minorEastAsia" w:hAnsiTheme="minorEastAsia" w:hint="eastAsia"/>
          <w:b/>
          <w:szCs w:val="24"/>
        </w:rPr>
        <w:t>－</w:t>
      </w:r>
      <w:r w:rsidR="00C9100A">
        <w:rPr>
          <w:rFonts w:asciiTheme="minorEastAsia" w:eastAsiaTheme="minorEastAsia" w:hAnsiTheme="minorEastAsia" w:hint="eastAsia"/>
          <w:b/>
          <w:szCs w:val="24"/>
        </w:rPr>
        <w:t>定作人</w:t>
      </w:r>
      <w:r w:rsidR="00BC0C60" w:rsidRPr="003176F1">
        <w:rPr>
          <w:rFonts w:asciiTheme="minorEastAsia" w:eastAsiaTheme="minorEastAsia" w:hAnsiTheme="minorEastAsia" w:hint="eastAsia"/>
          <w:b/>
          <w:szCs w:val="24"/>
        </w:rPr>
        <w:t>：</w:t>
      </w:r>
      <w:r w:rsidR="00BC0C60" w:rsidRPr="00BC0C60">
        <w:rPr>
          <w:rFonts w:asciiTheme="minorEastAsia" w:eastAsiaTheme="minorEastAsia" w:hAnsiTheme="minorEastAsia"/>
          <w:szCs w:val="24"/>
          <w:u w:val="single"/>
        </w:rPr>
        <w:t xml:space="preserve"> </w:t>
      </w:r>
      <w:r w:rsidR="00BC0C60" w:rsidRPr="00BC0C60">
        <w:rPr>
          <w:rFonts w:asciiTheme="minorEastAsia" w:eastAsiaTheme="minorEastAsia" w:hAnsiTheme="minorEastAsia" w:hint="eastAsia"/>
          <w:szCs w:val="24"/>
          <w:u w:val="single"/>
        </w:rPr>
        <w:t xml:space="preserve">          </w:t>
      </w:r>
      <w:r w:rsidR="0048010E">
        <w:rPr>
          <w:rFonts w:asciiTheme="minorEastAsia" w:eastAsiaTheme="minorEastAsia" w:hAnsiTheme="minorEastAsia"/>
          <w:szCs w:val="24"/>
          <w:u w:val="single"/>
        </w:rPr>
        <w:t xml:space="preserve"> </w:t>
      </w:r>
      <w:r w:rsidR="00BC0C60" w:rsidRPr="00BC0C60">
        <w:rPr>
          <w:rFonts w:asciiTheme="minorEastAsia" w:eastAsiaTheme="minorEastAsia" w:hAnsiTheme="minorEastAsia" w:hint="eastAsia"/>
          <w:szCs w:val="24"/>
          <w:u w:val="single"/>
        </w:rPr>
        <w:t xml:space="preserve">   </w:t>
      </w:r>
      <w:r w:rsidR="00BC0C60">
        <w:rPr>
          <w:rFonts w:asciiTheme="minorEastAsia" w:eastAsiaTheme="minorEastAsia" w:hAnsiTheme="minorEastAsia" w:hint="eastAsia"/>
          <w:szCs w:val="24"/>
          <w:u w:val="single"/>
        </w:rPr>
        <w:t xml:space="preserve">      </w:t>
      </w:r>
      <w:r w:rsidR="00BC0C60" w:rsidRPr="00BC0C60">
        <w:rPr>
          <w:rFonts w:asciiTheme="minorEastAsia" w:eastAsiaTheme="minorEastAsia" w:hAnsiTheme="minorEastAsia" w:hint="eastAsia"/>
          <w:szCs w:val="24"/>
          <w:u w:val="single"/>
        </w:rPr>
        <w:t xml:space="preserve">   </w:t>
      </w:r>
      <w:r w:rsidR="00554D81">
        <w:rPr>
          <w:rFonts w:asciiTheme="minorEastAsia" w:eastAsiaTheme="minorEastAsia" w:hAnsiTheme="minorEastAsia" w:hint="eastAsia"/>
          <w:szCs w:val="24"/>
          <w:u w:val="single"/>
        </w:rPr>
        <w:t xml:space="preserve">     </w:t>
      </w:r>
      <w:r w:rsidR="00BC0C60" w:rsidRPr="00BC0C60">
        <w:rPr>
          <w:rFonts w:asciiTheme="minorEastAsia" w:eastAsiaTheme="minorEastAsia" w:hAnsiTheme="minorEastAsia" w:hint="eastAsia"/>
          <w:szCs w:val="24"/>
          <w:u w:val="single"/>
        </w:rPr>
        <w:t xml:space="preserve">     </w:t>
      </w:r>
      <w:r w:rsidR="00BC0C60" w:rsidRPr="00BC0C60">
        <w:rPr>
          <w:rFonts w:asciiTheme="minorEastAsia" w:eastAsiaTheme="minorEastAsia" w:hAnsiTheme="minorEastAsia" w:hint="eastAsia"/>
          <w:szCs w:val="24"/>
        </w:rPr>
        <w:t>（</w:t>
      </w:r>
      <w:r w:rsidR="00BC0C60" w:rsidRPr="00BC0C60">
        <w:rPr>
          <w:rFonts w:asciiTheme="minorEastAsia" w:eastAsiaTheme="minorEastAsia" w:hAnsiTheme="minorEastAsia"/>
          <w:szCs w:val="24"/>
        </w:rPr>
        <w:t>以下簡稱甲方</w:t>
      </w:r>
      <w:r w:rsidR="00BC0C60" w:rsidRPr="00BC0C60">
        <w:rPr>
          <w:rFonts w:asciiTheme="minorEastAsia" w:eastAsiaTheme="minorEastAsia" w:hAnsiTheme="minorEastAsia" w:hint="eastAsia"/>
          <w:szCs w:val="24"/>
        </w:rPr>
        <w:t>）</w:t>
      </w:r>
      <w:r w:rsidR="00BC0C60" w:rsidRPr="00BC0C60">
        <w:rPr>
          <w:rFonts w:asciiTheme="minorEastAsia" w:eastAsiaTheme="minorEastAsia" w:hAnsiTheme="minorEastAsia"/>
          <w:szCs w:val="24"/>
        </w:rPr>
        <w:t xml:space="preserve"> </w:t>
      </w:r>
    </w:p>
    <w:p w14:paraId="2BB5B804" w14:textId="77777777" w:rsidR="00540D4B" w:rsidRDefault="00540D4B" w:rsidP="00BC0C60">
      <w:pPr>
        <w:widowControl/>
        <w:spacing w:line="500" w:lineRule="atLeast"/>
        <w:rPr>
          <w:rFonts w:asciiTheme="minorEastAsia" w:eastAsiaTheme="minorEastAsia" w:hAnsiTheme="minorEastAsia"/>
          <w:szCs w:val="24"/>
        </w:rPr>
      </w:pPr>
    </w:p>
    <w:p w14:paraId="75612EF7" w14:textId="77777777" w:rsidR="009153E2" w:rsidRDefault="00C9100A" w:rsidP="009153E2">
      <w:pPr>
        <w:widowControl/>
        <w:spacing w:line="500" w:lineRule="atLeast"/>
        <w:ind w:firstLineChars="600" w:firstLine="1561"/>
        <w:rPr>
          <w:rFonts w:asciiTheme="minorEastAsia" w:eastAsiaTheme="minorEastAsia" w:hAnsiTheme="minorEastAsia"/>
          <w:szCs w:val="24"/>
        </w:rPr>
      </w:pPr>
      <w:r>
        <w:rPr>
          <w:rFonts w:asciiTheme="minorEastAsia" w:eastAsiaTheme="minorEastAsia" w:hAnsiTheme="minorEastAsia" w:hint="eastAsia"/>
          <w:b/>
          <w:szCs w:val="24"/>
        </w:rPr>
        <w:t>承攬人</w:t>
      </w:r>
      <w:r w:rsidR="00BC0C60" w:rsidRPr="003176F1">
        <w:rPr>
          <w:rFonts w:asciiTheme="minorEastAsia" w:eastAsiaTheme="minorEastAsia" w:hAnsiTheme="minorEastAsia" w:hint="eastAsia"/>
          <w:b/>
          <w:szCs w:val="24"/>
        </w:rPr>
        <w:t>：</w:t>
      </w:r>
      <w:r w:rsidR="00BC0C60" w:rsidRPr="00BC0C60">
        <w:rPr>
          <w:rFonts w:asciiTheme="minorEastAsia" w:eastAsiaTheme="minorEastAsia" w:hAnsiTheme="minorEastAsia" w:hint="eastAsia"/>
          <w:szCs w:val="24"/>
          <w:u w:val="single"/>
        </w:rPr>
        <w:t xml:space="preserve">             </w:t>
      </w:r>
      <w:r w:rsidR="0048010E">
        <w:rPr>
          <w:rFonts w:asciiTheme="minorEastAsia" w:eastAsiaTheme="minorEastAsia" w:hAnsiTheme="minorEastAsia"/>
          <w:szCs w:val="24"/>
          <w:u w:val="single"/>
        </w:rPr>
        <w:t xml:space="preserve"> </w:t>
      </w:r>
      <w:r w:rsidR="00BC0C60">
        <w:rPr>
          <w:rFonts w:asciiTheme="minorEastAsia" w:eastAsiaTheme="minorEastAsia" w:hAnsiTheme="minorEastAsia" w:hint="eastAsia"/>
          <w:szCs w:val="24"/>
          <w:u w:val="single"/>
        </w:rPr>
        <w:t xml:space="preserve">      </w:t>
      </w:r>
      <w:r w:rsidR="00BC0C60" w:rsidRPr="00BC0C60">
        <w:rPr>
          <w:rFonts w:asciiTheme="minorEastAsia" w:eastAsiaTheme="minorEastAsia" w:hAnsiTheme="minorEastAsia" w:hint="eastAsia"/>
          <w:szCs w:val="24"/>
          <w:u w:val="single"/>
        </w:rPr>
        <w:t xml:space="preserve">   </w:t>
      </w:r>
      <w:r w:rsidR="0048010E">
        <w:rPr>
          <w:rFonts w:asciiTheme="minorEastAsia" w:eastAsiaTheme="minorEastAsia" w:hAnsiTheme="minorEastAsia" w:hint="eastAsia"/>
          <w:szCs w:val="24"/>
          <w:u w:val="single"/>
        </w:rPr>
        <w:t xml:space="preserve"> </w:t>
      </w:r>
      <w:r w:rsidR="00554D81">
        <w:rPr>
          <w:rFonts w:asciiTheme="minorEastAsia" w:eastAsiaTheme="minorEastAsia" w:hAnsiTheme="minorEastAsia" w:hint="eastAsia"/>
          <w:szCs w:val="24"/>
          <w:u w:val="single"/>
        </w:rPr>
        <w:t xml:space="preserve">   </w:t>
      </w:r>
      <w:r w:rsidR="00BC0C60" w:rsidRPr="00BC0C60">
        <w:rPr>
          <w:rFonts w:asciiTheme="minorEastAsia" w:eastAsiaTheme="minorEastAsia" w:hAnsiTheme="minorEastAsia" w:hint="eastAsia"/>
          <w:szCs w:val="24"/>
          <w:u w:val="single"/>
        </w:rPr>
        <w:t xml:space="preserve">       </w:t>
      </w:r>
      <w:r w:rsidR="00BC0C60" w:rsidRPr="00BC0C60">
        <w:rPr>
          <w:rFonts w:asciiTheme="minorEastAsia" w:eastAsiaTheme="minorEastAsia" w:hAnsiTheme="minorEastAsia" w:hint="eastAsia"/>
          <w:szCs w:val="24"/>
        </w:rPr>
        <w:t>（</w:t>
      </w:r>
      <w:r w:rsidR="00BC0C60" w:rsidRPr="00BC0C60">
        <w:rPr>
          <w:rFonts w:asciiTheme="minorEastAsia" w:eastAsiaTheme="minorEastAsia" w:hAnsiTheme="minorEastAsia"/>
          <w:szCs w:val="24"/>
        </w:rPr>
        <w:t>以下簡稱乙方</w:t>
      </w:r>
      <w:r w:rsidR="00BC0C60" w:rsidRPr="00BC0C60">
        <w:rPr>
          <w:rFonts w:asciiTheme="minorEastAsia" w:eastAsiaTheme="minorEastAsia" w:hAnsiTheme="minorEastAsia" w:hint="eastAsia"/>
          <w:szCs w:val="24"/>
        </w:rPr>
        <w:t>）</w:t>
      </w:r>
      <w:r w:rsidR="00BC0C60" w:rsidRPr="00BC0C60">
        <w:rPr>
          <w:rFonts w:asciiTheme="minorEastAsia" w:eastAsiaTheme="minorEastAsia" w:hAnsiTheme="minorEastAsia"/>
          <w:szCs w:val="24"/>
        </w:rPr>
        <w:t xml:space="preserve"> </w:t>
      </w:r>
    </w:p>
    <w:p w14:paraId="2C53BECE" w14:textId="77777777" w:rsidR="00BC0C60" w:rsidRPr="00BC0C60" w:rsidRDefault="00BC0C60" w:rsidP="00BC0C60">
      <w:pPr>
        <w:widowControl/>
        <w:spacing w:line="500" w:lineRule="atLeast"/>
        <w:rPr>
          <w:rFonts w:asciiTheme="minorEastAsia" w:eastAsiaTheme="minorEastAsia" w:hAnsiTheme="minorEastAsia"/>
          <w:szCs w:val="24"/>
          <w:u w:val="single"/>
        </w:rPr>
      </w:pPr>
      <w:r w:rsidRPr="00BC0C60">
        <w:rPr>
          <w:rFonts w:asciiTheme="minorEastAsia" w:eastAsiaTheme="minorEastAsia" w:hAnsiTheme="minorEastAsia"/>
          <w:szCs w:val="24"/>
        </w:rPr>
        <w:t>乙方登記證書字號或專業證照字號</w:t>
      </w:r>
      <w:r>
        <w:rPr>
          <w:rFonts w:asciiTheme="minorEastAsia" w:eastAsiaTheme="minorEastAsia" w:hAnsiTheme="minorEastAsia" w:hint="eastAsia"/>
          <w:szCs w:val="24"/>
        </w:rPr>
        <w:t>：</w:t>
      </w:r>
      <w:r w:rsidRPr="00BC0C60">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554D81">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Pr="00BC0C60">
        <w:rPr>
          <w:rFonts w:asciiTheme="minorEastAsia" w:eastAsiaTheme="minorEastAsia" w:hAnsiTheme="minorEastAsia" w:hint="eastAsia"/>
          <w:szCs w:val="24"/>
          <w:u w:val="single"/>
        </w:rPr>
        <w:t xml:space="preserve">  </w:t>
      </w:r>
    </w:p>
    <w:p w14:paraId="23CBAF18" w14:textId="77777777" w:rsidR="00BC0C60" w:rsidRDefault="00BC0C60" w:rsidP="00617316">
      <w:pPr>
        <w:widowControl/>
        <w:spacing w:line="360" w:lineRule="exact"/>
        <w:rPr>
          <w:rFonts w:asciiTheme="minorEastAsia" w:eastAsiaTheme="minorEastAsia" w:hAnsiTheme="minorEastAsia"/>
          <w:szCs w:val="24"/>
        </w:rPr>
      </w:pPr>
      <w:r w:rsidRPr="00BC0C60">
        <w:rPr>
          <w:rFonts w:asciiTheme="minorEastAsia" w:eastAsiaTheme="minorEastAsia" w:hAnsiTheme="minorEastAsia"/>
          <w:szCs w:val="24"/>
        </w:rPr>
        <w:t>茲因甲方委託乙方</w:t>
      </w:r>
      <w:r w:rsidR="008A1C81">
        <w:rPr>
          <w:rFonts w:asciiTheme="minorEastAsia" w:eastAsiaTheme="minorEastAsia" w:hAnsiTheme="minorEastAsia" w:hint="eastAsia"/>
          <w:szCs w:val="24"/>
        </w:rPr>
        <w:t>承攬</w:t>
      </w:r>
      <w:r w:rsidRPr="00BC0C60">
        <w:rPr>
          <w:rFonts w:asciiTheme="minorEastAsia" w:eastAsiaTheme="minorEastAsia" w:hAnsiTheme="minorEastAsia"/>
          <w:szCs w:val="24"/>
        </w:rPr>
        <w:t>室內裝修</w:t>
      </w:r>
      <w:r w:rsidR="003C7476">
        <w:rPr>
          <w:rFonts w:asciiTheme="minorEastAsia" w:eastAsiaTheme="minorEastAsia" w:hAnsiTheme="minorEastAsia" w:hint="eastAsia"/>
          <w:szCs w:val="24"/>
        </w:rPr>
        <w:t>工程</w:t>
      </w:r>
      <w:r w:rsidRPr="00BC0C60">
        <w:rPr>
          <w:rFonts w:asciiTheme="minorEastAsia" w:eastAsiaTheme="minorEastAsia" w:hAnsiTheme="minorEastAsia"/>
          <w:szCs w:val="24"/>
        </w:rPr>
        <w:t xml:space="preserve">，經雙方同意訂本契約，約定條款如下: </w:t>
      </w:r>
    </w:p>
    <w:p w14:paraId="5808DF6B" w14:textId="77777777" w:rsidR="000047D9" w:rsidRPr="00BC0C60" w:rsidRDefault="000047D9" w:rsidP="00617316">
      <w:pPr>
        <w:widowControl/>
        <w:spacing w:line="360" w:lineRule="exact"/>
        <w:rPr>
          <w:rFonts w:asciiTheme="minorEastAsia" w:eastAsiaTheme="minorEastAsia" w:hAnsiTheme="minorEastAsia"/>
          <w:szCs w:val="24"/>
        </w:rPr>
      </w:pPr>
    </w:p>
    <w:p w14:paraId="676FF272" w14:textId="77777777" w:rsidR="001A5068" w:rsidRPr="00540D4B" w:rsidRDefault="00BC0C60" w:rsidP="00583534">
      <w:pPr>
        <w:pStyle w:val="ListParagraph"/>
        <w:widowControl/>
        <w:numPr>
          <w:ilvl w:val="0"/>
          <w:numId w:val="39"/>
        </w:numPr>
        <w:spacing w:line="500" w:lineRule="exact"/>
        <w:ind w:leftChars="0" w:left="919"/>
        <w:rPr>
          <w:rFonts w:asciiTheme="minorEastAsia" w:eastAsiaTheme="minorEastAsia" w:hAnsiTheme="minorEastAsia"/>
          <w:b/>
          <w:szCs w:val="24"/>
        </w:rPr>
      </w:pPr>
      <w:r w:rsidRPr="001358FF">
        <w:rPr>
          <w:rFonts w:asciiTheme="minorEastAsia" w:eastAsiaTheme="minorEastAsia" w:hAnsiTheme="minorEastAsia"/>
          <w:b/>
          <w:szCs w:val="24"/>
        </w:rPr>
        <w:lastRenderedPageBreak/>
        <w:t>案</w:t>
      </w:r>
      <w:r w:rsidR="00F41BC8">
        <w:rPr>
          <w:rFonts w:asciiTheme="minorEastAsia" w:eastAsiaTheme="minorEastAsia" w:hAnsiTheme="minorEastAsia" w:hint="eastAsia"/>
          <w:b/>
          <w:szCs w:val="24"/>
        </w:rPr>
        <w:t>件</w:t>
      </w:r>
      <w:r w:rsidRPr="001358FF">
        <w:rPr>
          <w:rFonts w:asciiTheme="minorEastAsia" w:eastAsiaTheme="minorEastAsia" w:hAnsiTheme="minorEastAsia"/>
          <w:b/>
          <w:szCs w:val="24"/>
        </w:rPr>
        <w:t>名稱</w:t>
      </w:r>
      <w:r w:rsidR="002605AA" w:rsidRPr="001358FF">
        <w:rPr>
          <w:rFonts w:asciiTheme="minorEastAsia" w:eastAsiaTheme="minorEastAsia" w:hAnsiTheme="minorEastAsia" w:hint="eastAsia"/>
          <w:b/>
          <w:szCs w:val="24"/>
        </w:rPr>
        <w:t>：</w:t>
      </w:r>
      <w:r w:rsidR="002605AA" w:rsidRPr="001358FF">
        <w:rPr>
          <w:rFonts w:asciiTheme="minorEastAsia" w:eastAsiaTheme="minorEastAsia" w:hAnsiTheme="minorEastAsia" w:hint="eastAsia"/>
          <w:b/>
          <w:szCs w:val="24"/>
          <w:u w:val="single"/>
        </w:rPr>
        <w:t xml:space="preserve">                                       </w:t>
      </w:r>
      <w:r w:rsidR="00554D81">
        <w:rPr>
          <w:rFonts w:asciiTheme="minorEastAsia" w:eastAsiaTheme="minorEastAsia" w:hAnsiTheme="minorEastAsia" w:hint="eastAsia"/>
          <w:b/>
          <w:szCs w:val="24"/>
          <w:u w:val="single"/>
        </w:rPr>
        <w:t xml:space="preserve">  </w:t>
      </w:r>
      <w:r w:rsidR="002605AA" w:rsidRPr="001358FF">
        <w:rPr>
          <w:rFonts w:asciiTheme="minorEastAsia" w:eastAsiaTheme="minorEastAsia" w:hAnsiTheme="minorEastAsia" w:hint="eastAsia"/>
          <w:b/>
          <w:szCs w:val="24"/>
          <w:u w:val="single"/>
        </w:rPr>
        <w:t xml:space="preserve">  </w:t>
      </w:r>
      <w:r w:rsidR="00554D81">
        <w:rPr>
          <w:rFonts w:asciiTheme="minorEastAsia" w:eastAsiaTheme="minorEastAsia" w:hAnsiTheme="minorEastAsia" w:hint="eastAsia"/>
          <w:b/>
          <w:szCs w:val="24"/>
          <w:u w:val="single"/>
        </w:rPr>
        <w:t xml:space="preserve"> </w:t>
      </w:r>
      <w:r w:rsidR="002605AA" w:rsidRPr="001358FF">
        <w:rPr>
          <w:rFonts w:asciiTheme="minorEastAsia" w:eastAsiaTheme="minorEastAsia" w:hAnsiTheme="minorEastAsia" w:hint="eastAsia"/>
          <w:b/>
          <w:szCs w:val="24"/>
          <w:u w:val="single"/>
        </w:rPr>
        <w:t xml:space="preserve">    </w:t>
      </w:r>
      <w:r w:rsidRPr="001358FF">
        <w:rPr>
          <w:rFonts w:asciiTheme="minorEastAsia" w:eastAsiaTheme="minorEastAsia" w:hAnsiTheme="minorEastAsia"/>
          <w:b/>
          <w:szCs w:val="24"/>
          <w:u w:val="single"/>
        </w:rPr>
        <w:t xml:space="preserve"> </w:t>
      </w:r>
    </w:p>
    <w:p w14:paraId="4CB4F2CE" w14:textId="77777777" w:rsidR="00540D4B" w:rsidRPr="00583534" w:rsidRDefault="00540D4B" w:rsidP="00540D4B">
      <w:pPr>
        <w:pStyle w:val="ListParagraph"/>
        <w:widowControl/>
        <w:spacing w:line="500" w:lineRule="exact"/>
        <w:ind w:leftChars="0" w:left="919"/>
        <w:rPr>
          <w:rFonts w:asciiTheme="minorEastAsia" w:eastAsiaTheme="minorEastAsia" w:hAnsiTheme="minorEastAsia"/>
          <w:b/>
          <w:szCs w:val="24"/>
        </w:rPr>
      </w:pPr>
    </w:p>
    <w:p w14:paraId="54D3982F" w14:textId="77777777" w:rsidR="000047D9" w:rsidRPr="00540D4B" w:rsidRDefault="00F41BC8" w:rsidP="000047D9">
      <w:pPr>
        <w:pStyle w:val="ListParagraph"/>
        <w:widowControl/>
        <w:numPr>
          <w:ilvl w:val="0"/>
          <w:numId w:val="39"/>
        </w:numPr>
        <w:spacing w:line="500" w:lineRule="exact"/>
        <w:ind w:leftChars="0" w:left="919"/>
        <w:rPr>
          <w:rFonts w:asciiTheme="minorEastAsia" w:eastAsiaTheme="minorEastAsia" w:hAnsiTheme="minorEastAsia"/>
          <w:b/>
          <w:szCs w:val="24"/>
        </w:rPr>
      </w:pPr>
      <w:r w:rsidRPr="001358FF">
        <w:rPr>
          <w:rFonts w:asciiTheme="minorEastAsia" w:eastAsiaTheme="minorEastAsia" w:hAnsiTheme="minorEastAsia"/>
          <w:b/>
          <w:szCs w:val="24"/>
        </w:rPr>
        <w:t>案</w:t>
      </w:r>
      <w:r>
        <w:rPr>
          <w:rFonts w:asciiTheme="minorEastAsia" w:eastAsiaTheme="minorEastAsia" w:hAnsiTheme="minorEastAsia" w:hint="eastAsia"/>
          <w:b/>
          <w:szCs w:val="24"/>
        </w:rPr>
        <w:t>件</w:t>
      </w:r>
      <w:r w:rsidR="00BC0C60" w:rsidRPr="001358FF">
        <w:rPr>
          <w:rFonts w:asciiTheme="minorEastAsia" w:eastAsiaTheme="minorEastAsia" w:hAnsiTheme="minorEastAsia"/>
          <w:b/>
          <w:szCs w:val="24"/>
        </w:rPr>
        <w:t>案地點</w:t>
      </w:r>
      <w:r w:rsidR="002605AA" w:rsidRPr="001358FF">
        <w:rPr>
          <w:rFonts w:asciiTheme="minorEastAsia" w:eastAsiaTheme="minorEastAsia" w:hAnsiTheme="minorEastAsia" w:hint="eastAsia"/>
          <w:b/>
          <w:szCs w:val="24"/>
        </w:rPr>
        <w:t>：</w:t>
      </w:r>
      <w:r w:rsidR="002605AA" w:rsidRPr="001358FF">
        <w:rPr>
          <w:rFonts w:asciiTheme="minorEastAsia" w:eastAsiaTheme="minorEastAsia" w:hAnsiTheme="minorEastAsia" w:hint="eastAsia"/>
          <w:b/>
          <w:szCs w:val="24"/>
          <w:u w:val="single"/>
        </w:rPr>
        <w:t xml:space="preserve">                                         </w:t>
      </w:r>
      <w:r w:rsidR="00554D81">
        <w:rPr>
          <w:rFonts w:asciiTheme="minorEastAsia" w:eastAsiaTheme="minorEastAsia" w:hAnsiTheme="minorEastAsia" w:hint="eastAsia"/>
          <w:b/>
          <w:szCs w:val="24"/>
          <w:u w:val="single"/>
        </w:rPr>
        <w:t xml:space="preserve"> </w:t>
      </w:r>
      <w:r w:rsidR="002605AA" w:rsidRPr="001358FF">
        <w:rPr>
          <w:rFonts w:asciiTheme="minorEastAsia" w:eastAsiaTheme="minorEastAsia" w:hAnsiTheme="minorEastAsia" w:hint="eastAsia"/>
          <w:b/>
          <w:szCs w:val="24"/>
          <w:u w:val="single"/>
        </w:rPr>
        <w:t xml:space="preserve">    </w:t>
      </w:r>
      <w:r w:rsidR="002605AA" w:rsidRPr="001358FF">
        <w:rPr>
          <w:rFonts w:asciiTheme="minorEastAsia" w:eastAsiaTheme="minorEastAsia" w:hAnsiTheme="minorEastAsia"/>
          <w:b/>
          <w:szCs w:val="24"/>
          <w:u w:val="single"/>
        </w:rPr>
        <w:t xml:space="preserve"> </w:t>
      </w:r>
    </w:p>
    <w:p w14:paraId="54822AA0" w14:textId="77777777" w:rsidR="00540D4B" w:rsidRPr="00540D4B" w:rsidRDefault="00540D4B" w:rsidP="00540D4B">
      <w:pPr>
        <w:widowControl/>
        <w:spacing w:line="500" w:lineRule="exact"/>
        <w:rPr>
          <w:rFonts w:asciiTheme="minorEastAsia" w:eastAsiaTheme="minorEastAsia" w:hAnsiTheme="minorEastAsia"/>
          <w:b/>
          <w:szCs w:val="24"/>
        </w:rPr>
      </w:pPr>
    </w:p>
    <w:p w14:paraId="20AA1704" w14:textId="77777777" w:rsidR="00617316" w:rsidRDefault="007E4CA2" w:rsidP="00205EBE">
      <w:pPr>
        <w:pStyle w:val="ListParagraph"/>
        <w:widowControl/>
        <w:numPr>
          <w:ilvl w:val="0"/>
          <w:numId w:val="39"/>
        </w:numPr>
        <w:spacing w:line="500" w:lineRule="exact"/>
        <w:ind w:leftChars="0" w:left="919"/>
        <w:rPr>
          <w:rFonts w:asciiTheme="minorEastAsia" w:eastAsiaTheme="minorEastAsia" w:hAnsiTheme="minorEastAsia"/>
          <w:b/>
          <w:szCs w:val="24"/>
        </w:rPr>
      </w:pPr>
      <w:r w:rsidRPr="00205EBE">
        <w:rPr>
          <w:rFonts w:asciiTheme="minorEastAsia" w:eastAsiaTheme="minorEastAsia" w:hAnsiTheme="minorEastAsia"/>
          <w:b/>
          <w:szCs w:val="24"/>
        </w:rPr>
        <w:t>工程</w:t>
      </w:r>
      <w:r w:rsidR="001E0642" w:rsidRPr="001358FF">
        <w:rPr>
          <w:rFonts w:asciiTheme="minorEastAsia" w:hAnsiTheme="minorEastAsia"/>
          <w:b/>
          <w:szCs w:val="24"/>
        </w:rPr>
        <w:t>面積</w:t>
      </w:r>
      <w:r w:rsidR="001E0642">
        <w:rPr>
          <w:rFonts w:asciiTheme="minorEastAsia" w:hAnsiTheme="minorEastAsia" w:hint="eastAsia"/>
          <w:b/>
          <w:szCs w:val="24"/>
        </w:rPr>
        <w:t>、</w:t>
      </w:r>
      <w:r w:rsidRPr="00205EBE">
        <w:rPr>
          <w:rFonts w:asciiTheme="minorEastAsia" w:eastAsiaTheme="minorEastAsia" w:hAnsiTheme="minorEastAsia"/>
          <w:b/>
          <w:szCs w:val="24"/>
        </w:rPr>
        <w:t>範圍</w:t>
      </w:r>
      <w:r w:rsidR="000F032A">
        <w:rPr>
          <w:rFonts w:asciiTheme="minorEastAsia" w:eastAsiaTheme="minorEastAsia" w:hAnsiTheme="minorEastAsia" w:hint="eastAsia"/>
          <w:b/>
          <w:szCs w:val="24"/>
        </w:rPr>
        <w:t>及期限</w:t>
      </w:r>
      <w:r w:rsidR="002605AA" w:rsidRPr="00205EBE">
        <w:rPr>
          <w:rFonts w:asciiTheme="minorEastAsia" w:eastAsiaTheme="minorEastAsia" w:hAnsiTheme="minorEastAsia" w:hint="eastAsia"/>
          <w:b/>
          <w:szCs w:val="24"/>
        </w:rPr>
        <w:t>：</w:t>
      </w:r>
    </w:p>
    <w:p w14:paraId="3841B498" w14:textId="77777777" w:rsidR="00204A41" w:rsidRPr="00204A41" w:rsidRDefault="00204A41" w:rsidP="00204A41">
      <w:pPr>
        <w:pStyle w:val="ListParagraph"/>
        <w:spacing w:line="400" w:lineRule="exact"/>
        <w:ind w:leftChars="0" w:left="920"/>
        <w:rPr>
          <w:rFonts w:asciiTheme="minorEastAsia" w:hAnsiTheme="minorEastAsia" w:cs="Times"/>
          <w:snapToGrid/>
          <w:color w:val="auto"/>
          <w:kern w:val="1"/>
          <w:szCs w:val="24"/>
        </w:rPr>
      </w:pPr>
      <w:r w:rsidRPr="00204A41">
        <w:rPr>
          <w:rFonts w:asciiTheme="minorEastAsia" w:hAnsiTheme="minorEastAsia" w:cs="Times" w:hint="eastAsia"/>
          <w:snapToGrid/>
          <w:color w:val="auto"/>
          <w:kern w:val="1"/>
          <w:szCs w:val="24"/>
        </w:rPr>
        <w:t>一、</w:t>
      </w:r>
      <w:r w:rsidRPr="00204A41">
        <w:rPr>
          <w:rFonts w:asciiTheme="minorEastAsia" w:hAnsiTheme="minorEastAsia"/>
          <w:szCs w:val="24"/>
        </w:rPr>
        <w:t>□</w:t>
      </w:r>
      <w:r w:rsidRPr="00204A41">
        <w:rPr>
          <w:rFonts w:asciiTheme="minorEastAsia" w:hAnsiTheme="minorEastAsia" w:cs="Times" w:hint="eastAsia"/>
          <w:snapToGrid/>
          <w:color w:val="auto"/>
          <w:kern w:val="1"/>
          <w:szCs w:val="24"/>
        </w:rPr>
        <w:t>住家、</w:t>
      </w:r>
      <w:r w:rsidRPr="00204A41">
        <w:rPr>
          <w:rFonts w:asciiTheme="minorEastAsia" w:hAnsiTheme="minorEastAsia"/>
          <w:szCs w:val="24"/>
        </w:rPr>
        <w:t>□</w:t>
      </w:r>
      <w:r w:rsidRPr="00204A41">
        <w:rPr>
          <w:rFonts w:asciiTheme="minorEastAsia" w:hAnsiTheme="minorEastAsia" w:hint="eastAsia"/>
          <w:szCs w:val="24"/>
        </w:rPr>
        <w:t>廠辦</w:t>
      </w:r>
      <w:r w:rsidRPr="00204A41">
        <w:rPr>
          <w:rFonts w:asciiTheme="minorEastAsia" w:hAnsiTheme="minorEastAsia" w:cs="Times" w:hint="eastAsia"/>
          <w:snapToGrid/>
          <w:color w:val="auto"/>
          <w:kern w:val="1"/>
          <w:szCs w:val="24"/>
        </w:rPr>
        <w:t>、</w:t>
      </w:r>
      <w:r w:rsidRPr="00204A41">
        <w:rPr>
          <w:rFonts w:asciiTheme="minorEastAsia" w:hAnsiTheme="minorEastAsia"/>
          <w:szCs w:val="24"/>
        </w:rPr>
        <w:t>□</w:t>
      </w:r>
      <w:r w:rsidRPr="00204A41">
        <w:rPr>
          <w:rFonts w:asciiTheme="minorEastAsia" w:hAnsiTheme="minorEastAsia" w:hint="eastAsia"/>
          <w:szCs w:val="24"/>
        </w:rPr>
        <w:t>商業</w:t>
      </w:r>
      <w:r w:rsidRPr="00204A41">
        <w:rPr>
          <w:rFonts w:asciiTheme="minorEastAsia" w:hAnsiTheme="minorEastAsia" w:cs="Times" w:hint="eastAsia"/>
          <w:snapToGrid/>
          <w:color w:val="auto"/>
          <w:kern w:val="1"/>
          <w:szCs w:val="24"/>
        </w:rPr>
        <w:t>、</w:t>
      </w:r>
      <w:r w:rsidRPr="00204A41">
        <w:rPr>
          <w:rFonts w:asciiTheme="minorEastAsia" w:hAnsiTheme="minorEastAsia"/>
          <w:szCs w:val="24"/>
        </w:rPr>
        <w:t>□</w:t>
      </w:r>
      <w:r w:rsidRPr="00204A41">
        <w:rPr>
          <w:rFonts w:asciiTheme="minorEastAsia" w:hAnsiTheme="minorEastAsia" w:hint="eastAsia"/>
          <w:szCs w:val="24"/>
        </w:rPr>
        <w:t>其他</w:t>
      </w:r>
      <w:r w:rsidRPr="00204A41">
        <w:rPr>
          <w:rFonts w:asciiTheme="minorEastAsia" w:hAnsiTheme="minorEastAsia" w:cs="Times" w:hint="eastAsia"/>
          <w:snapToGrid/>
          <w:color w:val="auto"/>
          <w:kern w:val="1"/>
          <w:szCs w:val="24"/>
        </w:rPr>
        <w:t>。</w:t>
      </w:r>
    </w:p>
    <w:p w14:paraId="4BB9F147" w14:textId="77777777" w:rsidR="00204A41" w:rsidRPr="00204A41" w:rsidRDefault="00204A41" w:rsidP="00204A41">
      <w:pPr>
        <w:pStyle w:val="ListParagraph"/>
        <w:spacing w:line="400" w:lineRule="exact"/>
        <w:ind w:leftChars="0" w:left="920"/>
        <w:rPr>
          <w:rFonts w:asciiTheme="minorEastAsia" w:hAnsiTheme="minorEastAsia" w:cs="Times"/>
          <w:snapToGrid/>
          <w:color w:val="auto"/>
          <w:kern w:val="1"/>
          <w:szCs w:val="24"/>
        </w:rPr>
      </w:pPr>
      <w:r w:rsidRPr="00204A41">
        <w:rPr>
          <w:rFonts w:asciiTheme="minorEastAsia" w:hAnsiTheme="minorEastAsia" w:cs="Times" w:hint="eastAsia"/>
          <w:snapToGrid/>
          <w:color w:val="auto"/>
          <w:kern w:val="1"/>
          <w:szCs w:val="24"/>
        </w:rPr>
        <w:t>二、</w:t>
      </w:r>
      <w:r w:rsidRPr="00204A41">
        <w:rPr>
          <w:rFonts w:asciiTheme="minorEastAsia" w:hAnsiTheme="minorEastAsia"/>
          <w:szCs w:val="24"/>
        </w:rPr>
        <w:t>□</w:t>
      </w:r>
      <w:r w:rsidRPr="00204A41">
        <w:rPr>
          <w:rFonts w:asciiTheme="minorEastAsia" w:hAnsiTheme="minorEastAsia" w:cs="Times"/>
          <w:snapToGrid/>
          <w:color w:val="auto"/>
          <w:kern w:val="1"/>
          <w:szCs w:val="24"/>
        </w:rPr>
        <w:t>預售屋</w:t>
      </w:r>
      <w:r w:rsidRPr="00204A41">
        <w:rPr>
          <w:rFonts w:asciiTheme="minorEastAsia" w:hAnsiTheme="minorEastAsia" w:cs="Times" w:hint="eastAsia"/>
          <w:snapToGrid/>
          <w:color w:val="auto"/>
          <w:kern w:val="1"/>
          <w:szCs w:val="24"/>
        </w:rPr>
        <w:t xml:space="preserve">、 </w:t>
      </w:r>
      <w:r w:rsidRPr="00204A41">
        <w:rPr>
          <w:rFonts w:asciiTheme="minorEastAsia" w:hAnsiTheme="minorEastAsia"/>
          <w:szCs w:val="24"/>
        </w:rPr>
        <w:t>□</w:t>
      </w:r>
      <w:r w:rsidRPr="00204A41">
        <w:rPr>
          <w:rFonts w:asciiTheme="minorEastAsia" w:hAnsiTheme="minorEastAsia" w:cs="Times" w:hint="eastAsia"/>
          <w:snapToGrid/>
          <w:color w:val="auto"/>
          <w:kern w:val="1"/>
          <w:szCs w:val="24"/>
        </w:rPr>
        <w:t>新</w:t>
      </w:r>
      <w:r w:rsidRPr="00204A41">
        <w:rPr>
          <w:rFonts w:asciiTheme="minorEastAsia" w:hAnsiTheme="minorEastAsia" w:cs="Times"/>
          <w:snapToGrid/>
          <w:color w:val="auto"/>
          <w:kern w:val="1"/>
          <w:szCs w:val="24"/>
        </w:rPr>
        <w:t>成屋</w:t>
      </w:r>
      <w:r w:rsidRPr="00204A41">
        <w:rPr>
          <w:rFonts w:asciiTheme="minorEastAsia" w:hAnsiTheme="minorEastAsia" w:cs="Times" w:hint="eastAsia"/>
          <w:snapToGrid/>
          <w:color w:val="auto"/>
          <w:kern w:val="1"/>
          <w:szCs w:val="24"/>
        </w:rPr>
        <w:t xml:space="preserve">、 </w:t>
      </w:r>
      <w:r w:rsidRPr="00204A41">
        <w:rPr>
          <w:rFonts w:asciiTheme="minorEastAsia" w:hAnsiTheme="minorEastAsia"/>
          <w:szCs w:val="24"/>
        </w:rPr>
        <w:t>□</w:t>
      </w:r>
      <w:r w:rsidRPr="00204A41">
        <w:rPr>
          <w:rFonts w:asciiTheme="minorEastAsia" w:hAnsiTheme="minorEastAsia" w:cs="Times" w:hint="eastAsia"/>
          <w:snapToGrid/>
          <w:color w:val="auto"/>
          <w:kern w:val="1"/>
          <w:szCs w:val="24"/>
        </w:rPr>
        <w:t>中古屋（屋齡：</w:t>
      </w:r>
      <w:r w:rsidRPr="00204A41">
        <w:rPr>
          <w:rFonts w:asciiTheme="minorEastAsia" w:hAnsiTheme="minorEastAsia" w:cs="Times"/>
          <w:snapToGrid/>
          <w:color w:val="auto"/>
          <w:kern w:val="1"/>
          <w:szCs w:val="24"/>
        </w:rPr>
        <w:t xml:space="preserve">     </w:t>
      </w:r>
      <w:r w:rsidRPr="00204A41">
        <w:rPr>
          <w:rFonts w:asciiTheme="minorEastAsia" w:hAnsiTheme="minorEastAsia" w:cs="Times" w:hint="eastAsia"/>
          <w:snapToGrid/>
          <w:color w:val="auto"/>
          <w:kern w:val="1"/>
          <w:szCs w:val="24"/>
        </w:rPr>
        <w:t>年）。</w:t>
      </w:r>
    </w:p>
    <w:p w14:paraId="376A0444" w14:textId="77777777" w:rsidR="00204A41" w:rsidRDefault="00204A41" w:rsidP="00204A41">
      <w:pPr>
        <w:pStyle w:val="ListParagraph"/>
        <w:spacing w:line="400" w:lineRule="exact"/>
        <w:ind w:leftChars="350" w:left="1430" w:hangingChars="200" w:hanging="520"/>
        <w:rPr>
          <w:rFonts w:asciiTheme="minorEastAsia" w:hAnsiTheme="minorEastAsia" w:cs="Times"/>
          <w:snapToGrid/>
          <w:color w:val="auto"/>
          <w:kern w:val="1"/>
          <w:szCs w:val="24"/>
        </w:rPr>
      </w:pPr>
      <w:r w:rsidRPr="00204A41">
        <w:rPr>
          <w:rFonts w:asciiTheme="minorEastAsia" w:hAnsiTheme="minorEastAsia" w:cs="Times" w:hint="eastAsia"/>
          <w:snapToGrid/>
          <w:color w:val="auto"/>
          <w:kern w:val="1"/>
          <w:szCs w:val="24"/>
        </w:rPr>
        <w:t>三、</w:t>
      </w:r>
      <w:r w:rsidRPr="00204A41">
        <w:rPr>
          <w:rFonts w:asciiTheme="minorEastAsia" w:hAnsiTheme="minorEastAsia" w:cs="Times"/>
          <w:snapToGrid/>
          <w:color w:val="auto"/>
          <w:kern w:val="1"/>
          <w:szCs w:val="24"/>
        </w:rPr>
        <w:t>依建築物平面圖</w:t>
      </w:r>
      <w:r w:rsidRPr="00204A41">
        <w:rPr>
          <w:rFonts w:asciiTheme="minorEastAsia" w:hAnsiTheme="minorEastAsia" w:cs="Times" w:hint="eastAsia"/>
          <w:snapToGrid/>
          <w:color w:val="auto"/>
          <w:kern w:val="1"/>
          <w:szCs w:val="24"/>
        </w:rPr>
        <w:t>（</w:t>
      </w:r>
      <w:r w:rsidRPr="00204A41">
        <w:rPr>
          <w:rFonts w:asciiTheme="minorEastAsia" w:hAnsiTheme="minorEastAsia" w:cs="Times"/>
          <w:snapToGrid/>
          <w:color w:val="auto"/>
          <w:kern w:val="1"/>
          <w:szCs w:val="24"/>
        </w:rPr>
        <w:t>預售屋</w:t>
      </w:r>
      <w:r w:rsidRPr="00204A41">
        <w:rPr>
          <w:rFonts w:asciiTheme="minorEastAsia" w:hAnsiTheme="minorEastAsia" w:cs="Times" w:hint="eastAsia"/>
          <w:snapToGrid/>
          <w:color w:val="auto"/>
          <w:kern w:val="1"/>
          <w:szCs w:val="24"/>
        </w:rPr>
        <w:t>）或</w:t>
      </w:r>
      <w:r w:rsidRPr="00204A41">
        <w:rPr>
          <w:rFonts w:asciiTheme="minorEastAsia" w:hAnsiTheme="minorEastAsia" w:cs="Times"/>
          <w:snapToGrid/>
          <w:color w:val="auto"/>
          <w:kern w:val="1"/>
          <w:szCs w:val="24"/>
        </w:rPr>
        <w:t>自牆</w:t>
      </w:r>
      <w:r w:rsidRPr="00204A41">
        <w:rPr>
          <w:rFonts w:asciiTheme="minorEastAsia" w:hAnsiTheme="minorEastAsia" w:cs="PMingLiU" w:hint="eastAsia"/>
          <w:snapToGrid/>
          <w:color w:val="auto"/>
          <w:kern w:val="1"/>
          <w:szCs w:val="24"/>
        </w:rPr>
        <w:t>內</w:t>
      </w:r>
      <w:r w:rsidRPr="00204A41">
        <w:rPr>
          <w:rFonts w:asciiTheme="minorEastAsia" w:hAnsiTheme="minorEastAsia" w:cs="Times"/>
          <w:snapToGrid/>
          <w:color w:val="auto"/>
          <w:kern w:val="1"/>
          <w:szCs w:val="24"/>
        </w:rPr>
        <w:t>緣實際量測（</w:t>
      </w:r>
      <w:r w:rsidRPr="00204A41">
        <w:rPr>
          <w:rFonts w:asciiTheme="minorEastAsia" w:hAnsiTheme="minorEastAsia" w:cs="Times" w:hint="eastAsia"/>
          <w:snapToGrid/>
          <w:color w:val="auto"/>
          <w:kern w:val="1"/>
          <w:szCs w:val="24"/>
        </w:rPr>
        <w:t>新成屋或中古屋</w:t>
      </w:r>
      <w:r w:rsidRPr="00204A41">
        <w:rPr>
          <w:rFonts w:asciiTheme="minorEastAsia" w:hAnsiTheme="minorEastAsia" w:cs="Times"/>
          <w:snapToGrid/>
          <w:color w:val="auto"/>
          <w:kern w:val="1"/>
          <w:szCs w:val="24"/>
        </w:rPr>
        <w:t>）</w:t>
      </w:r>
      <w:r w:rsidRPr="00204A41">
        <w:rPr>
          <w:rFonts w:asciiTheme="minorEastAsia" w:hAnsiTheme="minorEastAsia" w:cs="Times" w:hint="eastAsia"/>
          <w:snapToGrid/>
          <w:color w:val="auto"/>
          <w:kern w:val="1"/>
          <w:szCs w:val="24"/>
        </w:rPr>
        <w:t>，現況面積為約</w:t>
      </w:r>
      <w:r w:rsidRPr="00204A41">
        <w:rPr>
          <w:rFonts w:asciiTheme="minorEastAsia" w:hAnsiTheme="minorEastAsia" w:cs="Times" w:hint="eastAsia"/>
          <w:snapToGrid/>
          <w:color w:val="auto"/>
          <w:kern w:val="1"/>
          <w:szCs w:val="24"/>
          <w:u w:val="single"/>
        </w:rPr>
        <w:t xml:space="preserve"> </w:t>
      </w:r>
      <w:r w:rsidRPr="00204A41">
        <w:rPr>
          <w:rFonts w:asciiTheme="minorEastAsia" w:hAnsiTheme="minorEastAsia" w:cs="Times"/>
          <w:snapToGrid/>
          <w:color w:val="auto"/>
          <w:kern w:val="1"/>
          <w:szCs w:val="24"/>
          <w:u w:val="single"/>
        </w:rPr>
        <w:t xml:space="preserve">            </w:t>
      </w:r>
      <w:r w:rsidRPr="00204A41">
        <w:rPr>
          <w:rFonts w:asciiTheme="minorEastAsia" w:hAnsiTheme="minorEastAsia" w:cs="Times" w:hint="eastAsia"/>
          <w:snapToGrid/>
          <w:color w:val="auto"/>
          <w:kern w:val="1"/>
          <w:szCs w:val="24"/>
          <w:u w:val="single"/>
        </w:rPr>
        <w:t xml:space="preserve"> </w:t>
      </w:r>
      <w:r w:rsidRPr="00204A41">
        <w:rPr>
          <w:rFonts w:asciiTheme="minorEastAsia" w:hAnsiTheme="minorEastAsia" w:cs="Times" w:hint="eastAsia"/>
          <w:snapToGrid/>
          <w:color w:val="auto"/>
          <w:kern w:val="1"/>
          <w:szCs w:val="24"/>
        </w:rPr>
        <w:t>平方公尺（約</w:t>
      </w:r>
      <w:r w:rsidRPr="00204A41">
        <w:rPr>
          <w:rFonts w:asciiTheme="minorEastAsia" w:hAnsiTheme="minorEastAsia" w:cs="Times" w:hint="eastAsia"/>
          <w:snapToGrid/>
          <w:color w:val="auto"/>
          <w:kern w:val="1"/>
          <w:szCs w:val="24"/>
          <w:u w:val="single"/>
        </w:rPr>
        <w:t xml:space="preserve">  </w:t>
      </w:r>
      <w:r w:rsidRPr="00204A41">
        <w:rPr>
          <w:rFonts w:asciiTheme="minorEastAsia" w:hAnsiTheme="minorEastAsia" w:cs="Times"/>
          <w:snapToGrid/>
          <w:color w:val="auto"/>
          <w:kern w:val="1"/>
          <w:szCs w:val="24"/>
          <w:u w:val="single"/>
        </w:rPr>
        <w:t xml:space="preserve">     </w:t>
      </w:r>
      <w:r w:rsidRPr="00204A41">
        <w:rPr>
          <w:rFonts w:asciiTheme="minorEastAsia" w:hAnsiTheme="minorEastAsia" w:cs="Times" w:hint="eastAsia"/>
          <w:snapToGrid/>
          <w:color w:val="auto"/>
          <w:kern w:val="1"/>
          <w:szCs w:val="24"/>
          <w:u w:val="single"/>
        </w:rPr>
        <w:t xml:space="preserve">  </w:t>
      </w:r>
      <w:r w:rsidRPr="00204A41">
        <w:rPr>
          <w:rFonts w:asciiTheme="minorEastAsia" w:hAnsiTheme="minorEastAsia" w:cs="PMingLiU" w:hint="eastAsia"/>
          <w:snapToGrid/>
          <w:color w:val="auto"/>
          <w:kern w:val="1"/>
          <w:szCs w:val="24"/>
        </w:rPr>
        <w:t>坪）</w:t>
      </w:r>
      <w:r w:rsidRPr="00204A41">
        <w:rPr>
          <w:rFonts w:asciiTheme="minorEastAsia" w:hAnsiTheme="minorEastAsia" w:cs="Times"/>
          <w:snapToGrid/>
          <w:color w:val="auto"/>
          <w:kern w:val="1"/>
          <w:szCs w:val="24"/>
        </w:rPr>
        <w:t>。</w:t>
      </w:r>
    </w:p>
    <w:p w14:paraId="79326583" w14:textId="77777777" w:rsidR="00204A41" w:rsidRPr="00204A41" w:rsidRDefault="00204A41" w:rsidP="00204A41">
      <w:pPr>
        <w:pStyle w:val="ListParagraph"/>
        <w:spacing w:line="400" w:lineRule="exact"/>
        <w:ind w:leftChars="341" w:left="1407" w:hangingChars="200" w:hanging="520"/>
        <w:rPr>
          <w:rFonts w:asciiTheme="minorEastAsia" w:eastAsiaTheme="minorEastAsia" w:hAnsiTheme="minorEastAsia" w:cs="Times"/>
          <w:snapToGrid/>
          <w:color w:val="auto"/>
          <w:kern w:val="1"/>
          <w:szCs w:val="24"/>
        </w:rPr>
      </w:pPr>
      <w:r>
        <w:rPr>
          <w:rFonts w:asciiTheme="minorEastAsia" w:eastAsiaTheme="minorEastAsia" w:hAnsiTheme="minorEastAsia" w:cs="Times" w:hint="eastAsia"/>
          <w:snapToGrid/>
          <w:color w:val="auto"/>
          <w:kern w:val="1"/>
          <w:szCs w:val="24"/>
        </w:rPr>
        <w:t>四、</w:t>
      </w:r>
      <w:r w:rsidR="00E105C6">
        <w:rPr>
          <w:rFonts w:asciiTheme="minorEastAsia" w:eastAsiaTheme="minorEastAsia" w:hAnsiTheme="minorEastAsia" w:cs="Times" w:hint="eastAsia"/>
          <w:snapToGrid/>
          <w:color w:val="auto"/>
          <w:kern w:val="1"/>
          <w:szCs w:val="24"/>
        </w:rPr>
        <w:t>施工範圍</w:t>
      </w:r>
      <w:r w:rsidRPr="003C7476">
        <w:rPr>
          <w:rFonts w:asciiTheme="minorEastAsia" w:eastAsiaTheme="minorEastAsia" w:hAnsiTheme="minorEastAsia" w:cs="Times" w:hint="eastAsia"/>
          <w:snapToGrid/>
          <w:color w:val="auto"/>
          <w:kern w:val="1"/>
          <w:szCs w:val="24"/>
        </w:rPr>
        <w:t>依據</w:t>
      </w:r>
      <w:r w:rsidRPr="003C7476">
        <w:rPr>
          <w:rFonts w:asciiTheme="minorEastAsia" w:eastAsiaTheme="minorEastAsia" w:hAnsiTheme="minorEastAsia" w:cs="Times"/>
          <w:snapToGrid/>
          <w:color w:val="auto"/>
          <w:kern w:val="1"/>
          <w:szCs w:val="24"/>
        </w:rPr>
        <w:t>甲方同意</w:t>
      </w:r>
      <w:r w:rsidRPr="003C7476">
        <w:rPr>
          <w:rFonts w:asciiTheme="minorEastAsia" w:eastAsiaTheme="minorEastAsia" w:hAnsiTheme="minorEastAsia" w:cs="Times" w:hint="eastAsia"/>
          <w:snapToGrid/>
          <w:color w:val="auto"/>
          <w:kern w:val="1"/>
          <w:szCs w:val="24"/>
        </w:rPr>
        <w:t>之</w:t>
      </w:r>
      <w:r w:rsidRPr="003C7476">
        <w:rPr>
          <w:rFonts w:asciiTheme="minorEastAsia" w:eastAsiaTheme="minorEastAsia" w:hAnsiTheme="minorEastAsia" w:cs="Times"/>
          <w:snapToGrid/>
          <w:color w:val="auto"/>
          <w:kern w:val="1"/>
          <w:szCs w:val="24"/>
        </w:rPr>
        <w:t>設計圖</w:t>
      </w:r>
      <w:r>
        <w:rPr>
          <w:rFonts w:asciiTheme="minorEastAsia" w:eastAsiaTheme="minorEastAsia" w:hAnsiTheme="minorEastAsia" w:cs="Times" w:hint="eastAsia"/>
          <w:snapToGrid/>
          <w:color w:val="auto"/>
          <w:kern w:val="1"/>
          <w:szCs w:val="24"/>
        </w:rPr>
        <w:t>、</w:t>
      </w:r>
      <w:r w:rsidRPr="003C7476">
        <w:rPr>
          <w:rFonts w:asciiTheme="minorEastAsia" w:eastAsiaTheme="minorEastAsia" w:hAnsiTheme="minorEastAsia" w:cs="Times"/>
          <w:snapToGrid/>
          <w:color w:val="auto"/>
          <w:kern w:val="1"/>
          <w:szCs w:val="24"/>
        </w:rPr>
        <w:t>施工圖、規格</w:t>
      </w:r>
      <w:r w:rsidRPr="003C7476">
        <w:rPr>
          <w:rFonts w:asciiTheme="minorEastAsia" w:eastAsiaTheme="minorEastAsia" w:hAnsiTheme="minorEastAsia" w:cs="Times" w:hint="eastAsia"/>
          <w:snapToGrid/>
          <w:color w:val="auto"/>
          <w:kern w:val="1"/>
          <w:szCs w:val="24"/>
        </w:rPr>
        <w:t>(範)、</w:t>
      </w:r>
      <w:r>
        <w:rPr>
          <w:rFonts w:asciiTheme="minorEastAsia" w:eastAsiaTheme="minorEastAsia" w:hAnsiTheme="minorEastAsia" w:cs="Times" w:hint="eastAsia"/>
          <w:snapToGrid/>
          <w:color w:val="auto"/>
          <w:kern w:val="1"/>
          <w:szCs w:val="24"/>
        </w:rPr>
        <w:t>估價單</w:t>
      </w:r>
      <w:r w:rsidRPr="003C7476">
        <w:rPr>
          <w:rFonts w:asciiTheme="minorEastAsia" w:eastAsiaTheme="minorEastAsia" w:hAnsiTheme="minorEastAsia" w:cs="Times" w:hint="eastAsia"/>
          <w:snapToGrid/>
          <w:color w:val="auto"/>
          <w:kern w:val="1"/>
          <w:szCs w:val="24"/>
        </w:rPr>
        <w:t>等</w:t>
      </w:r>
      <w:r w:rsidRPr="003C7476">
        <w:rPr>
          <w:rFonts w:asciiTheme="minorEastAsia" w:eastAsiaTheme="minorEastAsia" w:hAnsiTheme="minorEastAsia" w:cs="Times"/>
          <w:snapToGrid/>
          <w:color w:val="auto"/>
          <w:kern w:val="1"/>
          <w:szCs w:val="24"/>
        </w:rPr>
        <w:t>，乙方應按</w:t>
      </w:r>
      <w:r w:rsidRPr="003C7476">
        <w:rPr>
          <w:rFonts w:asciiTheme="minorEastAsia" w:eastAsiaTheme="minorEastAsia" w:hAnsiTheme="minorEastAsia" w:cs="Times" w:hint="eastAsia"/>
          <w:snapToGrid/>
          <w:color w:val="auto"/>
          <w:kern w:val="1"/>
          <w:szCs w:val="24"/>
        </w:rPr>
        <w:t>上述資料</w:t>
      </w:r>
      <w:r w:rsidRPr="003C7476">
        <w:rPr>
          <w:rFonts w:asciiTheme="minorEastAsia" w:eastAsiaTheme="minorEastAsia" w:hAnsiTheme="minorEastAsia" w:cs="Times"/>
          <w:snapToGrid/>
          <w:color w:val="auto"/>
          <w:kern w:val="1"/>
          <w:szCs w:val="24"/>
        </w:rPr>
        <w:t>確實施工，其設計圖說文件及估價單</w:t>
      </w:r>
      <w:r w:rsidRPr="003C7476">
        <w:rPr>
          <w:rFonts w:asciiTheme="minorEastAsia" w:eastAsiaTheme="minorEastAsia" w:hAnsiTheme="minorEastAsia" w:cs="Times" w:hint="eastAsia"/>
          <w:snapToGrid/>
          <w:color w:val="auto"/>
          <w:kern w:val="1"/>
          <w:szCs w:val="24"/>
        </w:rPr>
        <w:t>詳</w:t>
      </w:r>
      <w:r w:rsidRPr="003C7476">
        <w:rPr>
          <w:rFonts w:asciiTheme="minorEastAsia" w:eastAsiaTheme="minorEastAsia" w:hAnsiTheme="minorEastAsia" w:cs="Times"/>
          <w:snapToGrid/>
          <w:color w:val="auto"/>
          <w:kern w:val="1"/>
          <w:szCs w:val="24"/>
        </w:rPr>
        <w:t>如附件。</w:t>
      </w:r>
    </w:p>
    <w:p w14:paraId="1D6D575D" w14:textId="08DB5FBF" w:rsidR="00204A41" w:rsidRPr="00204A41" w:rsidRDefault="00204A41" w:rsidP="00AB3BB0">
      <w:pPr>
        <w:pStyle w:val="ListParagraph"/>
        <w:spacing w:line="400" w:lineRule="exact"/>
        <w:ind w:leftChars="350" w:left="1430" w:hangingChars="200" w:hanging="520"/>
        <w:rPr>
          <w:rFonts w:asciiTheme="minorEastAsia" w:hAnsiTheme="minorEastAsia" w:cs="Times"/>
          <w:snapToGrid/>
          <w:color w:val="auto"/>
          <w:kern w:val="1"/>
          <w:szCs w:val="24"/>
        </w:rPr>
      </w:pPr>
      <w:r>
        <w:rPr>
          <w:rFonts w:asciiTheme="minorEastAsia" w:hAnsiTheme="minorEastAsia" w:cs="Times" w:hint="eastAsia"/>
          <w:snapToGrid/>
          <w:color w:val="auto"/>
          <w:kern w:val="1"/>
          <w:szCs w:val="24"/>
        </w:rPr>
        <w:t>五</w:t>
      </w:r>
      <w:r w:rsidRPr="00204A41">
        <w:rPr>
          <w:rFonts w:asciiTheme="minorEastAsia" w:hAnsiTheme="minorEastAsia" w:cs="Times" w:hint="eastAsia"/>
          <w:snapToGrid/>
          <w:color w:val="auto"/>
          <w:kern w:val="1"/>
          <w:szCs w:val="24"/>
        </w:rPr>
        <w:t>、</w:t>
      </w:r>
      <w:r w:rsidR="00E105C6">
        <w:rPr>
          <w:rFonts w:asciiTheme="minorEastAsia" w:hAnsiTheme="minorEastAsia" w:cs="Times" w:hint="eastAsia"/>
          <w:snapToGrid/>
          <w:color w:val="auto"/>
          <w:kern w:val="1"/>
          <w:szCs w:val="24"/>
        </w:rPr>
        <w:t>乙方須於簽約日起</w:t>
      </w:r>
      <w:r w:rsidR="008405F6" w:rsidRPr="008405F6">
        <w:rPr>
          <w:rFonts w:asciiTheme="minorEastAsia" w:hAnsiTheme="minorEastAsia" w:cs="Times" w:hint="eastAsia"/>
          <w:snapToGrid/>
          <w:color w:val="auto"/>
          <w:kern w:val="1"/>
          <w:szCs w:val="24"/>
          <w:u w:val="single"/>
        </w:rPr>
        <w:t xml:space="preserve"> </w:t>
      </w:r>
      <w:r w:rsidR="00D82DD8">
        <w:rPr>
          <w:rFonts w:asciiTheme="minorEastAsia" w:hAnsiTheme="minorEastAsia" w:cs="Times" w:hint="eastAsia"/>
          <w:snapToGrid/>
          <w:color w:val="auto"/>
          <w:kern w:val="1"/>
          <w:szCs w:val="24"/>
          <w:u w:val="single"/>
        </w:rPr>
        <w:t>＿</w:t>
      </w:r>
      <w:r w:rsidR="00E105C6">
        <w:rPr>
          <w:rFonts w:asciiTheme="minorEastAsia" w:hAnsiTheme="minorEastAsia" w:cs="Times" w:hint="eastAsia"/>
          <w:snapToGrid/>
          <w:color w:val="auto"/>
          <w:kern w:val="1"/>
          <w:szCs w:val="24"/>
        </w:rPr>
        <w:t>日內開工，</w:t>
      </w:r>
      <w:r w:rsidRPr="00204A41">
        <w:rPr>
          <w:rFonts w:asciiTheme="minorEastAsia" w:hAnsiTheme="minorEastAsia" w:hint="eastAsia"/>
          <w:szCs w:val="24"/>
        </w:rPr>
        <w:t>預計開工日期為</w:t>
      </w:r>
      <w:r w:rsidR="00B13CBE" w:rsidRPr="00204A41">
        <w:rPr>
          <w:rFonts w:asciiTheme="minorEastAsia" w:hAnsiTheme="minorEastAsia"/>
          <w:szCs w:val="24"/>
          <w:u w:val="single"/>
        </w:rPr>
        <w:t xml:space="preserve">   </w:t>
      </w:r>
      <w:r w:rsidRPr="00204A41">
        <w:rPr>
          <w:rFonts w:asciiTheme="minorEastAsia" w:hAnsiTheme="minorEastAsia" w:hint="eastAsia"/>
          <w:szCs w:val="24"/>
        </w:rPr>
        <w:t>年</w:t>
      </w:r>
      <w:r w:rsidRPr="00204A41">
        <w:rPr>
          <w:rFonts w:asciiTheme="minorEastAsia" w:hAnsiTheme="minorEastAsia"/>
          <w:szCs w:val="24"/>
          <w:u w:val="single"/>
        </w:rPr>
        <w:t xml:space="preserve">   </w:t>
      </w:r>
      <w:r w:rsidRPr="00204A41">
        <w:rPr>
          <w:rFonts w:asciiTheme="minorEastAsia" w:hAnsiTheme="minorEastAsia" w:hint="eastAsia"/>
          <w:szCs w:val="24"/>
        </w:rPr>
        <w:t>月</w:t>
      </w:r>
      <w:r w:rsidRPr="00204A41">
        <w:rPr>
          <w:rFonts w:asciiTheme="minorEastAsia" w:hAnsiTheme="minorEastAsia"/>
          <w:szCs w:val="24"/>
          <w:u w:val="single"/>
        </w:rPr>
        <w:t xml:space="preserve">   </w:t>
      </w:r>
      <w:r w:rsidRPr="00204A41">
        <w:rPr>
          <w:rFonts w:asciiTheme="minorEastAsia" w:hAnsiTheme="minorEastAsia" w:hint="eastAsia"/>
          <w:szCs w:val="24"/>
        </w:rPr>
        <w:t>日 ～預計完</w:t>
      </w:r>
      <w:r w:rsidR="00E105C6">
        <w:rPr>
          <w:rFonts w:asciiTheme="minorEastAsia" w:hAnsiTheme="minorEastAsia" w:hint="eastAsia"/>
          <w:szCs w:val="24"/>
        </w:rPr>
        <w:t>工驗收</w:t>
      </w:r>
      <w:r w:rsidRPr="00204A41">
        <w:rPr>
          <w:rFonts w:asciiTheme="minorEastAsia" w:hAnsiTheme="minorEastAsia" w:hint="eastAsia"/>
          <w:szCs w:val="24"/>
        </w:rPr>
        <w:t>日期為</w:t>
      </w:r>
      <w:r w:rsidR="00B13CBE" w:rsidRPr="00204A41">
        <w:rPr>
          <w:rFonts w:asciiTheme="minorEastAsia" w:hAnsiTheme="minorEastAsia"/>
          <w:szCs w:val="24"/>
          <w:u w:val="single"/>
        </w:rPr>
        <w:t xml:space="preserve">   </w:t>
      </w:r>
      <w:r w:rsidRPr="00204A41">
        <w:rPr>
          <w:rFonts w:asciiTheme="minorEastAsia" w:hAnsiTheme="minorEastAsia" w:hint="eastAsia"/>
          <w:szCs w:val="24"/>
        </w:rPr>
        <w:t>年</w:t>
      </w:r>
      <w:r w:rsidRPr="00204A41">
        <w:rPr>
          <w:rFonts w:asciiTheme="minorEastAsia" w:hAnsiTheme="minorEastAsia"/>
          <w:szCs w:val="24"/>
          <w:u w:val="single"/>
        </w:rPr>
        <w:t xml:space="preserve">  </w:t>
      </w:r>
      <w:r w:rsidRPr="00204A41">
        <w:rPr>
          <w:rFonts w:asciiTheme="minorEastAsia" w:hAnsiTheme="minorEastAsia" w:hint="eastAsia"/>
          <w:szCs w:val="24"/>
        </w:rPr>
        <w:t>月</w:t>
      </w:r>
      <w:r w:rsidRPr="00204A41">
        <w:rPr>
          <w:rFonts w:asciiTheme="minorEastAsia" w:hAnsiTheme="minorEastAsia"/>
          <w:szCs w:val="24"/>
          <w:u w:val="single"/>
        </w:rPr>
        <w:t xml:space="preserve">   </w:t>
      </w:r>
      <w:r w:rsidRPr="00204A41">
        <w:rPr>
          <w:rFonts w:asciiTheme="minorEastAsia" w:hAnsiTheme="minorEastAsia" w:hint="eastAsia"/>
          <w:szCs w:val="24"/>
        </w:rPr>
        <w:t>日</w:t>
      </w:r>
      <w:r w:rsidR="00E105C6">
        <w:rPr>
          <w:rFonts w:asciiTheme="minorEastAsia" w:hAnsiTheme="minorEastAsia" w:hint="eastAsia"/>
          <w:szCs w:val="24"/>
        </w:rPr>
        <w:t>，後續瑕疵修補須於</w:t>
      </w:r>
      <w:r w:rsidR="00E105C6" w:rsidRPr="00204A41">
        <w:rPr>
          <w:rFonts w:asciiTheme="minorEastAsia" w:hAnsiTheme="minorEastAsia"/>
          <w:szCs w:val="24"/>
          <w:u w:val="single"/>
        </w:rPr>
        <w:t xml:space="preserve">   </w:t>
      </w:r>
      <w:r w:rsidR="00E105C6">
        <w:rPr>
          <w:rFonts w:asciiTheme="minorEastAsia" w:hAnsiTheme="minorEastAsia" w:cs="Times" w:hint="eastAsia"/>
          <w:snapToGrid/>
          <w:color w:val="auto"/>
          <w:kern w:val="1"/>
          <w:szCs w:val="24"/>
        </w:rPr>
        <w:t>日內完成</w:t>
      </w:r>
      <w:r w:rsidRPr="00204A41">
        <w:rPr>
          <w:rFonts w:asciiTheme="minorEastAsia" w:hAnsiTheme="minorEastAsia" w:hint="eastAsia"/>
          <w:szCs w:val="24"/>
        </w:rPr>
        <w:t>。</w:t>
      </w:r>
    </w:p>
    <w:p w14:paraId="06BD5F88" w14:textId="77777777" w:rsidR="00583534" w:rsidRPr="00204A41" w:rsidRDefault="00583534" w:rsidP="00204A41">
      <w:pPr>
        <w:widowControl/>
        <w:spacing w:line="500" w:lineRule="exact"/>
        <w:rPr>
          <w:rFonts w:asciiTheme="minorEastAsia" w:eastAsiaTheme="minorEastAsia" w:hAnsiTheme="minorEastAsia"/>
          <w:b/>
          <w:szCs w:val="24"/>
        </w:rPr>
      </w:pPr>
    </w:p>
    <w:p w14:paraId="2A06A898" w14:textId="77777777" w:rsidR="00583534" w:rsidRPr="00205EBE" w:rsidRDefault="00583534" w:rsidP="00205EBE">
      <w:pPr>
        <w:pStyle w:val="ListParagraph"/>
        <w:widowControl/>
        <w:numPr>
          <w:ilvl w:val="0"/>
          <w:numId w:val="39"/>
        </w:numPr>
        <w:spacing w:line="500" w:lineRule="exact"/>
        <w:ind w:leftChars="0" w:left="919"/>
        <w:rPr>
          <w:rFonts w:asciiTheme="minorEastAsia" w:eastAsiaTheme="minorEastAsia" w:hAnsiTheme="minorEastAsia"/>
          <w:b/>
          <w:szCs w:val="24"/>
        </w:rPr>
      </w:pPr>
      <w:r>
        <w:rPr>
          <w:rFonts w:asciiTheme="minorEastAsia" w:hAnsiTheme="minorEastAsia" w:hint="eastAsia"/>
          <w:b/>
          <w:szCs w:val="24"/>
        </w:rPr>
        <w:t>甲</w:t>
      </w:r>
      <w:r w:rsidRPr="00C225FF">
        <w:rPr>
          <w:rFonts w:asciiTheme="minorEastAsia" w:hAnsiTheme="minorEastAsia"/>
          <w:b/>
          <w:szCs w:val="24"/>
        </w:rPr>
        <w:t>方協力事項</w:t>
      </w:r>
    </w:p>
    <w:p w14:paraId="5C7E8DEF" w14:textId="77777777" w:rsidR="00583534" w:rsidRPr="00D0729D" w:rsidRDefault="00583534" w:rsidP="00FD6575">
      <w:pPr>
        <w:spacing w:line="400" w:lineRule="exact"/>
        <w:ind w:leftChars="222" w:left="1097" w:hangingChars="200" w:hanging="520"/>
        <w:rPr>
          <w:rFonts w:asciiTheme="minorEastAsia" w:hAnsiTheme="minorEastAsia" w:cs="Times"/>
          <w:snapToGrid/>
          <w:color w:val="auto"/>
          <w:kern w:val="1"/>
          <w:szCs w:val="24"/>
        </w:rPr>
      </w:pPr>
      <w:r>
        <w:rPr>
          <w:rFonts w:asciiTheme="minorEastAsia" w:hAnsiTheme="minorEastAsia" w:hint="eastAsia"/>
          <w:szCs w:val="24"/>
        </w:rPr>
        <w:t>一、</w:t>
      </w:r>
      <w:r w:rsidRPr="00D0729D">
        <w:rPr>
          <w:rFonts w:asciiTheme="minorEastAsia" w:hAnsiTheme="minorEastAsia" w:cs="Times"/>
          <w:snapToGrid/>
          <w:color w:val="auto"/>
          <w:kern w:val="1"/>
          <w:szCs w:val="24"/>
        </w:rPr>
        <w:t>甲方應提供或委託乙方協助取得如下之建築物圖說文件，以供核對現況及規劃設計參照</w:t>
      </w:r>
      <w:r>
        <w:rPr>
          <w:rFonts w:asciiTheme="minorEastAsia" w:hAnsiTheme="minorEastAsia" w:cs="Times" w:hint="eastAsia"/>
          <w:snapToGrid/>
          <w:color w:val="auto"/>
          <w:kern w:val="1"/>
          <w:szCs w:val="24"/>
        </w:rPr>
        <w:t>核對施工</w:t>
      </w:r>
      <w:r w:rsidRPr="00D0729D">
        <w:rPr>
          <w:rFonts w:asciiTheme="minorEastAsia" w:hAnsiTheme="minorEastAsia" w:cs="Times"/>
          <w:snapToGrid/>
          <w:color w:val="auto"/>
          <w:kern w:val="1"/>
          <w:szCs w:val="24"/>
        </w:rPr>
        <w:t>之用。</w:t>
      </w:r>
    </w:p>
    <w:p w14:paraId="7E17E4EF" w14:textId="77777777" w:rsidR="00583534" w:rsidRPr="00D0729D" w:rsidRDefault="00583534" w:rsidP="00583534">
      <w:pPr>
        <w:spacing w:line="400" w:lineRule="exact"/>
        <w:ind w:left="919"/>
        <w:rPr>
          <w:rFonts w:asciiTheme="minorEastAsia" w:hAnsiTheme="minorEastAsia" w:cs="Times"/>
          <w:snapToGrid/>
          <w:color w:val="auto"/>
          <w:kern w:val="1"/>
          <w:szCs w:val="24"/>
        </w:rPr>
      </w:pPr>
      <w:r w:rsidRPr="00D0729D">
        <w:rPr>
          <w:rFonts w:asciiTheme="minorEastAsia" w:hAnsiTheme="minorEastAsia" w:cs="Times"/>
          <w:snapToGrid/>
          <w:color w:val="auto"/>
          <w:kern w:val="1"/>
          <w:szCs w:val="24"/>
        </w:rPr>
        <w:t xml:space="preserve">    □該戶之建築物所有權狀影本或買賣契約部分影本</w:t>
      </w:r>
      <w:r w:rsidR="00845FF5">
        <w:rPr>
          <w:rFonts w:asciiTheme="minorEastAsia" w:hAnsiTheme="minorEastAsia" w:cs="Times" w:hint="eastAsia"/>
          <w:snapToGrid/>
          <w:color w:val="auto"/>
          <w:kern w:val="1"/>
          <w:szCs w:val="24"/>
        </w:rPr>
        <w:t>。</w:t>
      </w:r>
    </w:p>
    <w:p w14:paraId="75B6A03A" w14:textId="77777777" w:rsidR="006220C1" w:rsidRDefault="00583534" w:rsidP="00583534">
      <w:pPr>
        <w:spacing w:line="400" w:lineRule="exact"/>
        <w:ind w:left="919"/>
        <w:rPr>
          <w:rFonts w:asciiTheme="minorEastAsia" w:hAnsiTheme="minorEastAsia" w:cs="Times"/>
          <w:snapToGrid/>
          <w:color w:val="auto"/>
          <w:kern w:val="1"/>
          <w:szCs w:val="24"/>
        </w:rPr>
      </w:pPr>
      <w:r w:rsidRPr="00D0729D">
        <w:rPr>
          <w:rFonts w:asciiTheme="minorEastAsia" w:hAnsiTheme="minorEastAsia" w:cs="Times"/>
          <w:snapToGrid/>
          <w:color w:val="auto"/>
          <w:kern w:val="1"/>
          <w:szCs w:val="24"/>
        </w:rPr>
        <w:t xml:space="preserve">    □使用執照影本</w:t>
      </w:r>
      <w:r w:rsidR="00845FF5">
        <w:rPr>
          <w:rFonts w:asciiTheme="minorEastAsia" w:hAnsiTheme="minorEastAsia" w:cs="Times" w:hint="eastAsia"/>
          <w:snapToGrid/>
          <w:color w:val="auto"/>
          <w:kern w:val="1"/>
          <w:szCs w:val="24"/>
        </w:rPr>
        <w:t>。</w:t>
      </w:r>
    </w:p>
    <w:p w14:paraId="7A2DD790" w14:textId="77777777" w:rsidR="006220C1" w:rsidRDefault="006220C1" w:rsidP="006220C1">
      <w:pPr>
        <w:spacing w:line="400" w:lineRule="exact"/>
        <w:ind w:left="919"/>
        <w:rPr>
          <w:rFonts w:asciiTheme="minorEastAsia" w:hAnsiTheme="minorEastAsia" w:cs="Times"/>
          <w:snapToGrid/>
          <w:color w:val="auto"/>
          <w:kern w:val="1"/>
          <w:szCs w:val="24"/>
        </w:rPr>
      </w:pPr>
      <w:r>
        <w:rPr>
          <w:rFonts w:asciiTheme="minorEastAsia" w:hAnsiTheme="minorEastAsia" w:cs="Times"/>
          <w:snapToGrid/>
          <w:color w:val="auto"/>
          <w:kern w:val="1"/>
          <w:szCs w:val="24"/>
        </w:rPr>
        <w:t xml:space="preserve">    </w:t>
      </w:r>
      <w:r w:rsidR="001872D4" w:rsidRPr="00D0729D">
        <w:rPr>
          <w:rFonts w:asciiTheme="minorEastAsia" w:hAnsiTheme="minorEastAsia" w:cs="Times"/>
          <w:snapToGrid/>
          <w:color w:val="auto"/>
          <w:kern w:val="1"/>
          <w:szCs w:val="24"/>
        </w:rPr>
        <w:t>□該戶使用執照竣工圖</w:t>
      </w:r>
      <w:r w:rsidR="001872D4">
        <w:rPr>
          <w:rFonts w:asciiTheme="minorEastAsia" w:hAnsiTheme="minorEastAsia" w:cs="Times" w:hint="eastAsia"/>
          <w:snapToGrid/>
          <w:color w:val="auto"/>
          <w:kern w:val="1"/>
          <w:szCs w:val="24"/>
        </w:rPr>
        <w:t>。</w:t>
      </w:r>
    </w:p>
    <w:p w14:paraId="4BB3B150" w14:textId="77777777" w:rsidR="00583534" w:rsidRPr="00D0729D" w:rsidRDefault="006220C1" w:rsidP="006220C1">
      <w:pPr>
        <w:spacing w:line="400" w:lineRule="exact"/>
        <w:ind w:left="919"/>
        <w:rPr>
          <w:rFonts w:asciiTheme="minorEastAsia" w:hAnsiTheme="minorEastAsia" w:cs="Times"/>
          <w:snapToGrid/>
          <w:color w:val="auto"/>
          <w:kern w:val="1"/>
          <w:szCs w:val="24"/>
        </w:rPr>
      </w:pPr>
      <w:r>
        <w:rPr>
          <w:rFonts w:asciiTheme="minorEastAsia" w:hAnsiTheme="minorEastAsia" w:cs="Times" w:hint="eastAsia"/>
          <w:snapToGrid/>
          <w:color w:val="auto"/>
          <w:kern w:val="1"/>
          <w:szCs w:val="24"/>
        </w:rPr>
        <w:t xml:space="preserve"> </w:t>
      </w:r>
      <w:r>
        <w:rPr>
          <w:rFonts w:asciiTheme="minorEastAsia" w:hAnsiTheme="minorEastAsia" w:cs="Times"/>
          <w:snapToGrid/>
          <w:color w:val="auto"/>
          <w:kern w:val="1"/>
          <w:szCs w:val="24"/>
        </w:rPr>
        <w:t xml:space="preserve">   </w:t>
      </w:r>
      <w:r w:rsidR="001872D4" w:rsidRPr="00D0729D">
        <w:rPr>
          <w:rFonts w:asciiTheme="minorEastAsia" w:hAnsiTheme="minorEastAsia" w:cs="Times"/>
          <w:snapToGrid/>
          <w:color w:val="auto"/>
          <w:kern w:val="1"/>
          <w:szCs w:val="24"/>
        </w:rPr>
        <w:t>□其他</w:t>
      </w:r>
      <w:r w:rsidR="001872D4">
        <w:rPr>
          <w:rFonts w:asciiTheme="minorEastAsia" w:hAnsiTheme="minorEastAsia" w:cs="Times" w:hint="eastAsia"/>
          <w:snapToGrid/>
          <w:color w:val="auto"/>
          <w:kern w:val="1"/>
          <w:szCs w:val="24"/>
        </w:rPr>
        <w:t>。</w:t>
      </w:r>
    </w:p>
    <w:p w14:paraId="47A62999" w14:textId="77777777" w:rsidR="00FD6575" w:rsidRDefault="00583534" w:rsidP="00FD6575">
      <w:pPr>
        <w:spacing w:line="400" w:lineRule="exact"/>
        <w:ind w:firstLineChars="200" w:firstLine="520"/>
        <w:rPr>
          <w:rFonts w:asciiTheme="minorEastAsia" w:hAnsiTheme="minorEastAsia" w:cs="Times"/>
          <w:snapToGrid/>
          <w:color w:val="auto"/>
          <w:kern w:val="1"/>
          <w:szCs w:val="24"/>
        </w:rPr>
      </w:pPr>
      <w:r w:rsidRPr="00C225FF">
        <w:rPr>
          <w:rFonts w:asciiTheme="minorEastAsia" w:hAnsiTheme="minorEastAsia"/>
          <w:szCs w:val="24"/>
        </w:rPr>
        <w:t>二、</w:t>
      </w:r>
      <w:r w:rsidR="00D715E2" w:rsidRPr="00D0729D">
        <w:rPr>
          <w:rFonts w:asciiTheme="minorEastAsia" w:hAnsiTheme="minorEastAsia" w:cs="Times" w:hint="eastAsia"/>
          <w:snapToGrid/>
          <w:color w:val="auto"/>
          <w:kern w:val="1"/>
          <w:szCs w:val="24"/>
        </w:rPr>
        <w:t>依法應辦理室內裝修許可或消防審核申請，由乙方代為辦理時，如發生審費</w:t>
      </w:r>
    </w:p>
    <w:p w14:paraId="4C969CC3" w14:textId="77777777" w:rsidR="00D715E2" w:rsidRPr="00FD6575" w:rsidRDefault="00AB3BB0" w:rsidP="006220C1">
      <w:pPr>
        <w:spacing w:line="400" w:lineRule="exact"/>
        <w:ind w:leftChars="400" w:left="1040"/>
        <w:rPr>
          <w:rFonts w:asciiTheme="minorEastAsia" w:hAnsiTheme="minorEastAsia" w:cs="Times"/>
          <w:snapToGrid/>
          <w:color w:val="auto"/>
          <w:kern w:val="1"/>
          <w:szCs w:val="24"/>
        </w:rPr>
      </w:pPr>
      <w:r>
        <w:rPr>
          <w:rFonts w:asciiTheme="minorEastAsia" w:hAnsiTheme="minorEastAsia" w:cs="Times" w:hint="eastAsia"/>
          <w:snapToGrid/>
          <w:color w:val="auto"/>
          <w:kern w:val="1"/>
          <w:szCs w:val="24"/>
        </w:rPr>
        <w:t>用及相關專業簽證費用，則應由甲方負擔</w:t>
      </w:r>
      <w:r w:rsidR="00D715E2" w:rsidRPr="00D0729D">
        <w:rPr>
          <w:rFonts w:asciiTheme="minorEastAsia" w:hAnsiTheme="minorEastAsia" w:cs="Times" w:hint="eastAsia"/>
          <w:snapToGrid/>
          <w:color w:val="auto"/>
          <w:kern w:val="1"/>
          <w:szCs w:val="24"/>
        </w:rPr>
        <w:t>。其他依法令應由申請人繳納之各項規費，應由甲方負擔，</w:t>
      </w:r>
      <w:r w:rsidR="00182AEE" w:rsidRPr="00FD6575">
        <w:rPr>
          <w:rFonts w:asciiTheme="minorEastAsia" w:hAnsiTheme="minorEastAsia" w:cs="Times" w:hint="eastAsia"/>
          <w:snapToGrid/>
          <w:color w:val="auto"/>
          <w:kern w:val="1"/>
          <w:szCs w:val="24"/>
        </w:rPr>
        <w:t>並</w:t>
      </w:r>
      <w:r w:rsidR="00182AEE" w:rsidRPr="00FD6575">
        <w:rPr>
          <w:rFonts w:asciiTheme="minorEastAsia" w:hAnsiTheme="minorEastAsia" w:cs="Times"/>
          <w:snapToGrid/>
          <w:color w:val="auto"/>
          <w:kern w:val="1"/>
          <w:szCs w:val="24"/>
        </w:rPr>
        <w:t>提供申請所需證件用印，</w:t>
      </w:r>
      <w:r w:rsidR="00D715E2" w:rsidRPr="00D0729D">
        <w:rPr>
          <w:rFonts w:asciiTheme="minorEastAsia" w:hAnsiTheme="minorEastAsia" w:cs="Times" w:hint="eastAsia"/>
          <w:snapToGrid/>
          <w:color w:val="auto"/>
          <w:kern w:val="1"/>
          <w:szCs w:val="24"/>
        </w:rPr>
        <w:t>甲方應於乙方</w:t>
      </w:r>
      <w:r w:rsidR="00F735CA">
        <w:rPr>
          <w:rFonts w:asciiTheme="minorEastAsia" w:hAnsiTheme="minorEastAsia" w:cs="Times" w:hint="eastAsia"/>
          <w:snapToGrid/>
          <w:color w:val="auto"/>
          <w:kern w:val="1"/>
          <w:szCs w:val="24"/>
        </w:rPr>
        <w:t>提供相關申請書及材料證明書等書面文件</w:t>
      </w:r>
      <w:r w:rsidR="00F735CA" w:rsidRPr="00D0729D">
        <w:rPr>
          <w:rFonts w:asciiTheme="minorEastAsia" w:hAnsiTheme="minorEastAsia" w:cs="Times" w:hint="eastAsia"/>
          <w:snapToGrid/>
          <w:color w:val="auto"/>
          <w:kern w:val="1"/>
          <w:szCs w:val="24"/>
        </w:rPr>
        <w:t>履約完成</w:t>
      </w:r>
      <w:r w:rsidR="00D715E2" w:rsidRPr="00D0729D">
        <w:rPr>
          <w:rFonts w:asciiTheme="minorEastAsia" w:hAnsiTheme="minorEastAsia" w:cs="Times" w:hint="eastAsia"/>
          <w:snapToGrid/>
          <w:color w:val="auto"/>
          <w:kern w:val="1"/>
          <w:szCs w:val="24"/>
        </w:rPr>
        <w:t>時結清。</w:t>
      </w:r>
    </w:p>
    <w:p w14:paraId="4908B7EF" w14:textId="77777777" w:rsidR="009153E2" w:rsidRPr="00B237C4" w:rsidRDefault="00182AEE" w:rsidP="006220C1">
      <w:pPr>
        <w:spacing w:line="400" w:lineRule="exact"/>
        <w:ind w:leftChars="200" w:left="1040" w:hangingChars="200" w:hanging="520"/>
        <w:rPr>
          <w:rFonts w:asciiTheme="minorEastAsia" w:hAnsiTheme="minorEastAsia" w:cs="Times"/>
          <w:snapToGrid/>
          <w:color w:val="auto"/>
          <w:kern w:val="1"/>
          <w:szCs w:val="24"/>
        </w:rPr>
      </w:pPr>
      <w:r w:rsidRPr="00D0729D">
        <w:rPr>
          <w:rFonts w:asciiTheme="minorEastAsia" w:hAnsiTheme="minorEastAsia" w:cs="Times" w:hint="eastAsia"/>
          <w:snapToGrid/>
          <w:color w:val="auto"/>
          <w:kern w:val="1"/>
          <w:szCs w:val="24"/>
        </w:rPr>
        <w:t>三、如依甲方之指示，可能使本案無法取得室內裝修許可或有違反相關建築法令之情形者，乙方應即時告知</w:t>
      </w:r>
      <w:r w:rsidR="001872D4">
        <w:rPr>
          <w:rFonts w:asciiTheme="minorEastAsia" w:hAnsiTheme="minorEastAsia" w:cs="Times" w:hint="eastAsia"/>
          <w:snapToGrid/>
          <w:color w:val="auto"/>
          <w:kern w:val="1"/>
          <w:szCs w:val="24"/>
        </w:rPr>
        <w:t>並委請主管機關承辦人提出改善項目，</w:t>
      </w:r>
      <w:r w:rsidRPr="00D0729D">
        <w:rPr>
          <w:rFonts w:asciiTheme="minorEastAsia" w:hAnsiTheme="minorEastAsia" w:cs="Times" w:hint="eastAsia"/>
          <w:snapToGrid/>
          <w:color w:val="auto"/>
          <w:kern w:val="1"/>
          <w:szCs w:val="24"/>
        </w:rPr>
        <w:t>如未即時告知，應賠償甲方因此所受損害。</w:t>
      </w:r>
    </w:p>
    <w:p w14:paraId="6E853685" w14:textId="77777777" w:rsidR="00120156" w:rsidRPr="000F39C8" w:rsidRDefault="00DF1828" w:rsidP="00D26A99">
      <w:pPr>
        <w:pStyle w:val="ListParagraph"/>
        <w:widowControl/>
        <w:numPr>
          <w:ilvl w:val="0"/>
          <w:numId w:val="39"/>
        </w:numPr>
        <w:spacing w:line="360" w:lineRule="exact"/>
        <w:ind w:leftChars="0"/>
        <w:rPr>
          <w:rFonts w:asciiTheme="minorEastAsia" w:eastAsiaTheme="minorEastAsia" w:hAnsiTheme="minorEastAsia"/>
          <w:b/>
          <w:szCs w:val="24"/>
        </w:rPr>
      </w:pPr>
      <w:r w:rsidRPr="007E4CA2">
        <w:rPr>
          <w:rFonts w:asciiTheme="minorEastAsia" w:eastAsiaTheme="minorEastAsia" w:hAnsiTheme="minorEastAsia"/>
          <w:b/>
          <w:szCs w:val="24"/>
        </w:rPr>
        <w:t>工程</w:t>
      </w:r>
      <w:r w:rsidR="00EB177E">
        <w:rPr>
          <w:rFonts w:asciiTheme="minorEastAsia" w:eastAsiaTheme="minorEastAsia" w:hAnsiTheme="minorEastAsia" w:hint="eastAsia"/>
          <w:b/>
          <w:szCs w:val="24"/>
        </w:rPr>
        <w:t>範圍、期限</w:t>
      </w:r>
      <w:r w:rsidRPr="007E4CA2">
        <w:rPr>
          <w:rFonts w:asciiTheme="minorEastAsia" w:eastAsiaTheme="minorEastAsia" w:hAnsiTheme="minorEastAsia"/>
          <w:b/>
          <w:szCs w:val="24"/>
        </w:rPr>
        <w:t>及</w:t>
      </w:r>
      <w:r w:rsidR="00EB177E">
        <w:rPr>
          <w:rFonts w:asciiTheme="minorEastAsia" w:eastAsiaTheme="minorEastAsia" w:hAnsiTheme="minorEastAsia" w:hint="eastAsia"/>
          <w:b/>
          <w:szCs w:val="24"/>
        </w:rPr>
        <w:t>費用</w:t>
      </w:r>
    </w:p>
    <w:p w14:paraId="07897F56" w14:textId="77777777" w:rsidR="002B02C1" w:rsidRPr="00FD6575" w:rsidRDefault="00540D4B" w:rsidP="00FD6575">
      <w:pPr>
        <w:widowControl/>
        <w:spacing w:line="360" w:lineRule="exact"/>
        <w:ind w:firstLineChars="150" w:firstLine="390"/>
        <w:rPr>
          <w:rFonts w:asciiTheme="minorEastAsia" w:eastAsiaTheme="minorEastAsia" w:hAnsiTheme="minorEastAsia"/>
          <w:szCs w:val="24"/>
        </w:rPr>
      </w:pPr>
      <w:r w:rsidRPr="00FD6575">
        <w:rPr>
          <w:rFonts w:asciiTheme="minorEastAsia" w:eastAsiaTheme="minorEastAsia" w:hAnsiTheme="minorEastAsia" w:hint="eastAsia"/>
          <w:szCs w:val="24"/>
        </w:rPr>
        <w:t>一、</w:t>
      </w:r>
      <w:r w:rsidR="007E4CA2" w:rsidRPr="00FD6575">
        <w:rPr>
          <w:rFonts w:asciiTheme="minorEastAsia" w:eastAsiaTheme="minorEastAsia" w:hAnsiTheme="minorEastAsia"/>
          <w:szCs w:val="24"/>
        </w:rPr>
        <w:t>工程總</w:t>
      </w:r>
      <w:r w:rsidR="00E376E6">
        <w:rPr>
          <w:rFonts w:asciiTheme="minorEastAsia" w:eastAsiaTheme="minorEastAsia" w:hAnsiTheme="minorEastAsia" w:hint="eastAsia"/>
          <w:szCs w:val="24"/>
        </w:rPr>
        <w:t>金額</w:t>
      </w:r>
      <w:r w:rsidR="007E4CA2" w:rsidRPr="00FD6575">
        <w:rPr>
          <w:rFonts w:asciiTheme="minorEastAsia" w:eastAsiaTheme="minorEastAsia" w:hAnsiTheme="minorEastAsia"/>
          <w:szCs w:val="24"/>
        </w:rPr>
        <w:t>為</w:t>
      </w:r>
      <w:r w:rsidR="002B02C1" w:rsidRPr="00FD6575">
        <w:rPr>
          <w:rFonts w:asciiTheme="minorEastAsia" w:eastAsiaTheme="minorEastAsia" w:hAnsiTheme="minorEastAsia"/>
          <w:szCs w:val="24"/>
        </w:rPr>
        <w:t>新台幣</w:t>
      </w:r>
      <w:r w:rsidR="0093444E" w:rsidRPr="00FD6575">
        <w:rPr>
          <w:rFonts w:asciiTheme="minorEastAsia" w:eastAsiaTheme="minorEastAsia" w:hAnsiTheme="minorEastAsia" w:hint="eastAsia"/>
          <w:szCs w:val="24"/>
          <w:u w:val="single"/>
        </w:rPr>
        <w:t xml:space="preserve"> </w:t>
      </w:r>
      <w:r w:rsidR="0093444E" w:rsidRPr="00FD6575">
        <w:rPr>
          <w:rFonts w:asciiTheme="minorEastAsia" w:eastAsiaTheme="minorEastAsia" w:hAnsiTheme="minorEastAsia"/>
          <w:szCs w:val="24"/>
          <w:u w:val="single"/>
        </w:rPr>
        <w:t xml:space="preserve">   </w:t>
      </w:r>
      <w:r w:rsidR="00494F20" w:rsidRPr="00FD6575">
        <w:rPr>
          <w:rFonts w:asciiTheme="minorEastAsia" w:eastAsiaTheme="minorEastAsia" w:hAnsiTheme="minorEastAsia" w:hint="eastAsia"/>
          <w:szCs w:val="24"/>
          <w:u w:val="single"/>
        </w:rPr>
        <w:t xml:space="preserve"> </w:t>
      </w:r>
      <w:r w:rsidRPr="00FD6575">
        <w:rPr>
          <w:rFonts w:asciiTheme="minorEastAsia" w:eastAsiaTheme="minorEastAsia" w:hAnsiTheme="minorEastAsia"/>
          <w:szCs w:val="24"/>
          <w:u w:val="single"/>
        </w:rPr>
        <w:t xml:space="preserve"> </w:t>
      </w:r>
      <w:r w:rsidR="00494F20" w:rsidRPr="00FD6575">
        <w:rPr>
          <w:rFonts w:asciiTheme="minorEastAsia" w:eastAsiaTheme="minorEastAsia" w:hAnsiTheme="minorEastAsia" w:hint="eastAsia"/>
          <w:szCs w:val="24"/>
          <w:u w:val="single"/>
        </w:rPr>
        <w:t xml:space="preserve">  </w:t>
      </w:r>
      <w:r w:rsidR="00425515" w:rsidRPr="00FD6575">
        <w:rPr>
          <w:rFonts w:asciiTheme="minorEastAsia" w:eastAsiaTheme="minorEastAsia" w:hAnsiTheme="minorEastAsia" w:hint="eastAsia"/>
          <w:szCs w:val="24"/>
          <w:u w:val="single"/>
        </w:rPr>
        <w:t xml:space="preserve">   </w:t>
      </w:r>
      <w:r w:rsidR="00E376E6">
        <w:rPr>
          <w:rFonts w:asciiTheme="minorEastAsia" w:eastAsiaTheme="minorEastAsia" w:hAnsiTheme="minorEastAsia"/>
          <w:szCs w:val="24"/>
          <w:u w:val="single"/>
        </w:rPr>
        <w:t xml:space="preserve">    </w:t>
      </w:r>
      <w:r w:rsidR="0093444E" w:rsidRPr="00FD6575">
        <w:rPr>
          <w:rFonts w:asciiTheme="minorEastAsia" w:eastAsiaTheme="minorEastAsia" w:hAnsiTheme="minorEastAsia"/>
          <w:szCs w:val="24"/>
          <w:u w:val="single"/>
        </w:rPr>
        <w:t xml:space="preserve"> </w:t>
      </w:r>
      <w:r w:rsidR="007E4CA2" w:rsidRPr="00FD6575">
        <w:rPr>
          <w:rFonts w:asciiTheme="minorEastAsia" w:eastAsiaTheme="minorEastAsia" w:hAnsiTheme="minorEastAsia" w:hint="eastAsia"/>
          <w:szCs w:val="24"/>
          <w:u w:val="single"/>
        </w:rPr>
        <w:t xml:space="preserve">  </w:t>
      </w:r>
      <w:r w:rsidR="007E4CA2" w:rsidRPr="00FD6575">
        <w:rPr>
          <w:rFonts w:asciiTheme="minorEastAsia" w:eastAsiaTheme="minorEastAsia" w:hAnsiTheme="minorEastAsia"/>
          <w:szCs w:val="24"/>
        </w:rPr>
        <w:t>元</w:t>
      </w:r>
      <w:r w:rsidR="007E4CA2" w:rsidRPr="00FD6575">
        <w:rPr>
          <w:rFonts w:asciiTheme="minorEastAsia" w:eastAsiaTheme="minorEastAsia" w:hAnsiTheme="minorEastAsia" w:hint="eastAsia"/>
          <w:szCs w:val="24"/>
        </w:rPr>
        <w:t>（</w:t>
      </w:r>
      <w:r w:rsidR="00311514" w:rsidRPr="00FD6575">
        <w:rPr>
          <w:rFonts w:asciiTheme="minorEastAsia" w:eastAsiaTheme="minorEastAsia" w:hAnsiTheme="minorEastAsia" w:hint="eastAsia"/>
          <w:szCs w:val="24"/>
        </w:rPr>
        <w:t>含稅）</w:t>
      </w:r>
      <w:r w:rsidR="00126698" w:rsidRPr="00FD6575">
        <w:rPr>
          <w:rFonts w:asciiTheme="minorEastAsia" w:eastAsiaTheme="minorEastAsia" w:hAnsiTheme="minorEastAsia" w:hint="eastAsia"/>
          <w:szCs w:val="24"/>
        </w:rPr>
        <w:t>。</w:t>
      </w:r>
    </w:p>
    <w:p w14:paraId="40E6B2D3" w14:textId="77777777" w:rsidR="00494F20" w:rsidRPr="00FD6575" w:rsidRDefault="00540D4B" w:rsidP="00FD6575">
      <w:pPr>
        <w:widowControl/>
        <w:spacing w:line="360" w:lineRule="exact"/>
        <w:ind w:firstLineChars="150" w:firstLine="390"/>
        <w:rPr>
          <w:rFonts w:asciiTheme="minorEastAsia" w:eastAsiaTheme="minorEastAsia" w:hAnsiTheme="minorEastAsia"/>
          <w:szCs w:val="24"/>
        </w:rPr>
      </w:pPr>
      <w:r w:rsidRPr="00FD6575">
        <w:rPr>
          <w:rFonts w:asciiTheme="minorEastAsia" w:eastAsiaTheme="minorEastAsia" w:hAnsiTheme="minorEastAsia" w:hint="eastAsia"/>
          <w:szCs w:val="24"/>
        </w:rPr>
        <w:t>二、</w:t>
      </w:r>
      <w:r w:rsidR="009153E2" w:rsidRPr="00616E61">
        <w:rPr>
          <w:rFonts w:asciiTheme="minorEastAsia" w:hAnsiTheme="minorEastAsia" w:cs="Times" w:hint="eastAsia"/>
          <w:snapToGrid/>
          <w:color w:val="auto"/>
          <w:kern w:val="1"/>
          <w:szCs w:val="24"/>
        </w:rPr>
        <w:t>驗收次數及驗收項目內容</w:t>
      </w:r>
      <w:r w:rsidR="00126698" w:rsidRPr="00FD6575">
        <w:rPr>
          <w:rFonts w:asciiTheme="minorEastAsia" w:eastAsiaTheme="minorEastAsia" w:hAnsiTheme="minorEastAsia" w:hint="eastAsia"/>
          <w:szCs w:val="24"/>
        </w:rPr>
        <w:t>《</w:t>
      </w:r>
      <w:r w:rsidR="009153E2">
        <w:rPr>
          <w:rFonts w:asciiTheme="minorEastAsia" w:eastAsiaTheme="minorEastAsia" w:hAnsiTheme="minorEastAsia" w:hint="eastAsia"/>
          <w:szCs w:val="24"/>
        </w:rPr>
        <w:t>由</w:t>
      </w:r>
      <w:r w:rsidR="00126698" w:rsidRPr="00FD6575">
        <w:rPr>
          <w:rFonts w:asciiTheme="minorEastAsia" w:eastAsiaTheme="minorEastAsia" w:hAnsiTheme="minorEastAsia" w:hint="eastAsia"/>
          <w:szCs w:val="24"/>
        </w:rPr>
        <w:t>雙方自行協議調整內容》</w:t>
      </w:r>
      <w:r w:rsidR="00B30A7C">
        <w:rPr>
          <w:rFonts w:asciiTheme="minorEastAsia" w:eastAsiaTheme="minorEastAsia" w:hAnsiTheme="minorEastAsia" w:hint="eastAsia"/>
          <w:szCs w:val="24"/>
        </w:rPr>
        <w:t>(</w:t>
      </w:r>
      <w:r w:rsidR="00A6786C" w:rsidRPr="00616E61">
        <w:rPr>
          <w:rFonts w:asciiTheme="minorEastAsia" w:hAnsiTheme="minorEastAsia" w:cs="Times" w:hint="eastAsia"/>
          <w:snapToGrid/>
          <w:color w:val="auto"/>
          <w:kern w:val="1"/>
          <w:szCs w:val="24"/>
        </w:rPr>
        <w:t>請</w:t>
      </w:r>
      <w:r w:rsidR="00B72F38" w:rsidRPr="00FD6575">
        <w:rPr>
          <w:rFonts w:asciiTheme="minorEastAsia" w:eastAsiaTheme="minorEastAsia" w:hAnsiTheme="minorEastAsia" w:hint="eastAsia"/>
          <w:szCs w:val="24"/>
        </w:rPr>
        <w:t>參</w:t>
      </w:r>
      <w:r w:rsidR="00A6786C" w:rsidRPr="00616E61">
        <w:rPr>
          <w:rFonts w:asciiTheme="minorEastAsia" w:hAnsiTheme="minorEastAsia" w:cs="Times" w:hint="eastAsia"/>
          <w:snapToGrid/>
          <w:color w:val="auto"/>
          <w:kern w:val="1"/>
          <w:szCs w:val="24"/>
        </w:rPr>
        <w:t>閱</w:t>
      </w:r>
      <w:r w:rsidR="00B72F38" w:rsidRPr="00CB051D">
        <w:rPr>
          <w:rFonts w:asciiTheme="minorEastAsia" w:eastAsiaTheme="minorEastAsia" w:hAnsiTheme="minorEastAsia" w:hint="eastAsia"/>
          <w:b/>
          <w:szCs w:val="24"/>
        </w:rPr>
        <w:t>附件</w:t>
      </w:r>
      <w:r w:rsidR="00114E67" w:rsidRPr="00CB051D">
        <w:rPr>
          <w:rFonts w:asciiTheme="minorEastAsia" w:eastAsiaTheme="minorEastAsia" w:hAnsiTheme="minorEastAsia" w:hint="eastAsia"/>
          <w:b/>
          <w:szCs w:val="24"/>
        </w:rPr>
        <w:t>一</w:t>
      </w:r>
      <w:r w:rsidR="009153E2" w:rsidRPr="00CB051D">
        <w:rPr>
          <w:rFonts w:asciiTheme="minorEastAsia" w:eastAsiaTheme="minorEastAsia" w:hAnsiTheme="minorEastAsia" w:hint="eastAsia"/>
          <w:b/>
          <w:szCs w:val="24"/>
        </w:rPr>
        <w:t>、</w:t>
      </w:r>
      <w:r w:rsidR="00114E67" w:rsidRPr="00CB051D">
        <w:rPr>
          <w:rFonts w:asciiTheme="minorEastAsia" w:eastAsiaTheme="minorEastAsia" w:hAnsiTheme="minorEastAsia" w:hint="eastAsia"/>
          <w:b/>
          <w:szCs w:val="24"/>
        </w:rPr>
        <w:t>二</w:t>
      </w:r>
      <w:r w:rsidR="00B30A7C" w:rsidRPr="00CB051D">
        <w:rPr>
          <w:rFonts w:asciiTheme="minorEastAsia" w:eastAsiaTheme="minorEastAsia" w:hAnsiTheme="minorEastAsia" w:hint="eastAsia"/>
          <w:b/>
          <w:szCs w:val="24"/>
        </w:rPr>
        <w:t>)</w:t>
      </w:r>
      <w:r w:rsidR="00B72F38" w:rsidRPr="00FD6575">
        <w:rPr>
          <w:rFonts w:asciiTheme="minorEastAsia" w:eastAsiaTheme="minorEastAsia" w:hAnsiTheme="minorEastAsia" w:hint="eastAsia"/>
          <w:szCs w:val="24"/>
        </w:rPr>
        <w:t>。</w:t>
      </w:r>
    </w:p>
    <w:tbl>
      <w:tblPr>
        <w:tblStyle w:val="TableGrid"/>
        <w:tblW w:w="9497" w:type="dxa"/>
        <w:tblInd w:w="392" w:type="dxa"/>
        <w:tblLayout w:type="fixed"/>
        <w:tblLook w:val="04A0" w:firstRow="1" w:lastRow="0" w:firstColumn="1" w:lastColumn="0" w:noHBand="0" w:noVBand="1"/>
      </w:tblPr>
      <w:tblGrid>
        <w:gridCol w:w="1276"/>
        <w:gridCol w:w="1984"/>
        <w:gridCol w:w="2126"/>
        <w:gridCol w:w="2127"/>
        <w:gridCol w:w="1984"/>
      </w:tblGrid>
      <w:tr w:rsidR="002C5088" w14:paraId="3FAD7F8E" w14:textId="77777777" w:rsidTr="00E02EA5">
        <w:tc>
          <w:tcPr>
            <w:tcW w:w="1276" w:type="dxa"/>
          </w:tcPr>
          <w:p w14:paraId="6D672569" w14:textId="77777777" w:rsidR="00AB0756" w:rsidRDefault="002C5088"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各項</w:t>
            </w:r>
          </w:p>
          <w:p w14:paraId="29132867" w14:textId="77777777" w:rsidR="002C5088" w:rsidRDefault="002C5088"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階段</w:t>
            </w:r>
          </w:p>
        </w:tc>
        <w:tc>
          <w:tcPr>
            <w:tcW w:w="1984" w:type="dxa"/>
            <w:vAlign w:val="center"/>
          </w:tcPr>
          <w:p w14:paraId="5F01C99D" w14:textId="77777777" w:rsidR="002C5088" w:rsidRPr="005941A5" w:rsidRDefault="002C5088" w:rsidP="006B195B">
            <w:pPr>
              <w:pStyle w:val="ListParagraph"/>
              <w:widowControl/>
              <w:spacing w:line="0" w:lineRule="atLeast"/>
              <w:ind w:leftChars="0" w:left="0"/>
              <w:jc w:val="center"/>
              <w:rPr>
                <w:rFonts w:asciiTheme="minorEastAsia" w:eastAsiaTheme="minorEastAsia" w:hAnsiTheme="minorEastAsia" w:cs="PMingLiU"/>
                <w:szCs w:val="24"/>
              </w:rPr>
            </w:pPr>
            <w:r w:rsidRPr="005941A5">
              <w:rPr>
                <w:rFonts w:asciiTheme="minorEastAsia" w:eastAsiaTheme="minorEastAsia" w:hAnsiTheme="minorEastAsia" w:cs="PMingLiU" w:hint="eastAsia"/>
                <w:szCs w:val="24"/>
              </w:rPr>
              <w:t>第一階段</w:t>
            </w:r>
          </w:p>
          <w:p w14:paraId="62A06FD6" w14:textId="77777777" w:rsidR="002C5088" w:rsidRPr="005941A5" w:rsidRDefault="007B6A80" w:rsidP="006B195B">
            <w:pPr>
              <w:pStyle w:val="ListParagraph"/>
              <w:widowControl/>
              <w:spacing w:line="0" w:lineRule="atLeast"/>
              <w:ind w:leftChars="0" w:left="0"/>
              <w:jc w:val="center"/>
              <w:rPr>
                <w:rFonts w:asciiTheme="minorEastAsia" w:eastAsiaTheme="minorEastAsia" w:hAnsiTheme="minorEastAsia" w:cs="PMingLiU"/>
                <w:szCs w:val="24"/>
              </w:rPr>
            </w:pPr>
            <w:r>
              <w:rPr>
                <w:rFonts w:asciiTheme="minorEastAsia" w:eastAsiaTheme="minorEastAsia" w:hAnsiTheme="minorEastAsia" w:cs="PMingLiU" w:hint="eastAsia"/>
                <w:szCs w:val="24"/>
              </w:rPr>
              <w:t>工程進度</w:t>
            </w:r>
          </w:p>
        </w:tc>
        <w:tc>
          <w:tcPr>
            <w:tcW w:w="2126" w:type="dxa"/>
            <w:vAlign w:val="center"/>
          </w:tcPr>
          <w:p w14:paraId="3FEF62D9" w14:textId="77777777" w:rsidR="002C5088" w:rsidRDefault="002C5088"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第二階段</w:t>
            </w:r>
          </w:p>
          <w:p w14:paraId="5DAFED35" w14:textId="77777777" w:rsidR="002C5088" w:rsidRDefault="007B6A80"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cs="PMingLiU" w:hint="eastAsia"/>
                <w:szCs w:val="24"/>
              </w:rPr>
              <w:t>工程進度</w:t>
            </w:r>
          </w:p>
        </w:tc>
        <w:tc>
          <w:tcPr>
            <w:tcW w:w="2127" w:type="dxa"/>
            <w:vAlign w:val="center"/>
          </w:tcPr>
          <w:p w14:paraId="412BE3F1" w14:textId="77777777" w:rsidR="002C5088" w:rsidRDefault="002C5088"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第三階段</w:t>
            </w:r>
          </w:p>
          <w:p w14:paraId="4BD47EA6" w14:textId="77777777" w:rsidR="002C5088" w:rsidRDefault="007B6A80"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cs="PMingLiU" w:hint="eastAsia"/>
                <w:szCs w:val="24"/>
              </w:rPr>
              <w:t>工程進度</w:t>
            </w:r>
          </w:p>
        </w:tc>
        <w:tc>
          <w:tcPr>
            <w:tcW w:w="1984" w:type="dxa"/>
            <w:shd w:val="clear" w:color="auto" w:fill="auto"/>
            <w:vAlign w:val="center"/>
          </w:tcPr>
          <w:p w14:paraId="320B87F0" w14:textId="77777777" w:rsidR="00237C7A" w:rsidRDefault="00237C7A" w:rsidP="006B195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第</w:t>
            </w:r>
            <w:r w:rsidR="001834CB">
              <w:rPr>
                <w:rFonts w:asciiTheme="minorEastAsia" w:eastAsiaTheme="minorEastAsia" w:hAnsiTheme="minorEastAsia" w:hint="eastAsia"/>
                <w:szCs w:val="24"/>
              </w:rPr>
              <w:t>四</w:t>
            </w:r>
            <w:r>
              <w:rPr>
                <w:rFonts w:asciiTheme="minorEastAsia" w:eastAsiaTheme="minorEastAsia" w:hAnsiTheme="minorEastAsia" w:hint="eastAsia"/>
                <w:szCs w:val="24"/>
              </w:rPr>
              <w:t>階段</w:t>
            </w:r>
          </w:p>
          <w:p w14:paraId="7F6ACFA9" w14:textId="77777777" w:rsidR="002C5088" w:rsidRDefault="007B6A80" w:rsidP="006B195B">
            <w:pPr>
              <w:widowControl/>
              <w:autoSpaceDE/>
              <w:autoSpaceDN/>
              <w:adjustRightInd/>
              <w:spacing w:line="0" w:lineRule="atLeast"/>
              <w:jc w:val="center"/>
              <w:rPr>
                <w:rFonts w:asciiTheme="minorEastAsia" w:eastAsiaTheme="minorEastAsia" w:hAnsiTheme="minorEastAsia"/>
                <w:szCs w:val="24"/>
              </w:rPr>
            </w:pPr>
            <w:r w:rsidRPr="006B195B">
              <w:rPr>
                <w:rFonts w:asciiTheme="minorEastAsia" w:eastAsiaTheme="minorEastAsia" w:hAnsiTheme="minorEastAsia" w:hint="eastAsia"/>
                <w:szCs w:val="24"/>
              </w:rPr>
              <w:t>工程進度</w:t>
            </w:r>
          </w:p>
        </w:tc>
      </w:tr>
      <w:tr w:rsidR="002C5088" w14:paraId="7D9E0225" w14:textId="77777777" w:rsidTr="00E02EA5">
        <w:tc>
          <w:tcPr>
            <w:tcW w:w="1276" w:type="dxa"/>
            <w:vAlign w:val="center"/>
          </w:tcPr>
          <w:p w14:paraId="7E03397B" w14:textId="77777777" w:rsidR="00D26A99" w:rsidRDefault="00D26A99" w:rsidP="002C5088">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驗</w:t>
            </w:r>
          </w:p>
          <w:p w14:paraId="5CC12E26" w14:textId="77777777" w:rsidR="002C5088" w:rsidRDefault="00D26A99" w:rsidP="002C5088">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收</w:t>
            </w:r>
          </w:p>
          <w:p w14:paraId="7A145B6A" w14:textId="77777777" w:rsidR="002C5088" w:rsidRDefault="002C5088" w:rsidP="002C5088">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項</w:t>
            </w:r>
          </w:p>
          <w:p w14:paraId="7A03FC1F" w14:textId="77777777" w:rsidR="002C5088" w:rsidRDefault="002C5088" w:rsidP="002C5088">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lastRenderedPageBreak/>
              <w:t>目</w:t>
            </w:r>
          </w:p>
          <w:p w14:paraId="05EC32F7" w14:textId="77777777" w:rsidR="002C5088" w:rsidRDefault="002C5088" w:rsidP="002C5088">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內</w:t>
            </w:r>
          </w:p>
          <w:p w14:paraId="516BF164" w14:textId="77777777" w:rsidR="002C5088" w:rsidRDefault="002C5088" w:rsidP="002C5088">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容</w:t>
            </w:r>
          </w:p>
        </w:tc>
        <w:tc>
          <w:tcPr>
            <w:tcW w:w="1984" w:type="dxa"/>
          </w:tcPr>
          <w:p w14:paraId="351863FE"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拆除</w:t>
            </w:r>
          </w:p>
          <w:p w14:paraId="03C0D8E0"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清運</w:t>
            </w:r>
          </w:p>
          <w:p w14:paraId="184CB570" w14:textId="77777777" w:rsidR="003C7476" w:rsidRPr="000F65C1" w:rsidRDefault="003C7476"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隔間粉刷</w:t>
            </w:r>
          </w:p>
          <w:p w14:paraId="51D935AB"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水電</w:t>
            </w:r>
            <w:r w:rsidR="00431AC1">
              <w:rPr>
                <w:rFonts w:asciiTheme="minorEastAsia" w:eastAsiaTheme="minorEastAsia" w:hAnsiTheme="minorEastAsia" w:hint="eastAsia"/>
                <w:color w:val="auto"/>
                <w:sz w:val="20"/>
                <w:szCs w:val="20"/>
              </w:rPr>
              <w:t>打鑿</w:t>
            </w:r>
          </w:p>
          <w:p w14:paraId="14ECD2DD"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鋁門窗框</w:t>
            </w:r>
          </w:p>
          <w:p w14:paraId="5C6237C8"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石材</w:t>
            </w:r>
          </w:p>
          <w:p w14:paraId="3F02E925"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壁磚</w:t>
            </w:r>
          </w:p>
          <w:p w14:paraId="6DB70316" w14:textId="77777777" w:rsidR="007B6A80" w:rsidRPr="000F65C1" w:rsidRDefault="007B6A80" w:rsidP="00093B93">
            <w:pPr>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地磚</w:t>
            </w:r>
          </w:p>
          <w:p w14:paraId="20FE4A3F" w14:textId="77777777" w:rsidR="002C5088" w:rsidRPr="000F65C1" w:rsidRDefault="00093B93" w:rsidP="00093B93">
            <w:pPr>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泥作修繕</w:t>
            </w:r>
          </w:p>
          <w:p w14:paraId="5673120D" w14:textId="77777777" w:rsidR="00DE23F5" w:rsidRPr="00A0725E" w:rsidRDefault="00DE23F5" w:rsidP="00093B93">
            <w:pPr>
              <w:spacing w:line="240" w:lineRule="exact"/>
              <w:rPr>
                <w:rFonts w:asciiTheme="minorEastAsia" w:eastAsiaTheme="minorEastAsia" w:hAnsiTheme="minorEastAsia"/>
                <w:color w:val="auto"/>
                <w:sz w:val="20"/>
                <w:szCs w:val="20"/>
              </w:rPr>
            </w:pPr>
          </w:p>
        </w:tc>
        <w:tc>
          <w:tcPr>
            <w:tcW w:w="2126" w:type="dxa"/>
          </w:tcPr>
          <w:p w14:paraId="17885B49" w14:textId="77777777" w:rsidR="007B6A80" w:rsidRDefault="007B6A80" w:rsidP="00166156">
            <w:pPr>
              <w:pStyle w:val="ListParagraph"/>
              <w:numPr>
                <w:ilvl w:val="0"/>
                <w:numId w:val="40"/>
              </w:numPr>
              <w:autoSpaceDE/>
              <w:autoSpaceDN/>
              <w:adjustRightInd/>
              <w:spacing w:line="240" w:lineRule="exact"/>
              <w:ind w:leftChars="0"/>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天花版</w:t>
            </w:r>
          </w:p>
          <w:p w14:paraId="6522BBD6" w14:textId="77777777" w:rsidR="00431AC1" w:rsidRDefault="00431AC1" w:rsidP="00166156">
            <w:pPr>
              <w:pStyle w:val="ListParagraph"/>
              <w:numPr>
                <w:ilvl w:val="0"/>
                <w:numId w:val="40"/>
              </w:numPr>
              <w:autoSpaceDE/>
              <w:autoSpaceDN/>
              <w:adjustRightInd/>
              <w:spacing w:line="240" w:lineRule="exact"/>
              <w:ind w:leftChars="0"/>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水電配管</w:t>
            </w:r>
          </w:p>
          <w:p w14:paraId="008CE30D" w14:textId="77777777" w:rsidR="003A5839" w:rsidRPr="003A5839" w:rsidRDefault="003A5839" w:rsidP="003A5839">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水電配線</w:t>
            </w:r>
          </w:p>
          <w:p w14:paraId="37EF2930" w14:textId="77777777" w:rsidR="00166156" w:rsidRPr="000F65C1" w:rsidRDefault="00166156" w:rsidP="00166156">
            <w:pPr>
              <w:widowControl/>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空調配管</w:t>
            </w:r>
          </w:p>
          <w:p w14:paraId="6D0BEA81"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木作櫃體</w:t>
            </w:r>
          </w:p>
          <w:p w14:paraId="7D305AE2"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木作表面</w:t>
            </w:r>
          </w:p>
          <w:p w14:paraId="431B9267"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木作門樘</w:t>
            </w:r>
          </w:p>
          <w:p w14:paraId="13CC4E77" w14:textId="77777777" w:rsidR="002C5088" w:rsidRPr="000F65C1" w:rsidRDefault="002C5088" w:rsidP="00093B93">
            <w:pPr>
              <w:widowControl/>
              <w:autoSpaceDE/>
              <w:autoSpaceDN/>
              <w:adjustRightInd/>
              <w:spacing w:line="240" w:lineRule="exact"/>
              <w:rPr>
                <w:rFonts w:asciiTheme="minorEastAsia" w:eastAsiaTheme="minorEastAsia" w:hAnsiTheme="minorEastAsia"/>
                <w:color w:val="auto"/>
                <w:sz w:val="20"/>
                <w:szCs w:val="20"/>
              </w:rPr>
            </w:pPr>
          </w:p>
        </w:tc>
        <w:tc>
          <w:tcPr>
            <w:tcW w:w="2127" w:type="dxa"/>
          </w:tcPr>
          <w:p w14:paraId="1FEAE4ED"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油漆塗裝</w:t>
            </w:r>
          </w:p>
          <w:p w14:paraId="115D2CB2"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衛浴設備</w:t>
            </w:r>
          </w:p>
          <w:p w14:paraId="3E885EEA"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壁紙</w:t>
            </w:r>
          </w:p>
          <w:p w14:paraId="10ADFDF8"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系統櫃</w:t>
            </w:r>
          </w:p>
          <w:p w14:paraId="7DF4C717" w14:textId="77777777" w:rsidR="007B6A80" w:rsidRPr="000F65C1" w:rsidRDefault="007B6A80" w:rsidP="00093B93">
            <w:pPr>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燈具安裝</w:t>
            </w:r>
          </w:p>
          <w:p w14:paraId="3286BFCF" w14:textId="77777777" w:rsidR="007B6A80" w:rsidRPr="000F65C1" w:rsidRDefault="007B6A80" w:rsidP="00093B93">
            <w:pPr>
              <w:widowControl/>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石材</w:t>
            </w:r>
          </w:p>
          <w:p w14:paraId="767924D0" w14:textId="77777777" w:rsidR="00166156" w:rsidRPr="000F65C1" w:rsidRDefault="00166156" w:rsidP="00093B93">
            <w:pPr>
              <w:widowControl/>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鋁窗扇</w:t>
            </w:r>
          </w:p>
          <w:p w14:paraId="20863DBE" w14:textId="77777777" w:rsidR="002C5088" w:rsidRPr="00093B93" w:rsidRDefault="007B6A80" w:rsidP="00093B93">
            <w:pPr>
              <w:autoSpaceDE/>
              <w:autoSpaceDN/>
              <w:adjustRightInd/>
              <w:spacing w:line="240" w:lineRule="exact"/>
              <w:rPr>
                <w:rFonts w:asciiTheme="minorEastAsia" w:eastAsiaTheme="minorEastAsia" w:hAnsiTheme="minorEastAsia"/>
                <w:color w:val="auto"/>
                <w:sz w:val="22"/>
                <w:szCs w:val="22"/>
              </w:rPr>
            </w:pPr>
            <w:r w:rsidRPr="000F65C1">
              <w:rPr>
                <w:rFonts w:asciiTheme="minorEastAsia" w:eastAsiaTheme="minorEastAsia" w:hAnsiTheme="minorEastAsia" w:hint="eastAsia"/>
                <w:color w:val="auto"/>
                <w:sz w:val="20"/>
                <w:szCs w:val="20"/>
              </w:rPr>
              <w:t>□ 裝飾鐵工</w:t>
            </w:r>
          </w:p>
        </w:tc>
        <w:tc>
          <w:tcPr>
            <w:tcW w:w="1984" w:type="dxa"/>
            <w:shd w:val="clear" w:color="auto" w:fill="auto"/>
          </w:tcPr>
          <w:p w14:paraId="58FB775E"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清潔</w:t>
            </w:r>
          </w:p>
          <w:p w14:paraId="421F26B7"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空調試機</w:t>
            </w:r>
          </w:p>
          <w:p w14:paraId="401D24F4" w14:textId="77777777" w:rsidR="007B6A80" w:rsidRPr="000F65C1" w:rsidRDefault="007B6A80" w:rsidP="00093B93">
            <w:pPr>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塑膠地磚</w:t>
            </w:r>
          </w:p>
          <w:p w14:paraId="391F82C0"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開關面板</w:t>
            </w:r>
          </w:p>
          <w:p w14:paraId="08E7DEFD"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lastRenderedPageBreak/>
              <w:t>□ 玻璃</w:t>
            </w:r>
          </w:p>
          <w:p w14:paraId="42623E37" w14:textId="77777777" w:rsidR="007B6A80" w:rsidRPr="000F65C1" w:rsidRDefault="007B6A80" w:rsidP="00093B93">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傢飾</w:t>
            </w:r>
          </w:p>
          <w:p w14:paraId="4DF9A78F" w14:textId="77777777" w:rsidR="002C5088" w:rsidRDefault="007B6A80" w:rsidP="00093B93">
            <w:pPr>
              <w:widowControl/>
              <w:autoSpaceDE/>
              <w:autoSpaceDN/>
              <w:adjustRightInd/>
              <w:spacing w:line="240" w:lineRule="exact"/>
              <w:rPr>
                <w:rFonts w:asciiTheme="minorEastAsia" w:eastAsiaTheme="minorEastAsia" w:hAnsiTheme="minorEastAsia"/>
                <w:szCs w:val="24"/>
              </w:rPr>
            </w:pPr>
            <w:r w:rsidRPr="000F65C1">
              <w:rPr>
                <w:rFonts w:asciiTheme="minorEastAsia" w:eastAsiaTheme="minorEastAsia" w:hAnsiTheme="minorEastAsia" w:hint="eastAsia"/>
                <w:color w:val="auto"/>
                <w:sz w:val="20"/>
                <w:szCs w:val="20"/>
              </w:rPr>
              <w:t>□</w:t>
            </w:r>
            <w:r w:rsidR="00431AC1">
              <w:rPr>
                <w:rFonts w:asciiTheme="minorEastAsia" w:eastAsiaTheme="minorEastAsia" w:hAnsiTheme="minorEastAsia" w:hint="eastAsia"/>
                <w:color w:val="auto"/>
                <w:sz w:val="20"/>
                <w:szCs w:val="20"/>
              </w:rPr>
              <w:t xml:space="preserve"> </w:t>
            </w:r>
            <w:r w:rsidR="00431AC1" w:rsidRPr="000F65C1">
              <w:rPr>
                <w:rFonts w:asciiTheme="minorEastAsia" w:eastAsiaTheme="minorEastAsia" w:hAnsiTheme="minorEastAsia" w:hint="eastAsia"/>
                <w:color w:val="auto"/>
                <w:sz w:val="20"/>
                <w:szCs w:val="20"/>
              </w:rPr>
              <w:t>水電</w:t>
            </w:r>
            <w:r w:rsidR="00431AC1">
              <w:rPr>
                <w:rFonts w:asciiTheme="minorEastAsia" w:eastAsiaTheme="minorEastAsia" w:hAnsiTheme="minorEastAsia" w:hint="eastAsia"/>
                <w:color w:val="auto"/>
                <w:sz w:val="20"/>
                <w:szCs w:val="20"/>
              </w:rPr>
              <w:t>測試</w:t>
            </w:r>
          </w:p>
        </w:tc>
      </w:tr>
      <w:tr w:rsidR="00771DEB" w14:paraId="6BA4A446" w14:textId="77777777" w:rsidTr="00E02EA5">
        <w:tc>
          <w:tcPr>
            <w:tcW w:w="1276" w:type="dxa"/>
          </w:tcPr>
          <w:p w14:paraId="31C5468B"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預計</w:t>
            </w:r>
          </w:p>
          <w:p w14:paraId="78301B22"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完成日期</w:t>
            </w:r>
          </w:p>
        </w:tc>
        <w:tc>
          <w:tcPr>
            <w:tcW w:w="1984" w:type="dxa"/>
          </w:tcPr>
          <w:p w14:paraId="688DE2FB" w14:textId="77777777" w:rsidR="00771DEB" w:rsidRPr="00771DEB" w:rsidRDefault="00771DEB" w:rsidP="00771DEB">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sidR="00CA604F">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2649AC4C" w14:textId="77777777" w:rsidR="00771DEB" w:rsidRPr="002166CA" w:rsidRDefault="00CA604F" w:rsidP="00771DEB">
            <w:pPr>
              <w:pStyle w:val="ListParagraph"/>
              <w:widowControl/>
              <w:spacing w:line="360" w:lineRule="exact"/>
              <w:ind w:leftChars="0" w:left="0"/>
              <w:rPr>
                <w:rFonts w:asciiTheme="minorEastAsia" w:eastAsiaTheme="minorEastAsia" w:hAnsiTheme="minorEastAsia"/>
                <w:sz w:val="22"/>
                <w:szCs w:val="22"/>
              </w:rPr>
            </w:pPr>
            <w:r>
              <w:rPr>
                <w:rFonts w:asciiTheme="minorEastAsia" w:hAnsiTheme="minorEastAsia"/>
                <w:sz w:val="21"/>
                <w:szCs w:val="21"/>
                <w:u w:val="single"/>
              </w:rPr>
              <w:t xml:space="preserve">  </w:t>
            </w:r>
            <w:r w:rsidR="00771DEB" w:rsidRPr="00771DEB">
              <w:rPr>
                <w:rFonts w:asciiTheme="minorEastAsia" w:hAnsiTheme="minorEastAsia" w:hint="eastAsia"/>
                <w:sz w:val="21"/>
                <w:szCs w:val="21"/>
              </w:rPr>
              <w:t>年</w:t>
            </w:r>
            <w:r w:rsidR="00771DEB">
              <w:rPr>
                <w:rFonts w:asciiTheme="minorEastAsia" w:hAnsiTheme="minorEastAsia"/>
                <w:sz w:val="21"/>
                <w:szCs w:val="21"/>
                <w:u w:val="single"/>
              </w:rPr>
              <w:t xml:space="preserve">  </w:t>
            </w:r>
            <w:r w:rsidR="00771DEB" w:rsidRPr="00771DEB">
              <w:rPr>
                <w:rFonts w:asciiTheme="minorEastAsia" w:hAnsiTheme="minorEastAsia" w:hint="eastAsia"/>
                <w:sz w:val="21"/>
                <w:szCs w:val="21"/>
              </w:rPr>
              <w:t>月</w:t>
            </w:r>
            <w:r w:rsidR="00771DEB">
              <w:rPr>
                <w:rFonts w:asciiTheme="minorEastAsia" w:hAnsiTheme="minorEastAsia"/>
                <w:sz w:val="21"/>
                <w:szCs w:val="21"/>
                <w:u w:val="single"/>
              </w:rPr>
              <w:t xml:space="preserve">  </w:t>
            </w:r>
            <w:r w:rsidR="00771DEB" w:rsidRPr="00771DEB">
              <w:rPr>
                <w:rFonts w:asciiTheme="minorEastAsia" w:hAnsiTheme="minorEastAsia" w:hint="eastAsia"/>
                <w:sz w:val="21"/>
                <w:szCs w:val="21"/>
              </w:rPr>
              <w:t>日</w:t>
            </w:r>
          </w:p>
        </w:tc>
        <w:tc>
          <w:tcPr>
            <w:tcW w:w="2126" w:type="dxa"/>
          </w:tcPr>
          <w:p w14:paraId="7363B5C6"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534168C9" w14:textId="77777777" w:rsidR="00771DEB" w:rsidRDefault="00CA604F" w:rsidP="00CA604F">
            <w:pPr>
              <w:pStyle w:val="ListParagraph"/>
              <w:widowControl/>
              <w:spacing w:line="360" w:lineRule="exact"/>
              <w:ind w:leftChars="0" w:left="0"/>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c>
          <w:tcPr>
            <w:tcW w:w="2127" w:type="dxa"/>
          </w:tcPr>
          <w:p w14:paraId="0F5DCA9A"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1C3238C9" w14:textId="77777777" w:rsidR="00771DEB" w:rsidRDefault="00CA604F" w:rsidP="00CA604F">
            <w:pPr>
              <w:pStyle w:val="ListParagraph"/>
              <w:widowControl/>
              <w:spacing w:line="360" w:lineRule="exact"/>
              <w:ind w:leftChars="0" w:left="0"/>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c>
          <w:tcPr>
            <w:tcW w:w="1984" w:type="dxa"/>
            <w:shd w:val="clear" w:color="auto" w:fill="auto"/>
          </w:tcPr>
          <w:p w14:paraId="4DB92B65"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53C29A41" w14:textId="77777777" w:rsidR="00771DEB" w:rsidRDefault="00CA604F" w:rsidP="00CA604F">
            <w:pPr>
              <w:widowControl/>
              <w:autoSpaceDE/>
              <w:autoSpaceDN/>
              <w:adjustRightInd/>
              <w:spacing w:line="240" w:lineRule="auto"/>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r>
      <w:tr w:rsidR="00771DEB" w14:paraId="3AC61278" w14:textId="77777777" w:rsidTr="00E02EA5">
        <w:tc>
          <w:tcPr>
            <w:tcW w:w="1276" w:type="dxa"/>
          </w:tcPr>
          <w:p w14:paraId="263F0A84"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各階段％</w:t>
            </w:r>
          </w:p>
          <w:p w14:paraId="5B8331CF"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應付金額</w:t>
            </w:r>
          </w:p>
        </w:tc>
        <w:tc>
          <w:tcPr>
            <w:tcW w:w="1984" w:type="dxa"/>
          </w:tcPr>
          <w:p w14:paraId="531AB375" w14:textId="77777777" w:rsidR="00771DEB" w:rsidRPr="006B195B"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093B93">
              <w:rPr>
                <w:rFonts w:asciiTheme="minorEastAsia" w:eastAsiaTheme="minorEastAsia" w:hAnsiTheme="minorEastAsia"/>
                <w:sz w:val="20"/>
                <w:szCs w:val="20"/>
              </w:rPr>
              <w:t>30%</w:t>
            </w:r>
            <w:r>
              <w:rPr>
                <w:rFonts w:asciiTheme="minorEastAsia" w:eastAsiaTheme="minorEastAsia" w:hAnsiTheme="minorEastAsia" w:hint="eastAsia"/>
                <w:sz w:val="20"/>
                <w:szCs w:val="20"/>
              </w:rPr>
              <w:t>》</w:t>
            </w:r>
          </w:p>
        </w:tc>
        <w:tc>
          <w:tcPr>
            <w:tcW w:w="2126" w:type="dxa"/>
          </w:tcPr>
          <w:p w14:paraId="42636080" w14:textId="77777777" w:rsidR="00771DEB" w:rsidRPr="006B195B"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093B93">
              <w:rPr>
                <w:rFonts w:asciiTheme="minorEastAsia" w:eastAsiaTheme="minorEastAsia" w:hAnsiTheme="minorEastAsia"/>
                <w:sz w:val="20"/>
                <w:szCs w:val="20"/>
              </w:rPr>
              <w:t>30%</w:t>
            </w:r>
            <w:r>
              <w:rPr>
                <w:rFonts w:asciiTheme="minorEastAsia" w:eastAsiaTheme="minorEastAsia" w:hAnsiTheme="minorEastAsia" w:hint="eastAsia"/>
                <w:sz w:val="20"/>
                <w:szCs w:val="20"/>
              </w:rPr>
              <w:t>》</w:t>
            </w:r>
          </w:p>
        </w:tc>
        <w:tc>
          <w:tcPr>
            <w:tcW w:w="2127" w:type="dxa"/>
          </w:tcPr>
          <w:p w14:paraId="7979F5E6" w14:textId="77777777" w:rsidR="00771DEB" w:rsidRPr="006B195B"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093B93">
              <w:rPr>
                <w:rFonts w:asciiTheme="minorEastAsia" w:eastAsiaTheme="minorEastAsia" w:hAnsiTheme="minorEastAsia"/>
                <w:sz w:val="20"/>
                <w:szCs w:val="20"/>
              </w:rPr>
              <w:t>30%</w:t>
            </w:r>
            <w:r>
              <w:rPr>
                <w:rFonts w:asciiTheme="minorEastAsia" w:eastAsiaTheme="minorEastAsia" w:hAnsiTheme="minorEastAsia" w:hint="eastAsia"/>
                <w:sz w:val="20"/>
                <w:szCs w:val="20"/>
              </w:rPr>
              <w:t>》</w:t>
            </w:r>
          </w:p>
        </w:tc>
        <w:tc>
          <w:tcPr>
            <w:tcW w:w="1984" w:type="dxa"/>
            <w:shd w:val="clear" w:color="auto" w:fill="auto"/>
          </w:tcPr>
          <w:p w14:paraId="56DB6BDE" w14:textId="77777777" w:rsidR="00771DEB" w:rsidRPr="006B195B"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093B93">
              <w:rPr>
                <w:rFonts w:asciiTheme="minorEastAsia" w:eastAsiaTheme="minorEastAsia" w:hAnsiTheme="minorEastAsia"/>
                <w:sz w:val="20"/>
                <w:szCs w:val="20"/>
              </w:rPr>
              <w:t>10%</w:t>
            </w:r>
            <w:r>
              <w:rPr>
                <w:rFonts w:asciiTheme="minorEastAsia" w:eastAsiaTheme="minorEastAsia" w:hAnsiTheme="minorEastAsia" w:hint="eastAsia"/>
                <w:sz w:val="20"/>
                <w:szCs w:val="20"/>
              </w:rPr>
              <w:t>》</w:t>
            </w:r>
          </w:p>
        </w:tc>
      </w:tr>
      <w:tr w:rsidR="00771DEB" w14:paraId="220CAE21" w14:textId="77777777" w:rsidTr="00E02EA5">
        <w:tc>
          <w:tcPr>
            <w:tcW w:w="1276" w:type="dxa"/>
          </w:tcPr>
          <w:p w14:paraId="5BBF51DF"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甲方</w:t>
            </w:r>
          </w:p>
          <w:p w14:paraId="55B4AE67"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確認簽名</w:t>
            </w:r>
          </w:p>
        </w:tc>
        <w:tc>
          <w:tcPr>
            <w:tcW w:w="1984" w:type="dxa"/>
          </w:tcPr>
          <w:p w14:paraId="0F938FD2"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6" w:type="dxa"/>
          </w:tcPr>
          <w:p w14:paraId="2B011C12"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7" w:type="dxa"/>
          </w:tcPr>
          <w:p w14:paraId="649E9B87"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1984" w:type="dxa"/>
            <w:shd w:val="clear" w:color="auto" w:fill="auto"/>
          </w:tcPr>
          <w:p w14:paraId="33C184B4" w14:textId="77777777" w:rsidR="00771DEB" w:rsidRDefault="00771DEB" w:rsidP="00771DEB">
            <w:pPr>
              <w:widowControl/>
              <w:autoSpaceDE/>
              <w:autoSpaceDN/>
              <w:adjustRightInd/>
              <w:spacing w:line="240" w:lineRule="auto"/>
              <w:rPr>
                <w:rFonts w:asciiTheme="minorEastAsia" w:eastAsiaTheme="minorEastAsia" w:hAnsiTheme="minorEastAsia"/>
                <w:szCs w:val="24"/>
              </w:rPr>
            </w:pPr>
          </w:p>
        </w:tc>
      </w:tr>
      <w:tr w:rsidR="00771DEB" w14:paraId="70C0C148" w14:textId="77777777" w:rsidTr="00E02EA5">
        <w:tc>
          <w:tcPr>
            <w:tcW w:w="1276" w:type="dxa"/>
            <w:tcBorders>
              <w:bottom w:val="single" w:sz="4" w:space="0" w:color="auto"/>
            </w:tcBorders>
          </w:tcPr>
          <w:p w14:paraId="5B80FF6E"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乙方</w:t>
            </w:r>
          </w:p>
          <w:p w14:paraId="7ED3F7D3"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確認簽名</w:t>
            </w:r>
          </w:p>
        </w:tc>
        <w:tc>
          <w:tcPr>
            <w:tcW w:w="1984" w:type="dxa"/>
            <w:tcBorders>
              <w:bottom w:val="single" w:sz="4" w:space="0" w:color="auto"/>
            </w:tcBorders>
          </w:tcPr>
          <w:p w14:paraId="24D743D4"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6" w:type="dxa"/>
            <w:tcBorders>
              <w:bottom w:val="single" w:sz="4" w:space="0" w:color="auto"/>
            </w:tcBorders>
          </w:tcPr>
          <w:p w14:paraId="7151DE53"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7" w:type="dxa"/>
            <w:tcBorders>
              <w:bottom w:val="single" w:sz="4" w:space="0" w:color="auto"/>
            </w:tcBorders>
          </w:tcPr>
          <w:p w14:paraId="6CCB0CD6"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1984" w:type="dxa"/>
            <w:tcBorders>
              <w:bottom w:val="single" w:sz="4" w:space="0" w:color="auto"/>
            </w:tcBorders>
            <w:shd w:val="clear" w:color="auto" w:fill="auto"/>
          </w:tcPr>
          <w:p w14:paraId="44B86328" w14:textId="77777777" w:rsidR="00771DEB" w:rsidRDefault="00771DEB" w:rsidP="00771DEB">
            <w:pPr>
              <w:widowControl/>
              <w:autoSpaceDE/>
              <w:autoSpaceDN/>
              <w:adjustRightInd/>
              <w:spacing w:line="240" w:lineRule="auto"/>
              <w:rPr>
                <w:rFonts w:asciiTheme="minorEastAsia" w:eastAsiaTheme="minorEastAsia" w:hAnsiTheme="minorEastAsia"/>
                <w:szCs w:val="24"/>
              </w:rPr>
            </w:pPr>
          </w:p>
        </w:tc>
      </w:tr>
      <w:tr w:rsidR="00771DEB" w14:paraId="71890977" w14:textId="77777777" w:rsidTr="00E02EA5">
        <w:tc>
          <w:tcPr>
            <w:tcW w:w="1276" w:type="dxa"/>
            <w:tcBorders>
              <w:bottom w:val="single" w:sz="4" w:space="0" w:color="auto"/>
            </w:tcBorders>
          </w:tcPr>
          <w:p w14:paraId="2DC3D980"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備註</w:t>
            </w:r>
          </w:p>
          <w:p w14:paraId="4D7BBE2B"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結案</w:t>
            </w:r>
          </w:p>
        </w:tc>
        <w:tc>
          <w:tcPr>
            <w:tcW w:w="1984" w:type="dxa"/>
            <w:tcBorders>
              <w:bottom w:val="single" w:sz="4" w:space="0" w:color="auto"/>
            </w:tcBorders>
          </w:tcPr>
          <w:p w14:paraId="1F3B5A14"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6" w:type="dxa"/>
            <w:tcBorders>
              <w:bottom w:val="single" w:sz="4" w:space="0" w:color="auto"/>
            </w:tcBorders>
          </w:tcPr>
          <w:p w14:paraId="42FB7EAB"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7" w:type="dxa"/>
            <w:tcBorders>
              <w:bottom w:val="single" w:sz="4" w:space="0" w:color="auto"/>
            </w:tcBorders>
          </w:tcPr>
          <w:p w14:paraId="453731F3"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1984" w:type="dxa"/>
            <w:tcBorders>
              <w:bottom w:val="single" w:sz="4" w:space="0" w:color="auto"/>
            </w:tcBorders>
            <w:shd w:val="clear" w:color="auto" w:fill="auto"/>
          </w:tcPr>
          <w:p w14:paraId="71840A38" w14:textId="77777777" w:rsidR="00771DEB" w:rsidRDefault="00771DEB" w:rsidP="00771DEB">
            <w:pPr>
              <w:widowControl/>
              <w:autoSpaceDE/>
              <w:autoSpaceDN/>
              <w:adjustRightInd/>
              <w:spacing w:line="240" w:lineRule="auto"/>
              <w:rPr>
                <w:rFonts w:asciiTheme="minorEastAsia" w:eastAsiaTheme="minorEastAsia" w:hAnsiTheme="minorEastAsia"/>
                <w:szCs w:val="24"/>
              </w:rPr>
            </w:pPr>
          </w:p>
        </w:tc>
      </w:tr>
      <w:tr w:rsidR="00771DEB" w14:paraId="0F73EE5A" w14:textId="77777777" w:rsidTr="00E02EA5">
        <w:trPr>
          <w:trHeight w:val="57"/>
        </w:trPr>
        <w:tc>
          <w:tcPr>
            <w:tcW w:w="9497" w:type="dxa"/>
            <w:gridSpan w:val="5"/>
            <w:tcBorders>
              <w:top w:val="single" w:sz="4" w:space="0" w:color="auto"/>
              <w:left w:val="nil"/>
              <w:bottom w:val="single" w:sz="4" w:space="0" w:color="auto"/>
              <w:right w:val="nil"/>
            </w:tcBorders>
          </w:tcPr>
          <w:p w14:paraId="313D15A3" w14:textId="77777777" w:rsidR="00771DEB" w:rsidRPr="00C16FED" w:rsidRDefault="00771DEB" w:rsidP="00771DEB">
            <w:pPr>
              <w:widowControl/>
              <w:autoSpaceDE/>
              <w:autoSpaceDN/>
              <w:adjustRightInd/>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p>
        </w:tc>
      </w:tr>
      <w:tr w:rsidR="00771DEB" w14:paraId="190C6C1A" w14:textId="77777777" w:rsidTr="00E02EA5">
        <w:tc>
          <w:tcPr>
            <w:tcW w:w="1276" w:type="dxa"/>
            <w:tcBorders>
              <w:top w:val="single" w:sz="4" w:space="0" w:color="auto"/>
            </w:tcBorders>
          </w:tcPr>
          <w:p w14:paraId="6D8BA7E4"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各項</w:t>
            </w:r>
          </w:p>
          <w:p w14:paraId="21B4D4AF"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階段</w:t>
            </w:r>
          </w:p>
        </w:tc>
        <w:tc>
          <w:tcPr>
            <w:tcW w:w="1984" w:type="dxa"/>
            <w:tcBorders>
              <w:top w:val="single" w:sz="4" w:space="0" w:color="auto"/>
            </w:tcBorders>
            <w:vAlign w:val="center"/>
          </w:tcPr>
          <w:p w14:paraId="315004FB" w14:textId="77777777" w:rsidR="00771DEB" w:rsidRPr="005941A5" w:rsidRDefault="00771DEB" w:rsidP="00771DEB">
            <w:pPr>
              <w:pStyle w:val="ListParagraph"/>
              <w:widowControl/>
              <w:spacing w:line="0" w:lineRule="atLeast"/>
              <w:ind w:leftChars="0" w:left="0"/>
              <w:jc w:val="center"/>
              <w:rPr>
                <w:rFonts w:asciiTheme="minorEastAsia" w:eastAsiaTheme="minorEastAsia" w:hAnsiTheme="minorEastAsia" w:cs="PMingLiU"/>
                <w:szCs w:val="24"/>
              </w:rPr>
            </w:pPr>
            <w:r w:rsidRPr="005941A5">
              <w:rPr>
                <w:rFonts w:asciiTheme="minorEastAsia" w:eastAsiaTheme="minorEastAsia" w:hAnsiTheme="minorEastAsia" w:cs="PMingLiU" w:hint="eastAsia"/>
                <w:szCs w:val="24"/>
              </w:rPr>
              <w:t>第</w:t>
            </w:r>
            <w:r>
              <w:rPr>
                <w:rFonts w:asciiTheme="minorEastAsia" w:eastAsiaTheme="minorEastAsia" w:hAnsiTheme="minorEastAsia" w:cs="PMingLiU" w:hint="eastAsia"/>
                <w:szCs w:val="24"/>
              </w:rPr>
              <w:t>五</w:t>
            </w:r>
            <w:r w:rsidRPr="005941A5">
              <w:rPr>
                <w:rFonts w:asciiTheme="minorEastAsia" w:eastAsiaTheme="minorEastAsia" w:hAnsiTheme="minorEastAsia" w:cs="PMingLiU" w:hint="eastAsia"/>
                <w:szCs w:val="24"/>
              </w:rPr>
              <w:t>階段</w:t>
            </w:r>
          </w:p>
          <w:p w14:paraId="65DBEEFE"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cs="PMingLiU" w:hint="eastAsia"/>
                <w:szCs w:val="24"/>
              </w:rPr>
              <w:t>工程進度</w:t>
            </w:r>
          </w:p>
        </w:tc>
        <w:tc>
          <w:tcPr>
            <w:tcW w:w="2126" w:type="dxa"/>
            <w:tcBorders>
              <w:top w:val="single" w:sz="4" w:space="0" w:color="auto"/>
            </w:tcBorders>
            <w:vAlign w:val="center"/>
          </w:tcPr>
          <w:p w14:paraId="416C6FFF"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第六階段</w:t>
            </w:r>
          </w:p>
          <w:p w14:paraId="78116EC9"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cs="PMingLiU" w:hint="eastAsia"/>
                <w:szCs w:val="24"/>
              </w:rPr>
              <w:t>工程進度</w:t>
            </w:r>
          </w:p>
        </w:tc>
        <w:tc>
          <w:tcPr>
            <w:tcW w:w="2127" w:type="dxa"/>
            <w:tcBorders>
              <w:top w:val="single" w:sz="4" w:space="0" w:color="auto"/>
            </w:tcBorders>
            <w:vAlign w:val="center"/>
          </w:tcPr>
          <w:p w14:paraId="4FD41D77"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第七階段</w:t>
            </w:r>
          </w:p>
          <w:p w14:paraId="177B2F3B"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cs="PMingLiU" w:hint="eastAsia"/>
                <w:szCs w:val="24"/>
              </w:rPr>
              <w:t>工程進度</w:t>
            </w:r>
          </w:p>
        </w:tc>
        <w:tc>
          <w:tcPr>
            <w:tcW w:w="1984" w:type="dxa"/>
            <w:tcBorders>
              <w:top w:val="single" w:sz="4" w:space="0" w:color="auto"/>
            </w:tcBorders>
            <w:shd w:val="clear" w:color="auto" w:fill="auto"/>
            <w:vAlign w:val="center"/>
          </w:tcPr>
          <w:p w14:paraId="6BCFAB78"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第八階段</w:t>
            </w:r>
          </w:p>
          <w:p w14:paraId="18F20DE9" w14:textId="77777777" w:rsidR="00771DEB" w:rsidRDefault="00771DEB" w:rsidP="00771DEB">
            <w:pPr>
              <w:widowControl/>
              <w:autoSpaceDE/>
              <w:autoSpaceDN/>
              <w:adjustRightInd/>
              <w:spacing w:line="240" w:lineRule="auto"/>
              <w:jc w:val="center"/>
              <w:rPr>
                <w:rFonts w:asciiTheme="minorEastAsia" w:eastAsiaTheme="minorEastAsia" w:hAnsiTheme="minorEastAsia"/>
                <w:szCs w:val="24"/>
              </w:rPr>
            </w:pPr>
            <w:r>
              <w:rPr>
                <w:rFonts w:asciiTheme="minorEastAsia" w:eastAsiaTheme="minorEastAsia" w:hAnsiTheme="minorEastAsia" w:cs="PMingLiU" w:hint="eastAsia"/>
                <w:szCs w:val="24"/>
              </w:rPr>
              <w:t>工程進度</w:t>
            </w:r>
          </w:p>
        </w:tc>
      </w:tr>
      <w:tr w:rsidR="00771DEB" w14:paraId="4B09FF07" w14:textId="77777777" w:rsidTr="00E02EA5">
        <w:tc>
          <w:tcPr>
            <w:tcW w:w="1276" w:type="dxa"/>
          </w:tcPr>
          <w:p w14:paraId="0C9BEDBA"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驗</w:t>
            </w:r>
          </w:p>
          <w:p w14:paraId="54FBA899"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收</w:t>
            </w:r>
          </w:p>
          <w:p w14:paraId="557FDFFB"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項</w:t>
            </w:r>
          </w:p>
          <w:p w14:paraId="25C07754"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目</w:t>
            </w:r>
          </w:p>
          <w:p w14:paraId="63AE8E81" w14:textId="77777777" w:rsidR="00771DEB" w:rsidRDefault="00771DEB" w:rsidP="00771DEB">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內</w:t>
            </w:r>
          </w:p>
          <w:p w14:paraId="3A9DE586" w14:textId="77777777" w:rsidR="00771DEB" w:rsidRDefault="00771DEB" w:rsidP="00771DEB">
            <w:pPr>
              <w:pStyle w:val="ListParagraph"/>
              <w:widowControl/>
              <w:spacing w:line="360" w:lineRule="exact"/>
              <w:ind w:leftChars="0" w:left="0" w:firstLineChars="150" w:firstLine="390"/>
              <w:rPr>
                <w:rFonts w:asciiTheme="minorEastAsia" w:eastAsiaTheme="minorEastAsia" w:hAnsiTheme="minorEastAsia"/>
                <w:szCs w:val="24"/>
              </w:rPr>
            </w:pPr>
            <w:r>
              <w:rPr>
                <w:rFonts w:asciiTheme="minorEastAsia" w:eastAsiaTheme="minorEastAsia" w:hAnsiTheme="minorEastAsia" w:hint="eastAsia"/>
                <w:szCs w:val="24"/>
              </w:rPr>
              <w:t>容</w:t>
            </w:r>
          </w:p>
        </w:tc>
        <w:tc>
          <w:tcPr>
            <w:tcW w:w="1984" w:type="dxa"/>
          </w:tcPr>
          <w:p w14:paraId="567B066B"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48B20E50"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71DBEBED"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1CF6CD46"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432DB8BE"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4C152159"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61AD2261"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4A0CD547" w14:textId="77777777" w:rsidR="00771DEB" w:rsidRPr="000F65C1" w:rsidRDefault="00771DEB" w:rsidP="00771DEB">
            <w:pPr>
              <w:spacing w:line="240" w:lineRule="exact"/>
              <w:rPr>
                <w:rFonts w:asciiTheme="minorEastAsia" w:eastAsiaTheme="minorEastAsia" w:hAnsiTheme="minorEastAsia"/>
                <w:color w:val="auto"/>
                <w:sz w:val="20"/>
                <w:szCs w:val="20"/>
              </w:rPr>
            </w:pPr>
          </w:p>
          <w:p w14:paraId="695EF02A" w14:textId="77777777" w:rsidR="00771DEB" w:rsidRDefault="00771DEB" w:rsidP="00771DEB">
            <w:pPr>
              <w:spacing w:line="240" w:lineRule="exact"/>
              <w:rPr>
                <w:rFonts w:asciiTheme="minorEastAsia" w:eastAsiaTheme="minorEastAsia" w:hAnsiTheme="minorEastAsia"/>
                <w:szCs w:val="24"/>
              </w:rPr>
            </w:pPr>
          </w:p>
        </w:tc>
        <w:tc>
          <w:tcPr>
            <w:tcW w:w="2126" w:type="dxa"/>
          </w:tcPr>
          <w:p w14:paraId="7A306042"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2CE9BE7C"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1E3D744A"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36A2FB2C"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258A9AFB"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51685A69"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2B615612"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502FC7E8"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7" w:type="dxa"/>
          </w:tcPr>
          <w:p w14:paraId="5414E12D"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400F69A4"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2A54A0CE"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0BA9CBB7"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0BF8ECE5"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67A4D69E"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39CA6BE7"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259A441A" w14:textId="77777777" w:rsidR="00771DEB" w:rsidRPr="00E02EA5" w:rsidRDefault="00771DEB" w:rsidP="00771DEB">
            <w:pPr>
              <w:pStyle w:val="ListParagraph"/>
              <w:widowControl/>
              <w:spacing w:line="360" w:lineRule="exact"/>
              <w:ind w:leftChars="0" w:left="0"/>
              <w:rPr>
                <w:rFonts w:asciiTheme="minorEastAsia" w:eastAsiaTheme="minorEastAsia" w:hAnsiTheme="minorEastAsia"/>
                <w:szCs w:val="24"/>
              </w:rPr>
            </w:pPr>
          </w:p>
        </w:tc>
        <w:tc>
          <w:tcPr>
            <w:tcW w:w="1984" w:type="dxa"/>
            <w:shd w:val="clear" w:color="auto" w:fill="auto"/>
          </w:tcPr>
          <w:p w14:paraId="2A33625A"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1050E66C"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0AA47AE7"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630BB633"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5359AAE7"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31FE3ABB"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011FF779" w14:textId="77777777" w:rsidR="00771DEB" w:rsidRPr="000F65C1" w:rsidRDefault="00771DEB" w:rsidP="00771DEB">
            <w:pPr>
              <w:autoSpaceDE/>
              <w:autoSpaceDN/>
              <w:adjustRightInd/>
              <w:spacing w:line="240" w:lineRule="exact"/>
              <w:rPr>
                <w:rFonts w:asciiTheme="minorEastAsia" w:eastAsiaTheme="minorEastAsia" w:hAnsiTheme="minorEastAsia"/>
                <w:color w:val="auto"/>
                <w:sz w:val="20"/>
                <w:szCs w:val="20"/>
              </w:rPr>
            </w:pPr>
            <w:r w:rsidRPr="000F65C1">
              <w:rPr>
                <w:rFonts w:asciiTheme="minorEastAsia" w:eastAsiaTheme="minorEastAsia" w:hAnsiTheme="minorEastAsia" w:hint="eastAsia"/>
                <w:color w:val="auto"/>
                <w:sz w:val="20"/>
                <w:szCs w:val="20"/>
              </w:rPr>
              <w:t>□ ○○</w:t>
            </w:r>
          </w:p>
          <w:p w14:paraId="426580C6" w14:textId="77777777" w:rsidR="00771DEB" w:rsidRPr="00E02EA5" w:rsidRDefault="00771DEB" w:rsidP="00771DEB">
            <w:pPr>
              <w:widowControl/>
              <w:autoSpaceDE/>
              <w:autoSpaceDN/>
              <w:adjustRightInd/>
              <w:spacing w:line="240" w:lineRule="auto"/>
              <w:rPr>
                <w:rFonts w:asciiTheme="minorEastAsia" w:eastAsiaTheme="minorEastAsia" w:hAnsiTheme="minorEastAsia"/>
                <w:sz w:val="22"/>
                <w:szCs w:val="22"/>
              </w:rPr>
            </w:pPr>
          </w:p>
        </w:tc>
      </w:tr>
      <w:tr w:rsidR="00771DEB" w14:paraId="3EC41336" w14:textId="77777777" w:rsidTr="00E02EA5">
        <w:tc>
          <w:tcPr>
            <w:tcW w:w="1276" w:type="dxa"/>
          </w:tcPr>
          <w:p w14:paraId="59897F57" w14:textId="77777777" w:rsidR="00771DEB" w:rsidRDefault="00771DEB" w:rsidP="00771DEB">
            <w:pPr>
              <w:pStyle w:val="ListParagraph"/>
              <w:widowControl/>
              <w:spacing w:line="0" w:lineRule="atLeast"/>
              <w:ind w:leftChars="0" w:left="0"/>
              <w:rPr>
                <w:rFonts w:asciiTheme="minorEastAsia" w:eastAsiaTheme="minorEastAsia" w:hAnsiTheme="minorEastAsia"/>
                <w:szCs w:val="24"/>
              </w:rPr>
            </w:pPr>
            <w:r>
              <w:rPr>
                <w:rFonts w:asciiTheme="minorEastAsia" w:eastAsiaTheme="minorEastAsia" w:hAnsiTheme="minorEastAsia" w:hint="eastAsia"/>
                <w:szCs w:val="24"/>
              </w:rPr>
              <w:t>預計</w:t>
            </w:r>
          </w:p>
          <w:p w14:paraId="0AE7179B" w14:textId="77777777" w:rsidR="00771DEB" w:rsidRDefault="00771DEB" w:rsidP="00771DEB">
            <w:pPr>
              <w:pStyle w:val="ListParagraph"/>
              <w:widowControl/>
              <w:spacing w:line="0" w:lineRule="atLeast"/>
              <w:ind w:leftChars="0" w:left="0"/>
              <w:rPr>
                <w:rFonts w:asciiTheme="minorEastAsia" w:eastAsiaTheme="minorEastAsia" w:hAnsiTheme="minorEastAsia"/>
                <w:szCs w:val="24"/>
              </w:rPr>
            </w:pPr>
            <w:r>
              <w:rPr>
                <w:rFonts w:asciiTheme="minorEastAsia" w:eastAsiaTheme="minorEastAsia" w:hAnsiTheme="minorEastAsia" w:hint="eastAsia"/>
                <w:szCs w:val="24"/>
              </w:rPr>
              <w:t>完成日期</w:t>
            </w:r>
          </w:p>
        </w:tc>
        <w:tc>
          <w:tcPr>
            <w:tcW w:w="1984" w:type="dxa"/>
          </w:tcPr>
          <w:p w14:paraId="5E815778"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23057F58" w14:textId="77777777" w:rsidR="00771DEB" w:rsidRDefault="00CA604F" w:rsidP="00CA604F">
            <w:pPr>
              <w:pStyle w:val="ListParagraph"/>
              <w:widowControl/>
              <w:spacing w:line="360" w:lineRule="exact"/>
              <w:ind w:leftChars="0" w:left="0"/>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c>
          <w:tcPr>
            <w:tcW w:w="2126" w:type="dxa"/>
          </w:tcPr>
          <w:p w14:paraId="24F32A43"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1FA91745" w14:textId="77777777" w:rsidR="00771DEB" w:rsidRDefault="00CA604F" w:rsidP="00CA604F">
            <w:pPr>
              <w:pStyle w:val="ListParagraph"/>
              <w:widowControl/>
              <w:spacing w:line="360" w:lineRule="exact"/>
              <w:ind w:leftChars="0" w:left="0"/>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c>
          <w:tcPr>
            <w:tcW w:w="2127" w:type="dxa"/>
          </w:tcPr>
          <w:p w14:paraId="34EE7E1F"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3C692CC0" w14:textId="77777777" w:rsidR="00771DEB" w:rsidRDefault="00CA604F" w:rsidP="00CA604F">
            <w:pPr>
              <w:pStyle w:val="ListParagraph"/>
              <w:widowControl/>
              <w:spacing w:line="360" w:lineRule="exact"/>
              <w:ind w:leftChars="0" w:left="0"/>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c>
          <w:tcPr>
            <w:tcW w:w="1984" w:type="dxa"/>
            <w:shd w:val="clear" w:color="auto" w:fill="auto"/>
          </w:tcPr>
          <w:p w14:paraId="29E69226" w14:textId="77777777" w:rsidR="00CA604F" w:rsidRPr="00771DEB" w:rsidRDefault="00CA604F" w:rsidP="00CA604F">
            <w:pPr>
              <w:pStyle w:val="ListParagraph"/>
              <w:widowControl/>
              <w:spacing w:line="360" w:lineRule="exact"/>
              <w:ind w:leftChars="0" w:left="0"/>
              <w:rPr>
                <w:rFonts w:asciiTheme="minorEastAsia" w:hAnsiTheme="minorEastAsia"/>
                <w:sz w:val="21"/>
                <w:szCs w:val="21"/>
              </w:rPr>
            </w:pPr>
            <w:r w:rsidRPr="00771DEB">
              <w:rPr>
                <w:rFonts w:asciiTheme="minorEastAsia" w:hAnsiTheme="minorEastAsia"/>
                <w:sz w:val="21"/>
                <w:szCs w:val="21"/>
              </w:rPr>
              <w:t>10</w:t>
            </w:r>
            <w:r>
              <w:rPr>
                <w:rFonts w:asciiTheme="minorEastAsia" w:hAnsiTheme="minorEastAsia"/>
                <w:sz w:val="21"/>
                <w:szCs w:val="21"/>
              </w:rPr>
              <w:t>9</w:t>
            </w:r>
            <w:r w:rsidRPr="00771DEB">
              <w:rPr>
                <w:rFonts w:asciiTheme="minorEastAsia" w:hAnsiTheme="minorEastAsia" w:hint="eastAsia"/>
                <w:sz w:val="21"/>
                <w:szCs w:val="21"/>
              </w:rPr>
              <w:t>年</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月</w:t>
            </w:r>
            <w:r w:rsidRPr="00771DEB">
              <w:rPr>
                <w:rFonts w:asciiTheme="minorEastAsia" w:hAnsiTheme="minorEastAsia"/>
                <w:sz w:val="21"/>
                <w:szCs w:val="21"/>
                <w:u w:val="single"/>
              </w:rPr>
              <w:t xml:space="preserve">  </w:t>
            </w:r>
            <w:r w:rsidRPr="00771DEB">
              <w:rPr>
                <w:rFonts w:asciiTheme="minorEastAsia" w:hAnsiTheme="minorEastAsia" w:hint="eastAsia"/>
                <w:sz w:val="21"/>
                <w:szCs w:val="21"/>
              </w:rPr>
              <w:t>日～</w:t>
            </w:r>
          </w:p>
          <w:p w14:paraId="0D8191D3" w14:textId="77777777" w:rsidR="00771DEB" w:rsidRDefault="00CA604F" w:rsidP="00CA604F">
            <w:pPr>
              <w:widowControl/>
              <w:autoSpaceDE/>
              <w:autoSpaceDN/>
              <w:adjustRightInd/>
              <w:spacing w:line="240" w:lineRule="auto"/>
              <w:rPr>
                <w:rFonts w:asciiTheme="minorEastAsia" w:eastAsiaTheme="minorEastAsia" w:hAnsiTheme="minorEastAsia"/>
                <w:szCs w:val="24"/>
              </w:rPr>
            </w:pPr>
            <w:r>
              <w:rPr>
                <w:rFonts w:asciiTheme="minorEastAsia" w:hAnsiTheme="minorEastAsia"/>
                <w:sz w:val="21"/>
                <w:szCs w:val="21"/>
                <w:u w:val="single"/>
              </w:rPr>
              <w:t xml:space="preserve">  </w:t>
            </w:r>
            <w:r w:rsidRPr="00771DEB">
              <w:rPr>
                <w:rFonts w:asciiTheme="minorEastAsia" w:hAnsiTheme="minorEastAsia" w:hint="eastAsia"/>
                <w:sz w:val="21"/>
                <w:szCs w:val="21"/>
              </w:rPr>
              <w:t>年</w:t>
            </w:r>
            <w:r>
              <w:rPr>
                <w:rFonts w:asciiTheme="minorEastAsia" w:hAnsiTheme="minorEastAsia"/>
                <w:sz w:val="21"/>
                <w:szCs w:val="21"/>
                <w:u w:val="single"/>
              </w:rPr>
              <w:t xml:space="preserve">  </w:t>
            </w:r>
            <w:r w:rsidRPr="00771DEB">
              <w:rPr>
                <w:rFonts w:asciiTheme="minorEastAsia" w:hAnsiTheme="minorEastAsia" w:hint="eastAsia"/>
                <w:sz w:val="21"/>
                <w:szCs w:val="21"/>
              </w:rPr>
              <w:t>月</w:t>
            </w:r>
            <w:r>
              <w:rPr>
                <w:rFonts w:asciiTheme="minorEastAsia" w:hAnsiTheme="minorEastAsia"/>
                <w:sz w:val="21"/>
                <w:szCs w:val="21"/>
                <w:u w:val="single"/>
              </w:rPr>
              <w:t xml:space="preserve">  </w:t>
            </w:r>
            <w:r w:rsidRPr="00771DEB">
              <w:rPr>
                <w:rFonts w:asciiTheme="minorEastAsia" w:hAnsiTheme="minorEastAsia" w:hint="eastAsia"/>
                <w:sz w:val="21"/>
                <w:szCs w:val="21"/>
              </w:rPr>
              <w:t>日</w:t>
            </w:r>
          </w:p>
        </w:tc>
      </w:tr>
      <w:tr w:rsidR="00771DEB" w14:paraId="3AB9538A" w14:textId="77777777" w:rsidTr="00E02EA5">
        <w:tc>
          <w:tcPr>
            <w:tcW w:w="1276" w:type="dxa"/>
          </w:tcPr>
          <w:p w14:paraId="0321C401"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各階段％</w:t>
            </w:r>
          </w:p>
          <w:p w14:paraId="4169157B"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應付金額</w:t>
            </w:r>
          </w:p>
        </w:tc>
        <w:tc>
          <w:tcPr>
            <w:tcW w:w="1984" w:type="dxa"/>
          </w:tcPr>
          <w:p w14:paraId="7769F596" w14:textId="77777777" w:rsidR="00771DEB" w:rsidRPr="00E02EA5"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93B93">
              <w:rPr>
                <w:rFonts w:asciiTheme="minorEastAsia" w:eastAsiaTheme="minorEastAsia" w:hAnsiTheme="minorEastAsia"/>
                <w:sz w:val="20"/>
                <w:szCs w:val="20"/>
              </w:rPr>
              <w:t>%</w:t>
            </w:r>
            <w:r>
              <w:rPr>
                <w:rFonts w:asciiTheme="minorEastAsia" w:eastAsiaTheme="minorEastAsia" w:hAnsiTheme="minorEastAsia" w:hint="eastAsia"/>
                <w:sz w:val="20"/>
                <w:szCs w:val="20"/>
              </w:rPr>
              <w:t>》</w:t>
            </w:r>
          </w:p>
        </w:tc>
        <w:tc>
          <w:tcPr>
            <w:tcW w:w="2126" w:type="dxa"/>
          </w:tcPr>
          <w:p w14:paraId="36FF6D89" w14:textId="77777777" w:rsidR="00771DEB" w:rsidRPr="00E02EA5"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93B93">
              <w:rPr>
                <w:rFonts w:asciiTheme="minorEastAsia" w:eastAsiaTheme="minorEastAsia" w:hAnsiTheme="minorEastAsia"/>
                <w:sz w:val="20"/>
                <w:szCs w:val="20"/>
              </w:rPr>
              <w:t>%</w:t>
            </w:r>
            <w:r>
              <w:rPr>
                <w:rFonts w:asciiTheme="minorEastAsia" w:eastAsiaTheme="minorEastAsia" w:hAnsiTheme="minorEastAsia" w:hint="eastAsia"/>
                <w:sz w:val="20"/>
                <w:szCs w:val="20"/>
              </w:rPr>
              <w:t>》</w:t>
            </w:r>
          </w:p>
        </w:tc>
        <w:tc>
          <w:tcPr>
            <w:tcW w:w="2127" w:type="dxa"/>
          </w:tcPr>
          <w:p w14:paraId="0019E5EF" w14:textId="77777777" w:rsidR="00771DEB" w:rsidRPr="00E02EA5" w:rsidRDefault="00771DEB" w:rsidP="00771DEB">
            <w:pPr>
              <w:pStyle w:val="ListParagraph"/>
              <w:widowControl/>
              <w:spacing w:line="36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93B93">
              <w:rPr>
                <w:rFonts w:asciiTheme="minorEastAsia" w:eastAsiaTheme="minorEastAsia" w:hAnsiTheme="minorEastAsia"/>
                <w:sz w:val="20"/>
                <w:szCs w:val="20"/>
              </w:rPr>
              <w:t>%</w:t>
            </w:r>
            <w:r>
              <w:rPr>
                <w:rFonts w:asciiTheme="minorEastAsia" w:eastAsiaTheme="minorEastAsia" w:hAnsiTheme="minorEastAsia" w:hint="eastAsia"/>
                <w:sz w:val="20"/>
                <w:szCs w:val="20"/>
              </w:rPr>
              <w:t>》</w:t>
            </w:r>
          </w:p>
        </w:tc>
        <w:tc>
          <w:tcPr>
            <w:tcW w:w="1984" w:type="dxa"/>
            <w:shd w:val="clear" w:color="auto" w:fill="auto"/>
          </w:tcPr>
          <w:p w14:paraId="7C96A809" w14:textId="77777777" w:rsidR="00771DEB" w:rsidRPr="00E02EA5" w:rsidRDefault="00771DEB" w:rsidP="00771DEB">
            <w:pPr>
              <w:widowControl/>
              <w:autoSpaceDE/>
              <w:autoSpaceDN/>
              <w:adjustRightInd/>
              <w:spacing w:line="240" w:lineRule="auto"/>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93B93">
              <w:rPr>
                <w:rFonts w:asciiTheme="minorEastAsia" w:eastAsiaTheme="minorEastAsia" w:hAnsiTheme="minorEastAsia"/>
                <w:sz w:val="20"/>
                <w:szCs w:val="20"/>
              </w:rPr>
              <w:t>%</w:t>
            </w:r>
            <w:r>
              <w:rPr>
                <w:rFonts w:asciiTheme="minorEastAsia" w:eastAsiaTheme="minorEastAsia" w:hAnsiTheme="minorEastAsia" w:hint="eastAsia"/>
                <w:sz w:val="20"/>
                <w:szCs w:val="20"/>
              </w:rPr>
              <w:t>》</w:t>
            </w:r>
          </w:p>
        </w:tc>
      </w:tr>
      <w:tr w:rsidR="00771DEB" w14:paraId="7D6FCA81" w14:textId="77777777" w:rsidTr="00E02EA5">
        <w:tc>
          <w:tcPr>
            <w:tcW w:w="1276" w:type="dxa"/>
          </w:tcPr>
          <w:p w14:paraId="72C69665"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甲方</w:t>
            </w:r>
          </w:p>
          <w:p w14:paraId="4784828C"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確認簽名</w:t>
            </w:r>
          </w:p>
        </w:tc>
        <w:tc>
          <w:tcPr>
            <w:tcW w:w="1984" w:type="dxa"/>
          </w:tcPr>
          <w:p w14:paraId="41911764"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6" w:type="dxa"/>
          </w:tcPr>
          <w:p w14:paraId="763B2BB2"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7" w:type="dxa"/>
          </w:tcPr>
          <w:p w14:paraId="570839BC"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1984" w:type="dxa"/>
            <w:shd w:val="clear" w:color="auto" w:fill="auto"/>
          </w:tcPr>
          <w:p w14:paraId="719BB4B0" w14:textId="77777777" w:rsidR="00771DEB" w:rsidRDefault="00771DEB" w:rsidP="00771DEB">
            <w:pPr>
              <w:widowControl/>
              <w:autoSpaceDE/>
              <w:autoSpaceDN/>
              <w:adjustRightInd/>
              <w:spacing w:line="240" w:lineRule="auto"/>
              <w:rPr>
                <w:rFonts w:asciiTheme="minorEastAsia" w:eastAsiaTheme="minorEastAsia" w:hAnsiTheme="minorEastAsia"/>
                <w:szCs w:val="24"/>
              </w:rPr>
            </w:pPr>
          </w:p>
        </w:tc>
      </w:tr>
      <w:tr w:rsidR="00771DEB" w14:paraId="32D5AE23" w14:textId="77777777" w:rsidTr="00E02EA5">
        <w:tc>
          <w:tcPr>
            <w:tcW w:w="1276" w:type="dxa"/>
          </w:tcPr>
          <w:p w14:paraId="44B8BFC2"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乙方</w:t>
            </w:r>
          </w:p>
          <w:p w14:paraId="7EA149EB" w14:textId="77777777" w:rsidR="00771DEB" w:rsidRDefault="00771DEB" w:rsidP="00771DEB">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確認簽名</w:t>
            </w:r>
          </w:p>
        </w:tc>
        <w:tc>
          <w:tcPr>
            <w:tcW w:w="1984" w:type="dxa"/>
          </w:tcPr>
          <w:p w14:paraId="0C9DB16A"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6" w:type="dxa"/>
          </w:tcPr>
          <w:p w14:paraId="18ABD87F"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2127" w:type="dxa"/>
          </w:tcPr>
          <w:p w14:paraId="139D4154" w14:textId="77777777" w:rsidR="00771DEB" w:rsidRDefault="00771DEB" w:rsidP="00771DEB">
            <w:pPr>
              <w:pStyle w:val="ListParagraph"/>
              <w:widowControl/>
              <w:spacing w:line="360" w:lineRule="exact"/>
              <w:ind w:leftChars="0" w:left="0"/>
              <w:rPr>
                <w:rFonts w:asciiTheme="minorEastAsia" w:eastAsiaTheme="minorEastAsia" w:hAnsiTheme="minorEastAsia"/>
                <w:szCs w:val="24"/>
              </w:rPr>
            </w:pPr>
          </w:p>
        </w:tc>
        <w:tc>
          <w:tcPr>
            <w:tcW w:w="1984" w:type="dxa"/>
            <w:shd w:val="clear" w:color="auto" w:fill="auto"/>
          </w:tcPr>
          <w:p w14:paraId="12DFE80B" w14:textId="77777777" w:rsidR="00771DEB" w:rsidRDefault="00771DEB" w:rsidP="00771DEB">
            <w:pPr>
              <w:widowControl/>
              <w:autoSpaceDE/>
              <w:autoSpaceDN/>
              <w:adjustRightInd/>
              <w:spacing w:line="240" w:lineRule="auto"/>
              <w:rPr>
                <w:rFonts w:asciiTheme="minorEastAsia" w:eastAsiaTheme="minorEastAsia" w:hAnsiTheme="minorEastAsia"/>
                <w:szCs w:val="24"/>
              </w:rPr>
            </w:pPr>
          </w:p>
        </w:tc>
      </w:tr>
      <w:tr w:rsidR="00E02EA5" w14:paraId="1D23EB57" w14:textId="77777777" w:rsidTr="00E02EA5">
        <w:tc>
          <w:tcPr>
            <w:tcW w:w="1276" w:type="dxa"/>
          </w:tcPr>
          <w:p w14:paraId="4A863AC6" w14:textId="77777777" w:rsidR="00E02EA5" w:rsidRDefault="00E02EA5" w:rsidP="00E02EA5">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備註</w:t>
            </w:r>
          </w:p>
          <w:p w14:paraId="1A899167" w14:textId="77777777" w:rsidR="00E02EA5" w:rsidRDefault="00E02EA5" w:rsidP="00E02EA5">
            <w:pPr>
              <w:pStyle w:val="ListParagraph"/>
              <w:widowControl/>
              <w:spacing w:line="0" w:lineRule="atLeas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結案</w:t>
            </w:r>
          </w:p>
        </w:tc>
        <w:tc>
          <w:tcPr>
            <w:tcW w:w="1984" w:type="dxa"/>
          </w:tcPr>
          <w:p w14:paraId="2A9BDD3C" w14:textId="77777777" w:rsidR="00E02EA5" w:rsidRDefault="00E02EA5" w:rsidP="00E02EA5">
            <w:pPr>
              <w:pStyle w:val="ListParagraph"/>
              <w:widowControl/>
              <w:spacing w:line="360" w:lineRule="exact"/>
              <w:ind w:leftChars="0" w:left="0"/>
              <w:rPr>
                <w:rFonts w:asciiTheme="minorEastAsia" w:eastAsiaTheme="minorEastAsia" w:hAnsiTheme="minorEastAsia"/>
                <w:szCs w:val="24"/>
              </w:rPr>
            </w:pPr>
          </w:p>
        </w:tc>
        <w:tc>
          <w:tcPr>
            <w:tcW w:w="2126" w:type="dxa"/>
          </w:tcPr>
          <w:p w14:paraId="3882FED8" w14:textId="77777777" w:rsidR="00E02EA5" w:rsidRDefault="00E02EA5" w:rsidP="00E02EA5">
            <w:pPr>
              <w:pStyle w:val="ListParagraph"/>
              <w:widowControl/>
              <w:spacing w:line="360" w:lineRule="exact"/>
              <w:ind w:leftChars="0" w:left="0"/>
              <w:rPr>
                <w:rFonts w:asciiTheme="minorEastAsia" w:eastAsiaTheme="minorEastAsia" w:hAnsiTheme="minorEastAsia"/>
                <w:szCs w:val="24"/>
              </w:rPr>
            </w:pPr>
          </w:p>
        </w:tc>
        <w:tc>
          <w:tcPr>
            <w:tcW w:w="2127" w:type="dxa"/>
          </w:tcPr>
          <w:p w14:paraId="14777937" w14:textId="77777777" w:rsidR="00E02EA5" w:rsidRDefault="00E02EA5" w:rsidP="00E02EA5">
            <w:pPr>
              <w:pStyle w:val="ListParagraph"/>
              <w:widowControl/>
              <w:spacing w:line="360" w:lineRule="exact"/>
              <w:ind w:leftChars="0" w:left="0"/>
              <w:rPr>
                <w:rFonts w:asciiTheme="minorEastAsia" w:eastAsiaTheme="minorEastAsia" w:hAnsiTheme="minorEastAsia"/>
                <w:szCs w:val="24"/>
              </w:rPr>
            </w:pPr>
          </w:p>
        </w:tc>
        <w:tc>
          <w:tcPr>
            <w:tcW w:w="1984" w:type="dxa"/>
            <w:shd w:val="clear" w:color="auto" w:fill="auto"/>
          </w:tcPr>
          <w:p w14:paraId="4671F72A" w14:textId="77777777" w:rsidR="00E02EA5" w:rsidRDefault="00E02EA5" w:rsidP="00E02EA5">
            <w:pPr>
              <w:widowControl/>
              <w:autoSpaceDE/>
              <w:autoSpaceDN/>
              <w:adjustRightInd/>
              <w:spacing w:line="240" w:lineRule="auto"/>
              <w:rPr>
                <w:rFonts w:asciiTheme="minorEastAsia" w:eastAsiaTheme="minorEastAsia" w:hAnsiTheme="minorEastAsia"/>
                <w:szCs w:val="24"/>
              </w:rPr>
            </w:pPr>
          </w:p>
        </w:tc>
      </w:tr>
    </w:tbl>
    <w:p w14:paraId="06081D5C" w14:textId="77777777" w:rsidR="00DF1828" w:rsidRPr="00126698" w:rsidRDefault="00126698" w:rsidP="002166CA">
      <w:pPr>
        <w:pStyle w:val="ListParagraph"/>
        <w:widowControl/>
        <w:autoSpaceDE/>
        <w:autoSpaceDN/>
        <w:adjustRightInd/>
        <w:spacing w:line="280" w:lineRule="exact"/>
        <w:ind w:leftChars="0" w:left="36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7A0F98" w:rsidRPr="00126698">
        <w:rPr>
          <w:rFonts w:asciiTheme="minorEastAsia" w:eastAsiaTheme="minorEastAsia" w:hAnsiTheme="minorEastAsia" w:hint="eastAsia"/>
          <w:sz w:val="20"/>
          <w:szCs w:val="20"/>
        </w:rPr>
        <w:t>表格可自行刪除</w:t>
      </w:r>
      <w:r w:rsidR="00DF1828" w:rsidRPr="00126698">
        <w:rPr>
          <w:rFonts w:asciiTheme="minorEastAsia" w:eastAsiaTheme="minorEastAsia" w:hAnsiTheme="minorEastAsia" w:hint="eastAsia"/>
          <w:sz w:val="20"/>
          <w:szCs w:val="20"/>
        </w:rPr>
        <w:t>。</w:t>
      </w:r>
    </w:p>
    <w:p w14:paraId="005B011B" w14:textId="77777777" w:rsidR="00850FCA" w:rsidRDefault="00AF58DE" w:rsidP="00182AEE">
      <w:pPr>
        <w:widowControl/>
        <w:spacing w:line="280" w:lineRule="exact"/>
        <w:ind w:firstLineChars="250" w:firstLine="550"/>
        <w:rPr>
          <w:rFonts w:asciiTheme="minorEastAsia" w:eastAsiaTheme="minorEastAsia" w:hAnsiTheme="minorEastAsia"/>
          <w:sz w:val="20"/>
          <w:szCs w:val="20"/>
        </w:rPr>
      </w:pPr>
      <w:r>
        <w:rPr>
          <w:rFonts w:asciiTheme="minorEastAsia" w:eastAsiaTheme="minorEastAsia" w:hAnsiTheme="minorEastAsia" w:hint="eastAsia"/>
          <w:sz w:val="20"/>
          <w:szCs w:val="20"/>
        </w:rPr>
        <w:t>若漏估之</w:t>
      </w:r>
      <w:r w:rsidR="00126698" w:rsidRPr="00126698">
        <w:rPr>
          <w:rFonts w:asciiTheme="minorEastAsia" w:eastAsiaTheme="minorEastAsia" w:hAnsiTheme="minorEastAsia" w:hint="eastAsia"/>
          <w:sz w:val="20"/>
          <w:szCs w:val="20"/>
        </w:rPr>
        <w:t>費用不</w:t>
      </w:r>
      <w:r>
        <w:rPr>
          <w:rFonts w:asciiTheme="minorEastAsia" w:eastAsiaTheme="minorEastAsia" w:hAnsiTheme="minorEastAsia" w:hint="eastAsia"/>
          <w:sz w:val="20"/>
          <w:szCs w:val="20"/>
        </w:rPr>
        <w:t>得</w:t>
      </w:r>
      <w:r w:rsidR="00126698" w:rsidRPr="00126698">
        <w:rPr>
          <w:rFonts w:asciiTheme="minorEastAsia" w:eastAsiaTheme="minorEastAsia" w:hAnsiTheme="minorEastAsia" w:hint="eastAsia"/>
          <w:sz w:val="20"/>
          <w:szCs w:val="20"/>
        </w:rPr>
        <w:t>超過工程</w:t>
      </w:r>
      <w:r w:rsidR="00126698" w:rsidRPr="00126698">
        <w:rPr>
          <w:rFonts w:asciiTheme="minorEastAsia" w:hAnsiTheme="minorEastAsia" w:hint="eastAsia"/>
          <w:sz w:val="20"/>
          <w:szCs w:val="20"/>
        </w:rPr>
        <w:t>預算表</w:t>
      </w:r>
      <w:r w:rsidR="00126698" w:rsidRPr="00126698">
        <w:rPr>
          <w:rFonts w:asciiTheme="minorEastAsia" w:eastAsiaTheme="minorEastAsia" w:hAnsiTheme="minorEastAsia" w:hint="eastAsia"/>
          <w:sz w:val="20"/>
          <w:szCs w:val="20"/>
        </w:rPr>
        <w:t>費用（</w:t>
      </w:r>
      <w:r w:rsidR="00126698" w:rsidRPr="00126698">
        <w:rPr>
          <w:rFonts w:asciiTheme="minorEastAsia" w:hAnsiTheme="minorEastAsia"/>
          <w:sz w:val="20"/>
          <w:szCs w:val="20"/>
        </w:rPr>
        <w:t>5</w:t>
      </w:r>
      <w:r w:rsidR="00126698" w:rsidRPr="00126698">
        <w:rPr>
          <w:rFonts w:asciiTheme="minorEastAsia" w:eastAsiaTheme="minorEastAsia" w:hAnsiTheme="minorEastAsia" w:hint="eastAsia"/>
          <w:sz w:val="20"/>
          <w:szCs w:val="20"/>
        </w:rPr>
        <w:t>%），若</w:t>
      </w:r>
      <w:r w:rsidR="00126698" w:rsidRPr="00126698">
        <w:rPr>
          <w:rFonts w:asciiTheme="minorEastAsia" w:hAnsiTheme="minorEastAsia" w:hint="eastAsia"/>
          <w:sz w:val="20"/>
          <w:szCs w:val="20"/>
        </w:rPr>
        <w:t>由</w:t>
      </w:r>
      <w:r w:rsidR="00126698" w:rsidRPr="00126698">
        <w:rPr>
          <w:rFonts w:asciiTheme="minorEastAsia" w:eastAsiaTheme="minorEastAsia" w:hAnsiTheme="minorEastAsia" w:hint="eastAsia"/>
          <w:sz w:val="20"/>
          <w:szCs w:val="20"/>
        </w:rPr>
        <w:t>甲方</w:t>
      </w:r>
      <w:r w:rsidR="00126698" w:rsidRPr="00126698">
        <w:rPr>
          <w:rFonts w:asciiTheme="minorEastAsia" w:hAnsiTheme="minorEastAsia" w:hint="eastAsia"/>
          <w:sz w:val="20"/>
          <w:szCs w:val="20"/>
        </w:rPr>
        <w:t>主張項目</w:t>
      </w:r>
      <w:r w:rsidR="00126698" w:rsidRPr="00126698">
        <w:rPr>
          <w:rFonts w:asciiTheme="minorEastAsia" w:eastAsiaTheme="minorEastAsia" w:hAnsiTheme="minorEastAsia" w:hint="eastAsia"/>
          <w:sz w:val="20"/>
          <w:szCs w:val="20"/>
        </w:rPr>
        <w:t>則不在此限。</w:t>
      </w:r>
    </w:p>
    <w:p w14:paraId="3E462281" w14:textId="77777777" w:rsidR="000D7145" w:rsidRPr="00182AEE" w:rsidRDefault="000D7145" w:rsidP="00BF6417">
      <w:pPr>
        <w:widowControl/>
        <w:spacing w:line="280" w:lineRule="exact"/>
        <w:rPr>
          <w:rFonts w:asciiTheme="minorEastAsia" w:eastAsiaTheme="minorEastAsia" w:hAnsiTheme="minorEastAsia"/>
          <w:sz w:val="20"/>
          <w:szCs w:val="20"/>
        </w:rPr>
      </w:pPr>
    </w:p>
    <w:p w14:paraId="23A68376" w14:textId="62F4C7C6" w:rsidR="00F27C34" w:rsidRPr="0043611B" w:rsidRDefault="00F27C34" w:rsidP="00F27C34">
      <w:pPr>
        <w:pStyle w:val="ListParagraph"/>
        <w:widowControl/>
        <w:numPr>
          <w:ilvl w:val="0"/>
          <w:numId w:val="39"/>
        </w:numPr>
        <w:spacing w:line="360" w:lineRule="exact"/>
        <w:ind w:leftChars="0"/>
        <w:rPr>
          <w:rFonts w:asciiTheme="minorEastAsia" w:eastAsiaTheme="minorEastAsia" w:hAnsiTheme="minorEastAsia"/>
          <w:b/>
          <w:szCs w:val="24"/>
        </w:rPr>
      </w:pPr>
      <w:r w:rsidRPr="003F6681">
        <w:rPr>
          <w:rFonts w:asciiTheme="minorEastAsia" w:eastAsiaTheme="minorEastAsia" w:hAnsiTheme="minorEastAsia"/>
          <w:b/>
          <w:szCs w:val="24"/>
        </w:rPr>
        <w:t>工程價款</w:t>
      </w:r>
      <w:r w:rsidR="00B65F50">
        <w:rPr>
          <w:rFonts w:asciiTheme="minorEastAsia" w:hAnsiTheme="minorEastAsia" w:hint="eastAsia"/>
          <w:b/>
          <w:szCs w:val="24"/>
        </w:rPr>
        <w:t>制度</w:t>
      </w:r>
    </w:p>
    <w:p w14:paraId="460E0A80" w14:textId="77777777" w:rsidR="00B30A7C" w:rsidRPr="00AB3BB0" w:rsidRDefault="00920AD3" w:rsidP="00B30A7C">
      <w:pPr>
        <w:pStyle w:val="ListParagraph"/>
        <w:widowControl/>
        <w:numPr>
          <w:ilvl w:val="0"/>
          <w:numId w:val="42"/>
        </w:numPr>
        <w:spacing w:line="360" w:lineRule="exact"/>
        <w:ind w:leftChars="0"/>
        <w:rPr>
          <w:rFonts w:asciiTheme="minorEastAsia" w:eastAsiaTheme="minorEastAsia" w:hAnsiTheme="minorEastAsia"/>
          <w:szCs w:val="24"/>
        </w:rPr>
      </w:pPr>
      <w:r w:rsidRPr="00AB3BB0">
        <w:rPr>
          <w:rFonts w:asciiTheme="minorEastAsia" w:hAnsiTheme="minorEastAsia"/>
          <w:szCs w:val="24"/>
        </w:rPr>
        <w:t>甲</w:t>
      </w:r>
      <w:r w:rsidRPr="00AB3BB0">
        <w:rPr>
          <w:rFonts w:asciiTheme="minorEastAsia" w:hAnsiTheme="minorEastAsia" w:hint="eastAsia"/>
          <w:szCs w:val="24"/>
        </w:rPr>
        <w:t>、</w:t>
      </w:r>
      <w:r w:rsidRPr="00AB3BB0">
        <w:rPr>
          <w:rFonts w:asciiTheme="minorEastAsia" w:hAnsiTheme="minorEastAsia"/>
          <w:szCs w:val="24"/>
        </w:rPr>
        <w:t>乙雙方</w:t>
      </w:r>
      <w:r w:rsidR="0046383C" w:rsidRPr="00AB3BB0">
        <w:rPr>
          <w:rFonts w:asciiTheme="minorEastAsia" w:hAnsiTheme="minorEastAsia" w:hint="eastAsia"/>
          <w:szCs w:val="24"/>
        </w:rPr>
        <w:t>合</w:t>
      </w:r>
      <w:r w:rsidRPr="00AB3BB0">
        <w:rPr>
          <w:rFonts w:asciiTheme="minorEastAsia" w:hAnsiTheme="minorEastAsia"/>
          <w:szCs w:val="24"/>
        </w:rPr>
        <w:t>意</w:t>
      </w:r>
      <w:r w:rsidR="00B30A7C" w:rsidRPr="00AB3BB0">
        <w:rPr>
          <w:rFonts w:asciiTheme="minorEastAsia" w:hAnsiTheme="minorEastAsia" w:hint="eastAsia"/>
          <w:szCs w:val="24"/>
        </w:rPr>
        <w:t>行政費用給付者：</w:t>
      </w:r>
    </w:p>
    <w:p w14:paraId="23B5B907" w14:textId="77777777" w:rsidR="00B30A7C" w:rsidRPr="00B30A7C" w:rsidRDefault="00B30A7C" w:rsidP="00B30A7C">
      <w:pPr>
        <w:pStyle w:val="ListParagraph"/>
        <w:widowControl/>
        <w:spacing w:line="360" w:lineRule="exact"/>
        <w:ind w:leftChars="0" w:left="1630"/>
        <w:rPr>
          <w:rFonts w:asciiTheme="minorEastAsia" w:eastAsiaTheme="minorEastAsia" w:hAnsiTheme="minorEastAsia"/>
          <w:szCs w:val="24"/>
        </w:rPr>
      </w:pPr>
      <w:r w:rsidRPr="00B30A7C">
        <w:rPr>
          <w:rFonts w:asciiTheme="minorEastAsia" w:eastAsiaTheme="minorEastAsia" w:hAnsiTheme="minorEastAsia" w:hint="eastAsia"/>
          <w:szCs w:val="24"/>
        </w:rPr>
        <w:t>□雙方均攤。</w:t>
      </w:r>
      <w:r>
        <w:rPr>
          <w:rFonts w:asciiTheme="minorEastAsia" w:eastAsiaTheme="minorEastAsia" w:hAnsiTheme="minorEastAsia" w:hint="eastAsia"/>
          <w:szCs w:val="24"/>
        </w:rPr>
        <w:t xml:space="preserve"> </w:t>
      </w:r>
      <w:r w:rsidRPr="00B30A7C">
        <w:rPr>
          <w:rFonts w:asciiTheme="minorEastAsia" w:eastAsiaTheme="minorEastAsia" w:hAnsiTheme="minorEastAsia" w:hint="eastAsia"/>
          <w:szCs w:val="24"/>
        </w:rPr>
        <w:t>□甲方</w:t>
      </w:r>
      <w:r>
        <w:rPr>
          <w:rFonts w:asciiTheme="minorEastAsia" w:eastAsiaTheme="minorEastAsia" w:hAnsiTheme="minorEastAsia" w:hint="eastAsia"/>
          <w:szCs w:val="24"/>
        </w:rPr>
        <w:t>(</w:t>
      </w:r>
      <w:r w:rsidRPr="00B30A7C">
        <w:rPr>
          <w:rFonts w:asciiTheme="minorEastAsia" w:eastAsiaTheme="minorEastAsia" w:hAnsiTheme="minorEastAsia" w:hint="eastAsia"/>
          <w:szCs w:val="24"/>
        </w:rPr>
        <w:t>定作人</w:t>
      </w:r>
      <w:r>
        <w:rPr>
          <w:rFonts w:asciiTheme="minorEastAsia" w:eastAsiaTheme="minorEastAsia" w:hAnsiTheme="minorEastAsia" w:hint="eastAsia"/>
          <w:szCs w:val="24"/>
        </w:rPr>
        <w:t>)</w:t>
      </w:r>
      <w:r>
        <w:rPr>
          <w:rFonts w:asciiTheme="minorEastAsia" w:eastAsiaTheme="minorEastAsia" w:hAnsiTheme="minorEastAsia"/>
          <w:szCs w:val="24"/>
        </w:rPr>
        <w:t xml:space="preserve"> </w:t>
      </w:r>
      <w:r w:rsidRPr="00B30A7C">
        <w:rPr>
          <w:rFonts w:asciiTheme="minorEastAsia" w:eastAsiaTheme="minorEastAsia" w:hAnsiTheme="minorEastAsia" w:hint="eastAsia"/>
          <w:szCs w:val="24"/>
        </w:rPr>
        <w:t>。</w:t>
      </w:r>
      <w:r>
        <w:rPr>
          <w:rFonts w:asciiTheme="minorEastAsia" w:eastAsiaTheme="minorEastAsia" w:hAnsiTheme="minorEastAsia" w:hint="eastAsia"/>
          <w:szCs w:val="24"/>
        </w:rPr>
        <w:t xml:space="preserve"> </w:t>
      </w:r>
      <w:r w:rsidRPr="00B30A7C">
        <w:rPr>
          <w:rFonts w:asciiTheme="minorEastAsia" w:eastAsiaTheme="minorEastAsia" w:hAnsiTheme="minorEastAsia" w:hint="eastAsia"/>
          <w:szCs w:val="24"/>
        </w:rPr>
        <w:t>□乙方</w:t>
      </w:r>
      <w:r>
        <w:rPr>
          <w:rFonts w:asciiTheme="minorEastAsia" w:eastAsiaTheme="minorEastAsia" w:hAnsiTheme="minorEastAsia" w:hint="eastAsia"/>
          <w:szCs w:val="24"/>
        </w:rPr>
        <w:t>(</w:t>
      </w:r>
      <w:r w:rsidRPr="00B30A7C">
        <w:rPr>
          <w:rFonts w:asciiTheme="minorEastAsia" w:eastAsiaTheme="minorEastAsia" w:hAnsiTheme="minorEastAsia" w:hint="eastAsia"/>
          <w:szCs w:val="24"/>
        </w:rPr>
        <w:t>承攬人</w:t>
      </w:r>
      <w:r>
        <w:rPr>
          <w:rFonts w:asciiTheme="minorEastAsia" w:eastAsiaTheme="minorEastAsia" w:hAnsiTheme="minorEastAsia" w:hint="eastAsia"/>
          <w:szCs w:val="24"/>
        </w:rPr>
        <w:t>)</w:t>
      </w:r>
      <w:r>
        <w:rPr>
          <w:rFonts w:asciiTheme="minorEastAsia" w:eastAsiaTheme="minorEastAsia" w:hAnsiTheme="minorEastAsia"/>
          <w:szCs w:val="24"/>
        </w:rPr>
        <w:t xml:space="preserve"> </w:t>
      </w:r>
      <w:r w:rsidRPr="00B30A7C">
        <w:rPr>
          <w:rFonts w:asciiTheme="minorEastAsia" w:eastAsiaTheme="minorEastAsia" w:hAnsiTheme="minorEastAsia" w:hint="eastAsia"/>
          <w:szCs w:val="24"/>
        </w:rPr>
        <w:t>。</w:t>
      </w:r>
    </w:p>
    <w:p w14:paraId="0D8803EF" w14:textId="77777777" w:rsidR="00115A2F" w:rsidRPr="00B12B88" w:rsidRDefault="00115A2F" w:rsidP="00115A2F">
      <w:pPr>
        <w:pStyle w:val="ListParagraph"/>
        <w:widowControl/>
        <w:spacing w:line="360" w:lineRule="exact"/>
        <w:ind w:leftChars="0" w:left="1630"/>
        <w:rPr>
          <w:rFonts w:asciiTheme="minorEastAsia" w:hAnsiTheme="minorEastAsia"/>
          <w:color w:val="000000" w:themeColor="text1"/>
          <w:szCs w:val="24"/>
        </w:rPr>
      </w:pPr>
    </w:p>
    <w:p w14:paraId="360B98C1" w14:textId="43C309FE" w:rsidR="00920AD3" w:rsidRPr="00B12B88" w:rsidRDefault="00F27C34" w:rsidP="00CF57B2">
      <w:pPr>
        <w:pStyle w:val="ListParagraph"/>
        <w:widowControl/>
        <w:spacing w:line="360" w:lineRule="exact"/>
        <w:ind w:leftChars="350" w:left="1560" w:hangingChars="250" w:hanging="650"/>
        <w:rPr>
          <w:rFonts w:asciiTheme="minorEastAsia" w:hAnsiTheme="minorEastAsia"/>
          <w:color w:val="000000" w:themeColor="text1"/>
          <w:szCs w:val="24"/>
        </w:rPr>
      </w:pPr>
      <w:r w:rsidRPr="00B12B88">
        <w:rPr>
          <w:rFonts w:asciiTheme="minorEastAsia" w:eastAsiaTheme="minorEastAsia" w:hAnsiTheme="minorEastAsia"/>
          <w:color w:val="000000" w:themeColor="text1"/>
          <w:szCs w:val="24"/>
        </w:rPr>
        <w:t xml:space="preserve">二、 </w:t>
      </w:r>
      <w:r w:rsidR="00920AD3" w:rsidRPr="00B12B88">
        <w:rPr>
          <w:rFonts w:asciiTheme="minorEastAsia" w:hAnsiTheme="minorEastAsia"/>
          <w:color w:val="000000" w:themeColor="text1"/>
          <w:szCs w:val="24"/>
        </w:rPr>
        <w:t>甲方應於</w:t>
      </w:r>
      <w:r w:rsidR="00920AD3" w:rsidRPr="00B12B88">
        <w:rPr>
          <w:rFonts w:asciiTheme="minorEastAsia" w:hAnsiTheme="minorEastAsia" w:hint="eastAsia"/>
          <w:color w:val="000000" w:themeColor="text1"/>
          <w:szCs w:val="24"/>
        </w:rPr>
        <w:t>各階段</w:t>
      </w:r>
      <w:r w:rsidR="00920AD3" w:rsidRPr="00B12B88">
        <w:rPr>
          <w:rFonts w:asciiTheme="minorEastAsia" w:hAnsiTheme="minorEastAsia"/>
          <w:color w:val="000000" w:themeColor="text1"/>
          <w:szCs w:val="24"/>
        </w:rPr>
        <w:t>以新台幣匯款之方式匯至</w:t>
      </w:r>
      <w:r w:rsidR="00AB3BB0">
        <w:rPr>
          <w:rFonts w:asciiTheme="minorEastAsia" w:hAnsiTheme="minorEastAsia" w:hint="eastAsia"/>
          <w:color w:val="000000" w:themeColor="text1"/>
          <w:szCs w:val="24"/>
        </w:rPr>
        <w:t>乙方指定</w:t>
      </w:r>
      <w:r w:rsidR="00E90C77">
        <w:rPr>
          <w:rFonts w:asciiTheme="minorEastAsia" w:hAnsiTheme="minorEastAsia" w:hint="eastAsia"/>
          <w:color w:val="000000" w:themeColor="text1"/>
          <w:szCs w:val="24"/>
        </w:rPr>
        <w:t xml:space="preserve">專戶 </w:t>
      </w:r>
      <w:r w:rsidRPr="00B12B88">
        <w:rPr>
          <w:rFonts w:asciiTheme="minorEastAsia" w:eastAsiaTheme="minorEastAsia" w:hAnsiTheme="minorEastAsia"/>
          <w:color w:val="000000" w:themeColor="text1"/>
          <w:szCs w:val="24"/>
        </w:rPr>
        <w:t xml:space="preserve">。 </w:t>
      </w:r>
    </w:p>
    <w:p w14:paraId="75EFEF0A" w14:textId="77777777" w:rsidR="00920AD3" w:rsidRPr="00B12B88" w:rsidRDefault="00920AD3" w:rsidP="00920AD3">
      <w:pPr>
        <w:pStyle w:val="ListParagraph"/>
        <w:widowControl/>
        <w:spacing w:line="360" w:lineRule="exact"/>
        <w:ind w:leftChars="0" w:left="920"/>
        <w:rPr>
          <w:rFonts w:asciiTheme="minorEastAsia" w:hAnsiTheme="minorEastAsia"/>
          <w:color w:val="000000" w:themeColor="text1"/>
          <w:szCs w:val="24"/>
        </w:rPr>
      </w:pPr>
      <w:r w:rsidRPr="00B12B88">
        <w:rPr>
          <w:rFonts w:asciiTheme="minorEastAsia" w:hAnsiTheme="minorEastAsia" w:hint="eastAsia"/>
          <w:color w:val="000000" w:themeColor="text1"/>
          <w:szCs w:val="24"/>
        </w:rPr>
        <w:t xml:space="preserve">  </w:t>
      </w:r>
      <w:r w:rsidRPr="00B12B88">
        <w:rPr>
          <w:rFonts w:asciiTheme="minorEastAsia" w:hAnsiTheme="minorEastAsia"/>
          <w:color w:val="000000" w:themeColor="text1"/>
          <w:szCs w:val="24"/>
        </w:rPr>
        <w:t xml:space="preserve"> </w:t>
      </w:r>
      <w:r w:rsidRPr="00B12B88">
        <w:rPr>
          <w:rFonts w:asciiTheme="minorEastAsia" w:hAnsiTheme="minorEastAsia" w:hint="eastAsia"/>
          <w:color w:val="000000" w:themeColor="text1"/>
          <w:szCs w:val="24"/>
        </w:rPr>
        <w:t xml:space="preserve"> 【</w:t>
      </w:r>
      <w:r w:rsidRPr="00B12B88">
        <w:rPr>
          <w:rFonts w:asciiTheme="minorEastAsia" w:hAnsiTheme="minorEastAsia"/>
          <w:color w:val="000000" w:themeColor="text1"/>
          <w:szCs w:val="24"/>
        </w:rPr>
        <w:t>第一</w:t>
      </w:r>
      <w:r w:rsidRPr="00B12B88">
        <w:rPr>
          <w:rFonts w:asciiTheme="minorEastAsia" w:hAnsiTheme="minorEastAsia" w:hint="eastAsia"/>
          <w:color w:val="000000" w:themeColor="text1"/>
          <w:szCs w:val="24"/>
        </w:rPr>
        <w:t>階段】：</w:t>
      </w:r>
    </w:p>
    <w:p w14:paraId="10B2450D" w14:textId="6C9EA4A9" w:rsidR="00E90C77" w:rsidRPr="00B12B88" w:rsidRDefault="00920AD3" w:rsidP="00E90C77">
      <w:pPr>
        <w:pStyle w:val="ListParagraph"/>
        <w:widowControl/>
        <w:spacing w:line="360" w:lineRule="exact"/>
        <w:ind w:leftChars="0" w:left="1820" w:hangingChars="700" w:hanging="1820"/>
        <w:rPr>
          <w:rFonts w:asciiTheme="minorEastAsia" w:hAnsiTheme="minorEastAsia"/>
          <w:color w:val="000000" w:themeColor="text1"/>
          <w:szCs w:val="24"/>
        </w:rPr>
      </w:pPr>
      <w:r w:rsidRPr="00B12B88">
        <w:rPr>
          <w:rFonts w:asciiTheme="minorEastAsia" w:hAnsiTheme="minorEastAsia" w:hint="eastAsia"/>
          <w:color w:val="000000" w:themeColor="text1"/>
          <w:szCs w:val="24"/>
        </w:rPr>
        <w:lastRenderedPageBreak/>
        <w:t xml:space="preserve">    </w:t>
      </w:r>
      <w:r w:rsidRPr="00B12B88">
        <w:rPr>
          <w:rFonts w:asciiTheme="minorEastAsia" w:hAnsiTheme="minorEastAsia"/>
          <w:color w:val="000000" w:themeColor="text1"/>
          <w:szCs w:val="24"/>
        </w:rPr>
        <w:t xml:space="preserve">      </w:t>
      </w:r>
      <w:r w:rsidRPr="00B12B88">
        <w:rPr>
          <w:rFonts w:asciiTheme="minorEastAsia" w:hAnsiTheme="minorEastAsia" w:hint="eastAsia"/>
          <w:color w:val="000000" w:themeColor="text1"/>
          <w:szCs w:val="24"/>
        </w:rPr>
        <w:t xml:space="preserve"> </w:t>
      </w:r>
      <w:r w:rsidRPr="00B12B88">
        <w:rPr>
          <w:rFonts w:asciiTheme="minorEastAsia" w:hAnsiTheme="minorEastAsia"/>
          <w:color w:val="000000" w:themeColor="text1"/>
          <w:szCs w:val="24"/>
        </w:rPr>
        <w:t>(1)</w:t>
      </w:r>
      <w:r w:rsidR="00E90C77">
        <w:rPr>
          <w:rFonts w:asciiTheme="minorEastAsia" w:hAnsiTheme="minorEastAsia" w:hint="eastAsia"/>
          <w:color w:val="000000" w:themeColor="text1"/>
          <w:szCs w:val="24"/>
        </w:rPr>
        <w:t>乙方</w:t>
      </w:r>
      <w:r w:rsidRPr="00B12B88">
        <w:rPr>
          <w:rFonts w:asciiTheme="minorEastAsia" w:hAnsiTheme="minorEastAsia" w:hint="eastAsia"/>
          <w:color w:val="000000" w:themeColor="text1"/>
          <w:szCs w:val="24"/>
        </w:rPr>
        <w:t>通知甲方</w:t>
      </w:r>
      <w:r w:rsidR="0052666A">
        <w:rPr>
          <w:rFonts w:asciiTheme="minorEastAsia" w:hAnsiTheme="minorEastAsia" w:hint="eastAsia"/>
          <w:color w:val="000000" w:themeColor="text1"/>
          <w:szCs w:val="24"/>
        </w:rPr>
        <w:t>於開工前</w:t>
      </w:r>
      <w:r w:rsidR="00D82DD8" w:rsidRPr="00D82DD8">
        <w:rPr>
          <w:rFonts w:asciiTheme="minorEastAsia" w:hAnsiTheme="minorEastAsia" w:hint="eastAsia"/>
          <w:color w:val="000000" w:themeColor="text1"/>
          <w:szCs w:val="24"/>
          <w:highlight w:val="yellow"/>
        </w:rPr>
        <w:t>[</w:t>
      </w:r>
      <w:r w:rsidR="00D82DD8">
        <w:rPr>
          <w:rFonts w:asciiTheme="minorEastAsia" w:hAnsiTheme="minorEastAsia" w:hint="eastAsia"/>
          <w:color w:val="000000" w:themeColor="text1"/>
          <w:szCs w:val="24"/>
          <w:highlight w:val="yellow"/>
        </w:rPr>
        <w:t>七</w:t>
      </w:r>
      <w:r w:rsidR="00D82DD8" w:rsidRPr="00D82DD8">
        <w:rPr>
          <w:rFonts w:asciiTheme="minorEastAsia" w:hAnsiTheme="minorEastAsia"/>
          <w:color w:val="000000" w:themeColor="text1"/>
          <w:szCs w:val="24"/>
          <w:highlight w:val="yellow"/>
        </w:rPr>
        <w:t>]</w:t>
      </w:r>
      <w:r w:rsidRPr="00B12B88">
        <w:rPr>
          <w:rFonts w:asciiTheme="minorEastAsia" w:hAnsiTheme="minorEastAsia" w:hint="eastAsia"/>
          <w:color w:val="000000" w:themeColor="text1"/>
          <w:szCs w:val="24"/>
        </w:rPr>
        <w:t>日內</w:t>
      </w:r>
      <w:r w:rsidR="0022146E" w:rsidRPr="00B12B88">
        <w:rPr>
          <w:rFonts w:asciiTheme="minorEastAsia" w:hAnsiTheme="minorEastAsia" w:hint="eastAsia"/>
          <w:color w:val="000000" w:themeColor="text1"/>
          <w:szCs w:val="24"/>
        </w:rPr>
        <w:t>將</w:t>
      </w:r>
      <w:r w:rsidR="0022146E" w:rsidRPr="00B12B88">
        <w:rPr>
          <w:rFonts w:asciiTheme="minorEastAsia" w:hAnsiTheme="minorEastAsia"/>
          <w:color w:val="000000" w:themeColor="text1"/>
          <w:szCs w:val="24"/>
        </w:rPr>
        <w:t>第一期款</w:t>
      </w:r>
      <w:r w:rsidR="00E90C77">
        <w:rPr>
          <w:rFonts w:asciiTheme="minorEastAsia" w:hAnsiTheme="minorEastAsia" w:hint="eastAsia"/>
          <w:color w:val="000000" w:themeColor="text1"/>
          <w:szCs w:val="24"/>
        </w:rPr>
        <w:t>項之</w:t>
      </w:r>
      <w:r w:rsidR="00D82DD8">
        <w:rPr>
          <w:rFonts w:asciiTheme="minorEastAsia" w:hAnsiTheme="minorEastAsia" w:hint="eastAsia"/>
          <w:color w:val="000000" w:themeColor="text1"/>
          <w:szCs w:val="24"/>
        </w:rPr>
        <w:t>[</w:t>
      </w:r>
      <w:r w:rsidR="00E90C77" w:rsidRPr="00D82DD8">
        <w:rPr>
          <w:rFonts w:asciiTheme="minorEastAsia" w:hAnsiTheme="minorEastAsia" w:hint="eastAsia"/>
          <w:color w:val="000000" w:themeColor="text1"/>
          <w:szCs w:val="24"/>
          <w:highlight w:val="yellow"/>
        </w:rPr>
        <w:t>二分之一</w:t>
      </w:r>
      <w:r w:rsidR="00D82DD8">
        <w:rPr>
          <w:rFonts w:asciiTheme="minorEastAsia" w:hAnsiTheme="minorEastAsia" w:hint="eastAsia"/>
          <w:color w:val="000000" w:themeColor="text1"/>
          <w:szCs w:val="24"/>
        </w:rPr>
        <w:t>]</w:t>
      </w:r>
      <w:r w:rsidR="0022146E" w:rsidRPr="00B12B88">
        <w:rPr>
          <w:rFonts w:asciiTheme="minorEastAsia" w:hAnsiTheme="minorEastAsia" w:hint="eastAsia"/>
          <w:color w:val="000000" w:themeColor="text1"/>
          <w:szCs w:val="24"/>
        </w:rPr>
        <w:t>匯款完成</w:t>
      </w:r>
      <w:r w:rsidRPr="00B12B88">
        <w:rPr>
          <w:rFonts w:asciiTheme="minorEastAsia" w:hAnsiTheme="minorEastAsia" w:hint="eastAsia"/>
          <w:color w:val="000000" w:themeColor="text1"/>
          <w:szCs w:val="24"/>
        </w:rPr>
        <w:t>至</w:t>
      </w:r>
      <w:r w:rsidR="00E90C77">
        <w:rPr>
          <w:rFonts w:asciiTheme="minorEastAsia" w:hAnsiTheme="minorEastAsia" w:hint="eastAsia"/>
          <w:color w:val="000000" w:themeColor="text1"/>
          <w:szCs w:val="24"/>
        </w:rPr>
        <w:t>指</w:t>
      </w:r>
      <w:r w:rsidR="00D82DD8">
        <w:rPr>
          <w:rFonts w:asciiTheme="minorEastAsia" w:hAnsiTheme="minorEastAsia" w:hint="eastAsia"/>
          <w:color w:val="000000" w:themeColor="text1"/>
          <w:szCs w:val="24"/>
        </w:rPr>
        <w:t>乙方指定專戶</w:t>
      </w:r>
      <w:r w:rsidR="0052666A">
        <w:rPr>
          <w:rFonts w:asciiTheme="minorEastAsia" w:hAnsiTheme="minorEastAsia" w:hint="eastAsia"/>
          <w:color w:val="000000" w:themeColor="text1"/>
          <w:szCs w:val="24"/>
        </w:rPr>
        <w:t>，以利承攬人前置作業</w:t>
      </w:r>
      <w:r w:rsidRPr="00B12B88">
        <w:rPr>
          <w:rFonts w:asciiTheme="minorEastAsia" w:hAnsiTheme="minorEastAsia" w:hint="eastAsia"/>
          <w:color w:val="000000" w:themeColor="text1"/>
          <w:szCs w:val="24"/>
        </w:rPr>
        <w:t>。</w:t>
      </w:r>
    </w:p>
    <w:p w14:paraId="220FC549" w14:textId="33A98452" w:rsidR="00ED0DF0" w:rsidRPr="00B12B88" w:rsidRDefault="00E90C77" w:rsidP="00ED0DF0">
      <w:pPr>
        <w:pStyle w:val="ListParagraph"/>
        <w:widowControl/>
        <w:spacing w:line="360" w:lineRule="exact"/>
        <w:ind w:leftChars="0" w:left="1820" w:hangingChars="700" w:hanging="1820"/>
        <w:rPr>
          <w:rFonts w:asciiTheme="minorEastAsia" w:hAnsiTheme="minorEastAsia"/>
          <w:color w:val="000000" w:themeColor="text1"/>
          <w:szCs w:val="24"/>
        </w:rPr>
      </w:pPr>
      <w:r>
        <w:rPr>
          <w:rFonts w:asciiTheme="minorEastAsia" w:hAnsiTheme="minorEastAsia"/>
          <w:color w:val="000000" w:themeColor="text1"/>
          <w:szCs w:val="24"/>
        </w:rPr>
        <w:t xml:space="preserve">           </w:t>
      </w:r>
      <w:r>
        <w:rPr>
          <w:rFonts w:asciiTheme="minorEastAsia" w:hAnsiTheme="minorEastAsia" w:hint="eastAsia"/>
          <w:color w:val="000000" w:themeColor="text1"/>
          <w:szCs w:val="24"/>
        </w:rPr>
        <w:t>(</w:t>
      </w:r>
      <w:r w:rsidR="00EB0E84" w:rsidRPr="00B12B88">
        <w:rPr>
          <w:rFonts w:asciiTheme="minorEastAsia" w:hAnsiTheme="minorEastAsia"/>
          <w:color w:val="000000" w:themeColor="text1"/>
          <w:szCs w:val="24"/>
        </w:rPr>
        <w:t>2</w:t>
      </w:r>
      <w:r w:rsidR="00920AD3" w:rsidRPr="00B12B88">
        <w:rPr>
          <w:rFonts w:asciiTheme="minorEastAsia" w:hAnsiTheme="minorEastAsia"/>
          <w:color w:val="000000" w:themeColor="text1"/>
          <w:szCs w:val="24"/>
        </w:rPr>
        <w:t>)</w:t>
      </w:r>
      <w:r w:rsidR="00920AD3" w:rsidRPr="00B12B88">
        <w:rPr>
          <w:rFonts w:asciiTheme="minorEastAsia" w:hAnsiTheme="minorEastAsia" w:hint="eastAsia"/>
          <w:color w:val="000000" w:themeColor="text1"/>
          <w:szCs w:val="24"/>
        </w:rPr>
        <w:t>乙方於第一階段</w:t>
      </w:r>
      <w:r w:rsidR="00ED0DF0" w:rsidRPr="00B12B88">
        <w:rPr>
          <w:rFonts w:asciiTheme="minorEastAsia" w:hAnsiTheme="minorEastAsia" w:hint="eastAsia"/>
          <w:color w:val="000000" w:themeColor="text1"/>
          <w:szCs w:val="24"/>
        </w:rPr>
        <w:t>，工程</w:t>
      </w:r>
      <w:r w:rsidR="00920AD3" w:rsidRPr="00B12B88">
        <w:rPr>
          <w:rFonts w:asciiTheme="minorEastAsia" w:hAnsiTheme="minorEastAsia" w:hint="eastAsia"/>
          <w:color w:val="000000" w:themeColor="text1"/>
          <w:szCs w:val="24"/>
        </w:rPr>
        <w:t>完成後</w:t>
      </w:r>
      <w:r w:rsidR="00ED0DF0" w:rsidRPr="00B12B88">
        <w:rPr>
          <w:rFonts w:asciiTheme="minorEastAsia" w:hAnsiTheme="minorEastAsia" w:hint="eastAsia"/>
          <w:color w:val="000000" w:themeColor="text1"/>
          <w:szCs w:val="24"/>
        </w:rPr>
        <w:t>，</w:t>
      </w:r>
      <w:r w:rsidR="00920AD3" w:rsidRPr="00B12B88">
        <w:rPr>
          <w:rFonts w:asciiTheme="minorEastAsia" w:hAnsiTheme="minorEastAsia" w:hint="eastAsia"/>
          <w:color w:val="000000" w:themeColor="text1"/>
          <w:szCs w:val="24"/>
        </w:rPr>
        <w:t>通知甲方</w:t>
      </w:r>
      <w:r w:rsidR="00ED0DF0" w:rsidRPr="00B12B88">
        <w:rPr>
          <w:rFonts w:asciiTheme="minorEastAsia" w:hAnsiTheme="minorEastAsia" w:hint="eastAsia"/>
          <w:color w:val="000000" w:themeColor="text1"/>
          <w:szCs w:val="24"/>
        </w:rPr>
        <w:t>共同</w:t>
      </w:r>
      <w:r>
        <w:rPr>
          <w:rFonts w:asciiTheme="minorEastAsia" w:hAnsiTheme="minorEastAsia" w:hint="eastAsia"/>
          <w:color w:val="000000" w:themeColor="text1"/>
          <w:szCs w:val="24"/>
        </w:rPr>
        <w:t>進行</w:t>
      </w:r>
      <w:r w:rsidR="00920AD3" w:rsidRPr="00B12B88">
        <w:rPr>
          <w:rFonts w:asciiTheme="minorEastAsia" w:hAnsiTheme="minorEastAsia" w:hint="eastAsia"/>
          <w:color w:val="000000" w:themeColor="text1"/>
          <w:szCs w:val="24"/>
        </w:rPr>
        <w:t>驗收，經甲、乙雙方驗收完成，</w:t>
      </w:r>
      <w:r w:rsidR="00ED0DF0" w:rsidRPr="00B12B88">
        <w:rPr>
          <w:rFonts w:asciiTheme="minorEastAsia" w:hAnsiTheme="minorEastAsia" w:hint="eastAsia"/>
          <w:color w:val="000000" w:themeColor="text1"/>
          <w:szCs w:val="24"/>
        </w:rPr>
        <w:t>請</w:t>
      </w:r>
      <w:r w:rsidR="00920AD3" w:rsidRPr="00B12B88">
        <w:rPr>
          <w:rFonts w:asciiTheme="minorEastAsia" w:hAnsiTheme="minorEastAsia" w:hint="eastAsia"/>
          <w:color w:val="000000" w:themeColor="text1"/>
          <w:szCs w:val="24"/>
        </w:rPr>
        <w:t>於契約（第五條）表格內</w:t>
      </w:r>
      <w:r w:rsidR="00ED0DF0" w:rsidRPr="00B12B88">
        <w:rPr>
          <w:rFonts w:asciiTheme="minorEastAsia" w:hAnsiTheme="minorEastAsia" w:hint="eastAsia"/>
          <w:color w:val="000000" w:themeColor="text1"/>
          <w:szCs w:val="24"/>
        </w:rPr>
        <w:t>，就該階段（欄位）簽名確認，</w:t>
      </w:r>
      <w:r>
        <w:rPr>
          <w:rFonts w:asciiTheme="minorEastAsia" w:hAnsiTheme="minorEastAsia" w:hint="eastAsia"/>
          <w:color w:val="000000" w:themeColor="text1"/>
          <w:szCs w:val="24"/>
        </w:rPr>
        <w:t>並將</w:t>
      </w:r>
      <w:r w:rsidR="00920AD3" w:rsidRPr="00B12B88">
        <w:rPr>
          <w:rFonts w:asciiTheme="minorEastAsia" w:hAnsiTheme="minorEastAsia" w:hint="eastAsia"/>
          <w:color w:val="000000" w:themeColor="text1"/>
          <w:szCs w:val="24"/>
        </w:rPr>
        <w:t>所餘</w:t>
      </w:r>
      <w:r w:rsidR="00D82DD8" w:rsidRPr="00D82DD8">
        <w:rPr>
          <w:rFonts w:asciiTheme="minorEastAsia" w:hAnsiTheme="minorEastAsia" w:hint="eastAsia"/>
          <w:color w:val="000000" w:themeColor="text1"/>
          <w:szCs w:val="24"/>
          <w:highlight w:val="yellow"/>
        </w:rPr>
        <w:t>[</w:t>
      </w:r>
      <w:r w:rsidR="00920AD3" w:rsidRPr="00D82DD8">
        <w:rPr>
          <w:rFonts w:asciiTheme="minorEastAsia" w:hAnsiTheme="minorEastAsia" w:hint="eastAsia"/>
          <w:color w:val="000000" w:themeColor="text1"/>
          <w:szCs w:val="24"/>
          <w:highlight w:val="yellow"/>
        </w:rPr>
        <w:t>二分之一</w:t>
      </w:r>
      <w:r w:rsidR="00D82DD8" w:rsidRPr="00D82DD8">
        <w:rPr>
          <w:rFonts w:asciiTheme="minorEastAsia" w:hAnsiTheme="minorEastAsia" w:hint="eastAsia"/>
          <w:color w:val="000000" w:themeColor="text1"/>
          <w:szCs w:val="24"/>
          <w:highlight w:val="yellow"/>
        </w:rPr>
        <w:t>]</w:t>
      </w:r>
      <w:r w:rsidR="00920AD3" w:rsidRPr="00B12B88">
        <w:rPr>
          <w:rFonts w:asciiTheme="minorEastAsia" w:hAnsiTheme="minorEastAsia"/>
          <w:color w:val="000000" w:themeColor="text1"/>
          <w:szCs w:val="24"/>
        </w:rPr>
        <w:t>匯入乙方指定帳戶</w:t>
      </w:r>
    </w:p>
    <w:p w14:paraId="521058E3" w14:textId="77777777" w:rsidR="00920AD3" w:rsidRPr="004B2877" w:rsidRDefault="00920AD3" w:rsidP="00920AD3">
      <w:pPr>
        <w:pStyle w:val="ListParagraph"/>
        <w:widowControl/>
        <w:spacing w:line="360" w:lineRule="exact"/>
        <w:ind w:leftChars="0" w:left="920"/>
        <w:rPr>
          <w:rFonts w:asciiTheme="minorEastAsia" w:hAnsiTheme="minorEastAsia"/>
          <w:color w:val="auto"/>
          <w:szCs w:val="24"/>
        </w:rPr>
      </w:pPr>
      <w:r w:rsidRPr="005B4BF5">
        <w:rPr>
          <w:rFonts w:asciiTheme="minorEastAsia" w:hAnsiTheme="minorEastAsia"/>
          <w:color w:val="FF0000"/>
          <w:szCs w:val="24"/>
        </w:rPr>
        <w:t xml:space="preserve">   </w:t>
      </w:r>
      <w:r w:rsidR="001D0EC1">
        <w:rPr>
          <w:rFonts w:asciiTheme="minorEastAsia" w:hAnsiTheme="minorEastAsia"/>
          <w:color w:val="auto"/>
          <w:szCs w:val="24"/>
        </w:rPr>
        <w:t xml:space="preserve"> </w:t>
      </w:r>
      <w:r>
        <w:rPr>
          <w:rFonts w:asciiTheme="minorEastAsia" w:hAnsiTheme="minorEastAsia" w:hint="eastAsia"/>
          <w:color w:val="auto"/>
          <w:szCs w:val="24"/>
        </w:rPr>
        <w:t>【</w:t>
      </w:r>
      <w:r w:rsidRPr="004B2877">
        <w:rPr>
          <w:rFonts w:asciiTheme="minorEastAsia" w:hAnsiTheme="minorEastAsia"/>
          <w:color w:val="auto"/>
          <w:szCs w:val="24"/>
        </w:rPr>
        <w:t>第二</w:t>
      </w:r>
      <w:r w:rsidRPr="004B2877">
        <w:rPr>
          <w:rFonts w:asciiTheme="minorEastAsia" w:hAnsiTheme="minorEastAsia" w:hint="eastAsia"/>
          <w:color w:val="auto"/>
          <w:szCs w:val="24"/>
        </w:rPr>
        <w:t>階段及</w:t>
      </w:r>
      <w:r w:rsidRPr="004B2877">
        <w:rPr>
          <w:rFonts w:asciiTheme="minorEastAsia" w:hAnsiTheme="minorEastAsia"/>
          <w:color w:val="auto"/>
          <w:szCs w:val="24"/>
        </w:rPr>
        <w:t>後</w:t>
      </w:r>
      <w:r w:rsidRPr="004B2877">
        <w:rPr>
          <w:rFonts w:asciiTheme="minorEastAsia" w:hAnsiTheme="minorEastAsia" w:hint="eastAsia"/>
          <w:color w:val="auto"/>
          <w:szCs w:val="24"/>
        </w:rPr>
        <w:t>續</w:t>
      </w:r>
      <w:r w:rsidRPr="004B2877">
        <w:rPr>
          <w:rFonts w:asciiTheme="minorEastAsia" w:hAnsiTheme="minorEastAsia"/>
          <w:color w:val="auto"/>
          <w:szCs w:val="24"/>
        </w:rPr>
        <w:t>各</w:t>
      </w:r>
      <w:r w:rsidRPr="004B2877">
        <w:rPr>
          <w:rFonts w:asciiTheme="minorEastAsia" w:hAnsiTheme="minorEastAsia" w:hint="eastAsia"/>
          <w:color w:val="auto"/>
          <w:szCs w:val="24"/>
        </w:rPr>
        <w:t>階段</w:t>
      </w:r>
      <w:r>
        <w:rPr>
          <w:rFonts w:asciiTheme="minorEastAsia" w:hAnsiTheme="minorEastAsia" w:hint="eastAsia"/>
          <w:color w:val="auto"/>
          <w:szCs w:val="24"/>
        </w:rPr>
        <w:t>】</w:t>
      </w:r>
      <w:r w:rsidRPr="004B2877">
        <w:rPr>
          <w:rFonts w:asciiTheme="minorEastAsia" w:hAnsiTheme="minorEastAsia" w:hint="eastAsia"/>
          <w:color w:val="auto"/>
          <w:szCs w:val="24"/>
        </w:rPr>
        <w:t>：</w:t>
      </w:r>
    </w:p>
    <w:p w14:paraId="582ECE5C" w14:textId="09BE706E" w:rsidR="00920AD3" w:rsidRPr="004B2877" w:rsidRDefault="00920AD3" w:rsidP="00A6676F">
      <w:pPr>
        <w:pStyle w:val="ListParagraph"/>
        <w:widowControl/>
        <w:spacing w:line="360" w:lineRule="exact"/>
        <w:ind w:leftChars="0" w:left="1820" w:hangingChars="700" w:hanging="1820"/>
        <w:rPr>
          <w:rFonts w:asciiTheme="minorEastAsia" w:hAnsiTheme="minorEastAsia"/>
          <w:color w:val="auto"/>
          <w:szCs w:val="24"/>
        </w:rPr>
      </w:pPr>
      <w:r w:rsidRPr="004B2877">
        <w:rPr>
          <w:rFonts w:asciiTheme="minorEastAsia" w:hAnsiTheme="minorEastAsia"/>
          <w:color w:val="auto"/>
          <w:szCs w:val="24"/>
        </w:rPr>
        <w:t xml:space="preserve">  </w:t>
      </w:r>
      <w:r w:rsidR="00A6676F">
        <w:rPr>
          <w:rFonts w:asciiTheme="minorEastAsia" w:hAnsiTheme="minorEastAsia"/>
          <w:color w:val="auto"/>
          <w:szCs w:val="24"/>
        </w:rPr>
        <w:t xml:space="preserve">       </w:t>
      </w:r>
      <w:r w:rsidRPr="004B2877">
        <w:rPr>
          <w:rFonts w:asciiTheme="minorEastAsia" w:hAnsiTheme="minorEastAsia"/>
          <w:color w:val="auto"/>
          <w:szCs w:val="24"/>
        </w:rPr>
        <w:t xml:space="preserve">  (1)</w:t>
      </w:r>
      <w:r w:rsidRPr="004B2877">
        <w:rPr>
          <w:rFonts w:asciiTheme="minorEastAsia" w:hAnsiTheme="minorEastAsia" w:hint="eastAsia"/>
          <w:color w:val="auto"/>
          <w:szCs w:val="24"/>
        </w:rPr>
        <w:t>甲方於</w:t>
      </w:r>
      <w:r w:rsidRPr="004B2877">
        <w:rPr>
          <w:rFonts w:asciiTheme="minorEastAsia" w:hAnsiTheme="minorEastAsia"/>
          <w:color w:val="auto"/>
          <w:szCs w:val="24"/>
        </w:rPr>
        <w:t>第</w:t>
      </w:r>
      <w:r w:rsidRPr="004B2877">
        <w:rPr>
          <w:rFonts w:asciiTheme="minorEastAsia" w:hAnsiTheme="minorEastAsia" w:hint="eastAsia"/>
          <w:color w:val="auto"/>
          <w:szCs w:val="24"/>
        </w:rPr>
        <w:t>二階段</w:t>
      </w:r>
      <w:r w:rsidR="0037725A">
        <w:rPr>
          <w:rFonts w:asciiTheme="minorEastAsia" w:hAnsiTheme="minorEastAsia" w:hint="eastAsia"/>
          <w:color w:val="auto"/>
          <w:szCs w:val="24"/>
        </w:rPr>
        <w:t>或</w:t>
      </w:r>
      <w:r w:rsidRPr="004B2877">
        <w:rPr>
          <w:rFonts w:asciiTheme="minorEastAsia" w:hAnsiTheme="minorEastAsia" w:hint="eastAsia"/>
          <w:color w:val="auto"/>
          <w:szCs w:val="24"/>
        </w:rPr>
        <w:t>後續各階段</w:t>
      </w:r>
      <w:r w:rsidR="0037725A">
        <w:rPr>
          <w:rFonts w:asciiTheme="minorEastAsia" w:hAnsiTheme="minorEastAsia" w:hint="eastAsia"/>
          <w:color w:val="auto"/>
          <w:szCs w:val="24"/>
        </w:rPr>
        <w:t>，</w:t>
      </w:r>
      <w:r w:rsidR="00A6676F">
        <w:rPr>
          <w:rFonts w:asciiTheme="minorEastAsia" w:hAnsiTheme="minorEastAsia" w:hint="eastAsia"/>
          <w:color w:val="auto"/>
          <w:szCs w:val="24"/>
        </w:rPr>
        <w:t>應於</w:t>
      </w:r>
      <w:r w:rsidRPr="004B2877">
        <w:rPr>
          <w:rFonts w:asciiTheme="minorEastAsia" w:hAnsiTheme="minorEastAsia" w:hint="eastAsia"/>
          <w:color w:val="auto"/>
          <w:szCs w:val="24"/>
        </w:rPr>
        <w:t>開</w:t>
      </w:r>
      <w:r>
        <w:rPr>
          <w:rFonts w:asciiTheme="minorEastAsia" w:hAnsiTheme="minorEastAsia" w:hint="eastAsia"/>
          <w:color w:val="auto"/>
          <w:szCs w:val="24"/>
        </w:rPr>
        <w:t>工前</w:t>
      </w:r>
      <w:r w:rsidR="00D82DD8" w:rsidRPr="00D82DD8">
        <w:rPr>
          <w:rFonts w:asciiTheme="minorEastAsia" w:hAnsiTheme="minorEastAsia" w:hint="eastAsia"/>
          <w:color w:val="auto"/>
          <w:szCs w:val="24"/>
          <w:highlight w:val="yellow"/>
        </w:rPr>
        <w:t>[</w:t>
      </w:r>
      <w:r w:rsidR="00D82DD8">
        <w:rPr>
          <w:rFonts w:asciiTheme="minorEastAsia" w:hAnsiTheme="minorEastAsia" w:hint="eastAsia"/>
          <w:color w:val="auto"/>
          <w:szCs w:val="24"/>
          <w:highlight w:val="yellow"/>
        </w:rPr>
        <w:t>七</w:t>
      </w:r>
      <w:r w:rsidR="00D82DD8" w:rsidRPr="00D82DD8">
        <w:rPr>
          <w:rFonts w:asciiTheme="minorEastAsia" w:hAnsiTheme="minorEastAsia" w:hint="eastAsia"/>
          <w:color w:val="auto"/>
          <w:szCs w:val="24"/>
          <w:highlight w:val="yellow"/>
        </w:rPr>
        <w:t>]</w:t>
      </w:r>
      <w:r w:rsidRPr="004B2877">
        <w:rPr>
          <w:rFonts w:asciiTheme="minorEastAsia" w:hAnsiTheme="minorEastAsia" w:hint="eastAsia"/>
          <w:color w:val="auto"/>
          <w:szCs w:val="24"/>
        </w:rPr>
        <w:t>日</w:t>
      </w:r>
      <w:r>
        <w:rPr>
          <w:rFonts w:asciiTheme="minorEastAsia" w:hAnsiTheme="minorEastAsia" w:hint="eastAsia"/>
          <w:color w:val="auto"/>
          <w:szCs w:val="24"/>
        </w:rPr>
        <w:t>內</w:t>
      </w:r>
      <w:r w:rsidR="0037725A">
        <w:rPr>
          <w:rFonts w:asciiTheme="minorEastAsia" w:hAnsiTheme="minorEastAsia" w:hint="eastAsia"/>
          <w:color w:val="auto"/>
          <w:szCs w:val="24"/>
        </w:rPr>
        <w:t>具備匯款完成</w:t>
      </w:r>
      <w:r w:rsidRPr="004B2877">
        <w:rPr>
          <w:rFonts w:asciiTheme="minorEastAsia" w:hAnsiTheme="minorEastAsia" w:hint="eastAsia"/>
          <w:color w:val="auto"/>
          <w:szCs w:val="24"/>
        </w:rPr>
        <w:t>至</w:t>
      </w:r>
      <w:r w:rsidR="00D82DD8">
        <w:rPr>
          <w:rFonts w:asciiTheme="minorEastAsia" w:hAnsiTheme="minorEastAsia" w:hint="eastAsia"/>
          <w:color w:val="000000" w:themeColor="text1"/>
          <w:szCs w:val="24"/>
        </w:rPr>
        <w:t>乙方指定</w:t>
      </w:r>
      <w:r w:rsidRPr="004B2877">
        <w:rPr>
          <w:rFonts w:asciiTheme="minorEastAsia" w:hAnsiTheme="minorEastAsia"/>
          <w:color w:val="auto"/>
          <w:szCs w:val="24"/>
        </w:rPr>
        <w:t>專戶</w:t>
      </w:r>
      <w:r w:rsidRPr="004B2877">
        <w:rPr>
          <w:rFonts w:asciiTheme="minorEastAsia" w:hAnsiTheme="minorEastAsia" w:hint="eastAsia"/>
          <w:color w:val="auto"/>
          <w:szCs w:val="24"/>
        </w:rPr>
        <w:t>。</w:t>
      </w:r>
    </w:p>
    <w:p w14:paraId="16AF8DB8" w14:textId="77777777" w:rsidR="00D20663" w:rsidRDefault="00920AD3" w:rsidP="00D20663">
      <w:pPr>
        <w:pStyle w:val="ListParagraph"/>
        <w:widowControl/>
        <w:spacing w:line="360" w:lineRule="exact"/>
        <w:ind w:leftChars="0" w:left="1950" w:hangingChars="750" w:hanging="1950"/>
        <w:rPr>
          <w:rFonts w:asciiTheme="minorEastAsia" w:hAnsiTheme="minorEastAsia"/>
          <w:szCs w:val="24"/>
        </w:rPr>
      </w:pPr>
      <w:r w:rsidRPr="004B2877">
        <w:rPr>
          <w:rFonts w:asciiTheme="minorEastAsia" w:hAnsiTheme="minorEastAsia" w:hint="eastAsia"/>
          <w:color w:val="auto"/>
          <w:szCs w:val="24"/>
        </w:rPr>
        <w:t xml:space="preserve">    </w:t>
      </w:r>
      <w:r>
        <w:rPr>
          <w:rFonts w:asciiTheme="minorEastAsia" w:hAnsiTheme="minorEastAsia"/>
          <w:color w:val="auto"/>
          <w:szCs w:val="24"/>
        </w:rPr>
        <w:t xml:space="preserve">       </w:t>
      </w:r>
      <w:r w:rsidRPr="004B2877">
        <w:rPr>
          <w:rFonts w:asciiTheme="minorEastAsia" w:hAnsiTheme="minorEastAsia"/>
          <w:color w:val="auto"/>
          <w:szCs w:val="24"/>
        </w:rPr>
        <w:t>(2)</w:t>
      </w:r>
      <w:r>
        <w:rPr>
          <w:rFonts w:asciiTheme="minorEastAsia" w:hAnsiTheme="minorEastAsia" w:hint="eastAsia"/>
          <w:szCs w:val="24"/>
        </w:rPr>
        <w:t>乙方於第二階段</w:t>
      </w:r>
      <w:r w:rsidR="0037725A">
        <w:rPr>
          <w:rFonts w:asciiTheme="minorEastAsia" w:hAnsiTheme="minorEastAsia" w:hint="eastAsia"/>
          <w:szCs w:val="24"/>
        </w:rPr>
        <w:t>或</w:t>
      </w:r>
      <w:r>
        <w:rPr>
          <w:rFonts w:asciiTheme="minorEastAsia" w:hAnsiTheme="minorEastAsia" w:hint="eastAsia"/>
          <w:szCs w:val="24"/>
        </w:rPr>
        <w:t>後續各階段</w:t>
      </w:r>
      <w:r w:rsidR="0037725A">
        <w:rPr>
          <w:rFonts w:asciiTheme="minorEastAsia" w:hAnsiTheme="minorEastAsia" w:hint="eastAsia"/>
          <w:szCs w:val="24"/>
        </w:rPr>
        <w:t>，工程</w:t>
      </w:r>
      <w:r>
        <w:rPr>
          <w:rFonts w:asciiTheme="minorEastAsia" w:hAnsiTheme="minorEastAsia" w:hint="eastAsia"/>
          <w:szCs w:val="24"/>
        </w:rPr>
        <w:t>完成後</w:t>
      </w:r>
      <w:r w:rsidR="0037725A">
        <w:rPr>
          <w:rFonts w:asciiTheme="minorEastAsia" w:hAnsiTheme="minorEastAsia" w:hint="eastAsia"/>
          <w:szCs w:val="24"/>
        </w:rPr>
        <w:t>，</w:t>
      </w:r>
      <w:r>
        <w:rPr>
          <w:rFonts w:asciiTheme="minorEastAsia" w:hAnsiTheme="minorEastAsia" w:hint="eastAsia"/>
          <w:szCs w:val="24"/>
        </w:rPr>
        <w:t>通知甲方</w:t>
      </w:r>
      <w:r w:rsidR="0037725A">
        <w:rPr>
          <w:rFonts w:asciiTheme="minorEastAsia" w:hAnsiTheme="minorEastAsia" w:hint="eastAsia"/>
          <w:szCs w:val="24"/>
        </w:rPr>
        <w:t>共同</w:t>
      </w:r>
      <w:r>
        <w:rPr>
          <w:rFonts w:asciiTheme="minorEastAsia" w:hAnsiTheme="minorEastAsia" w:hint="eastAsia"/>
          <w:szCs w:val="24"/>
        </w:rPr>
        <w:t>驗收，經</w:t>
      </w:r>
    </w:p>
    <w:p w14:paraId="67DC8DB4" w14:textId="77777777" w:rsidR="0037725A" w:rsidRPr="0037725A" w:rsidRDefault="00920AD3" w:rsidP="0037725A">
      <w:pPr>
        <w:widowControl/>
        <w:spacing w:line="360" w:lineRule="exact"/>
        <w:ind w:leftChars="684" w:left="1778"/>
        <w:rPr>
          <w:rFonts w:asciiTheme="minorEastAsia" w:hAnsiTheme="minorEastAsia"/>
          <w:color w:val="auto"/>
          <w:szCs w:val="24"/>
        </w:rPr>
      </w:pPr>
      <w:r>
        <w:rPr>
          <w:rFonts w:asciiTheme="minorEastAsia" w:hAnsiTheme="minorEastAsia" w:hint="eastAsia"/>
          <w:szCs w:val="24"/>
        </w:rPr>
        <w:t>甲、</w:t>
      </w:r>
      <w:r w:rsidRPr="00D20663">
        <w:rPr>
          <w:rFonts w:asciiTheme="minorEastAsia" w:hAnsiTheme="minorEastAsia" w:hint="eastAsia"/>
          <w:szCs w:val="24"/>
        </w:rPr>
        <w:t>乙雙方驗收完成，並</w:t>
      </w:r>
      <w:r w:rsidRPr="00D20663">
        <w:rPr>
          <w:rFonts w:asciiTheme="minorEastAsia" w:hAnsiTheme="minorEastAsia" w:hint="eastAsia"/>
          <w:color w:val="auto"/>
          <w:szCs w:val="24"/>
        </w:rPr>
        <w:t>於契約（第五條）表格內</w:t>
      </w:r>
      <w:r w:rsidR="0037725A">
        <w:rPr>
          <w:rFonts w:asciiTheme="minorEastAsia" w:hAnsiTheme="minorEastAsia" w:hint="eastAsia"/>
          <w:color w:val="auto"/>
          <w:szCs w:val="24"/>
        </w:rPr>
        <w:t>，就</w:t>
      </w:r>
      <w:r w:rsidRPr="00D20663">
        <w:rPr>
          <w:rFonts w:asciiTheme="minorEastAsia" w:hAnsiTheme="minorEastAsia" w:hint="eastAsia"/>
          <w:color w:val="auto"/>
          <w:szCs w:val="24"/>
        </w:rPr>
        <w:t>該階段</w:t>
      </w:r>
      <w:r w:rsidR="0037725A">
        <w:rPr>
          <w:rFonts w:asciiTheme="minorEastAsia" w:hAnsiTheme="minorEastAsia" w:hint="eastAsia"/>
          <w:color w:val="auto"/>
          <w:szCs w:val="24"/>
        </w:rPr>
        <w:t>（</w:t>
      </w:r>
      <w:r w:rsidRPr="00D20663">
        <w:rPr>
          <w:rFonts w:asciiTheme="minorEastAsia" w:hAnsiTheme="minorEastAsia" w:hint="eastAsia"/>
          <w:color w:val="auto"/>
          <w:szCs w:val="24"/>
        </w:rPr>
        <w:t>欄位</w:t>
      </w:r>
      <w:r w:rsidR="0037725A">
        <w:rPr>
          <w:rFonts w:asciiTheme="minorEastAsia" w:hAnsiTheme="minorEastAsia" w:hint="eastAsia"/>
          <w:color w:val="auto"/>
          <w:szCs w:val="24"/>
        </w:rPr>
        <w:t>）</w:t>
      </w:r>
      <w:r w:rsidR="0037725A">
        <w:rPr>
          <w:rFonts w:asciiTheme="minorEastAsia" w:hAnsiTheme="minorEastAsia"/>
          <w:color w:val="auto"/>
          <w:szCs w:val="24"/>
        </w:rPr>
        <w:br/>
      </w:r>
      <w:r w:rsidR="0037725A" w:rsidRPr="00D20663">
        <w:rPr>
          <w:rFonts w:asciiTheme="minorEastAsia" w:hAnsiTheme="minorEastAsia" w:hint="eastAsia"/>
          <w:color w:val="auto"/>
          <w:szCs w:val="24"/>
        </w:rPr>
        <w:t>簽</w:t>
      </w:r>
      <w:r w:rsidR="0037725A">
        <w:rPr>
          <w:rFonts w:asciiTheme="minorEastAsia" w:hAnsiTheme="minorEastAsia" w:hint="eastAsia"/>
          <w:color w:val="auto"/>
          <w:szCs w:val="24"/>
        </w:rPr>
        <w:t>名確認</w:t>
      </w:r>
      <w:r w:rsidR="0037725A" w:rsidRPr="00D20663">
        <w:rPr>
          <w:rFonts w:asciiTheme="minorEastAsia" w:hAnsiTheme="minorEastAsia" w:hint="eastAsia"/>
          <w:color w:val="auto"/>
          <w:szCs w:val="24"/>
        </w:rPr>
        <w:t>，</w:t>
      </w:r>
      <w:r w:rsidR="00E90C77">
        <w:rPr>
          <w:rFonts w:asciiTheme="minorEastAsia" w:hAnsiTheme="minorEastAsia" w:hint="eastAsia"/>
          <w:color w:val="auto"/>
          <w:szCs w:val="24"/>
        </w:rPr>
        <w:t>並</w:t>
      </w:r>
      <w:r w:rsidR="0037725A" w:rsidRPr="0037725A">
        <w:rPr>
          <w:rFonts w:asciiTheme="minorEastAsia" w:hAnsiTheme="minorEastAsia" w:hint="eastAsia"/>
          <w:color w:val="auto"/>
          <w:szCs w:val="24"/>
        </w:rPr>
        <w:t>將第二階段</w:t>
      </w:r>
      <w:r w:rsidR="0037725A">
        <w:rPr>
          <w:rFonts w:asciiTheme="minorEastAsia" w:hAnsiTheme="minorEastAsia" w:hint="eastAsia"/>
          <w:color w:val="auto"/>
          <w:szCs w:val="24"/>
        </w:rPr>
        <w:t>或</w:t>
      </w:r>
      <w:r w:rsidR="0037725A" w:rsidRPr="0037725A">
        <w:rPr>
          <w:rFonts w:asciiTheme="minorEastAsia" w:hAnsiTheme="minorEastAsia" w:hint="eastAsia"/>
          <w:szCs w:val="24"/>
        </w:rPr>
        <w:t>後續各階段款項，</w:t>
      </w:r>
      <w:r w:rsidR="0037725A" w:rsidRPr="0037725A">
        <w:rPr>
          <w:rFonts w:asciiTheme="minorEastAsia" w:hAnsiTheme="minorEastAsia"/>
          <w:color w:val="auto"/>
          <w:szCs w:val="24"/>
        </w:rPr>
        <w:t>匯入乙方</w:t>
      </w:r>
      <w:r w:rsidR="0037725A" w:rsidRPr="0037725A">
        <w:rPr>
          <w:rFonts w:asciiTheme="minorEastAsia" w:hAnsiTheme="minorEastAsia" w:hint="eastAsia"/>
          <w:color w:val="auto"/>
          <w:szCs w:val="24"/>
        </w:rPr>
        <w:t>指</w:t>
      </w:r>
      <w:r w:rsidR="0037725A" w:rsidRPr="0037725A">
        <w:rPr>
          <w:rFonts w:asciiTheme="minorEastAsia" w:hAnsiTheme="minorEastAsia"/>
          <w:color w:val="auto"/>
          <w:szCs w:val="24"/>
        </w:rPr>
        <w:t>定帳戶。</w:t>
      </w:r>
    </w:p>
    <w:p w14:paraId="133525A2" w14:textId="77777777" w:rsidR="00920AD3" w:rsidRPr="00C95C68" w:rsidRDefault="00920AD3" w:rsidP="00C95C68">
      <w:pPr>
        <w:widowControl/>
        <w:spacing w:line="360" w:lineRule="exact"/>
        <w:rPr>
          <w:rFonts w:asciiTheme="minorEastAsia" w:hAnsiTheme="minorEastAsia"/>
          <w:color w:val="auto"/>
          <w:szCs w:val="24"/>
        </w:rPr>
      </w:pPr>
    </w:p>
    <w:p w14:paraId="78F17943" w14:textId="77777777" w:rsidR="00920AD3" w:rsidRPr="00741F64" w:rsidRDefault="00920AD3" w:rsidP="00920AD3">
      <w:pPr>
        <w:widowControl/>
        <w:spacing w:line="360" w:lineRule="exact"/>
        <w:rPr>
          <w:rFonts w:asciiTheme="minorEastAsia" w:hAnsiTheme="minorEastAsia"/>
          <w:color w:val="auto"/>
          <w:szCs w:val="24"/>
        </w:rPr>
      </w:pPr>
      <w:r w:rsidRPr="00741F64">
        <w:rPr>
          <w:rFonts w:asciiTheme="minorEastAsia" w:hAnsiTheme="minorEastAsia" w:hint="eastAsia"/>
          <w:color w:val="auto"/>
          <w:szCs w:val="24"/>
        </w:rPr>
        <w:t xml:space="preserve">       </w:t>
      </w:r>
      <w:r>
        <w:rPr>
          <w:rFonts w:asciiTheme="minorEastAsia" w:hAnsiTheme="minorEastAsia" w:hint="eastAsia"/>
          <w:color w:val="auto"/>
          <w:szCs w:val="24"/>
        </w:rPr>
        <w:t>三</w:t>
      </w:r>
      <w:r w:rsidRPr="00741F64">
        <w:rPr>
          <w:rFonts w:asciiTheme="minorEastAsia" w:hAnsiTheme="minorEastAsia" w:hint="eastAsia"/>
          <w:color w:val="auto"/>
          <w:szCs w:val="24"/>
        </w:rPr>
        <w:t>、各階段之追加減項目：</w:t>
      </w:r>
    </w:p>
    <w:p w14:paraId="62C5EF22" w14:textId="714D3D26" w:rsidR="00920AD3" w:rsidRDefault="00920AD3" w:rsidP="00920AD3">
      <w:pPr>
        <w:pStyle w:val="ListParagraph"/>
        <w:widowControl/>
        <w:spacing w:line="360" w:lineRule="exact"/>
        <w:ind w:leftChars="0" w:left="1560" w:hangingChars="600" w:hanging="1560"/>
        <w:rPr>
          <w:rFonts w:asciiTheme="minorEastAsia" w:hAnsiTheme="minorEastAsia"/>
          <w:color w:val="auto"/>
          <w:szCs w:val="24"/>
        </w:rPr>
      </w:pPr>
      <w:r w:rsidRPr="00741F64">
        <w:rPr>
          <w:rFonts w:asciiTheme="minorEastAsia" w:hAnsiTheme="minorEastAsia" w:hint="eastAsia"/>
          <w:color w:val="auto"/>
          <w:szCs w:val="24"/>
        </w:rPr>
        <w:t xml:space="preserve">     </w:t>
      </w:r>
      <w:r>
        <w:rPr>
          <w:rFonts w:asciiTheme="minorEastAsia" w:hAnsiTheme="minorEastAsia"/>
          <w:color w:val="auto"/>
          <w:szCs w:val="24"/>
        </w:rPr>
        <w:t xml:space="preserve">      </w:t>
      </w:r>
      <w:r>
        <w:rPr>
          <w:rFonts w:asciiTheme="minorEastAsia" w:hAnsiTheme="minorEastAsia" w:hint="eastAsia"/>
          <w:color w:val="auto"/>
          <w:szCs w:val="24"/>
        </w:rPr>
        <w:t>經甲、乙雙方合意追加減之項目，應</w:t>
      </w:r>
      <w:r w:rsidRPr="00741F64">
        <w:rPr>
          <w:rFonts w:asciiTheme="minorEastAsia" w:hAnsiTheme="minorEastAsia" w:hint="eastAsia"/>
          <w:color w:val="auto"/>
          <w:szCs w:val="24"/>
        </w:rPr>
        <w:t>於各階段</w:t>
      </w:r>
      <w:r w:rsidR="00C95C68">
        <w:rPr>
          <w:rFonts w:asciiTheme="minorEastAsia" w:hAnsiTheme="minorEastAsia" w:hint="eastAsia"/>
          <w:color w:val="auto"/>
          <w:szCs w:val="24"/>
        </w:rPr>
        <w:t>以</w:t>
      </w:r>
      <w:r>
        <w:rPr>
          <w:rFonts w:asciiTheme="minorEastAsia" w:hAnsiTheme="minorEastAsia" w:hint="eastAsia"/>
          <w:color w:val="auto"/>
          <w:szCs w:val="24"/>
        </w:rPr>
        <w:t>簽</w:t>
      </w:r>
      <w:r w:rsidR="00C95C68">
        <w:rPr>
          <w:rFonts w:asciiTheme="minorEastAsia" w:hAnsiTheme="minorEastAsia" w:hint="eastAsia"/>
          <w:color w:val="auto"/>
          <w:szCs w:val="24"/>
        </w:rPr>
        <w:t>名確認</w:t>
      </w:r>
      <w:r w:rsidRPr="00741F64">
        <w:rPr>
          <w:rFonts w:asciiTheme="minorEastAsia" w:hAnsiTheme="minorEastAsia" w:hint="eastAsia"/>
          <w:color w:val="auto"/>
          <w:szCs w:val="24"/>
        </w:rPr>
        <w:t>備忘錄方式</w:t>
      </w:r>
      <w:r w:rsidR="00C95C68">
        <w:rPr>
          <w:rFonts w:asciiTheme="minorEastAsia" w:hAnsiTheme="minorEastAsia" w:hint="eastAsia"/>
          <w:color w:val="auto"/>
          <w:szCs w:val="24"/>
        </w:rPr>
        <w:t>，</w:t>
      </w:r>
      <w:r w:rsidRPr="00741F64">
        <w:rPr>
          <w:rFonts w:asciiTheme="minorEastAsia" w:hAnsiTheme="minorEastAsia" w:hint="eastAsia"/>
          <w:color w:val="auto"/>
          <w:szCs w:val="24"/>
        </w:rPr>
        <w:t>詳細記載項目</w:t>
      </w:r>
      <w:r>
        <w:rPr>
          <w:rFonts w:asciiTheme="minorEastAsia" w:hAnsiTheme="minorEastAsia" w:hint="eastAsia"/>
          <w:color w:val="auto"/>
          <w:szCs w:val="24"/>
        </w:rPr>
        <w:t>名稱、單位、數量及</w:t>
      </w:r>
      <w:r w:rsidRPr="00741F64">
        <w:rPr>
          <w:rFonts w:asciiTheme="minorEastAsia" w:hAnsiTheme="minorEastAsia" w:hint="eastAsia"/>
          <w:color w:val="auto"/>
          <w:szCs w:val="24"/>
        </w:rPr>
        <w:t>價</w:t>
      </w:r>
      <w:r>
        <w:rPr>
          <w:rFonts w:asciiTheme="minorEastAsia" w:hAnsiTheme="minorEastAsia" w:hint="eastAsia"/>
          <w:color w:val="auto"/>
          <w:szCs w:val="24"/>
        </w:rPr>
        <w:t>格</w:t>
      </w:r>
      <w:r w:rsidRPr="00741F64">
        <w:rPr>
          <w:rFonts w:asciiTheme="minorEastAsia" w:hAnsiTheme="minorEastAsia" w:hint="eastAsia"/>
          <w:color w:val="auto"/>
          <w:szCs w:val="24"/>
        </w:rPr>
        <w:t>，甲方須於</w:t>
      </w:r>
      <w:r w:rsidR="00C95C68">
        <w:rPr>
          <w:rFonts w:asciiTheme="minorEastAsia" w:hAnsiTheme="minorEastAsia" w:hint="eastAsia"/>
          <w:color w:val="auto"/>
          <w:szCs w:val="24"/>
        </w:rPr>
        <w:t>簽名確認</w:t>
      </w:r>
      <w:r w:rsidRPr="00741F64">
        <w:rPr>
          <w:rFonts w:asciiTheme="minorEastAsia" w:hAnsiTheme="minorEastAsia" w:hint="eastAsia"/>
          <w:color w:val="auto"/>
          <w:szCs w:val="24"/>
        </w:rPr>
        <w:t>備忘錄後</w:t>
      </w:r>
      <w:r>
        <w:rPr>
          <w:rFonts w:asciiTheme="minorEastAsia" w:hAnsiTheme="minorEastAsia" w:hint="eastAsia"/>
          <w:color w:val="auto"/>
          <w:szCs w:val="24"/>
        </w:rPr>
        <w:t>，</w:t>
      </w:r>
      <w:r w:rsidR="00D82DD8" w:rsidRPr="00D82DD8">
        <w:rPr>
          <w:rFonts w:asciiTheme="minorEastAsia" w:hAnsiTheme="minorEastAsia" w:hint="eastAsia"/>
          <w:color w:val="auto"/>
          <w:szCs w:val="24"/>
          <w:highlight w:val="yellow"/>
        </w:rPr>
        <w:t>[</w:t>
      </w:r>
      <w:r w:rsidRPr="00D82DD8">
        <w:rPr>
          <w:rFonts w:asciiTheme="minorEastAsia" w:hAnsiTheme="minorEastAsia" w:hint="eastAsia"/>
          <w:color w:val="auto"/>
          <w:szCs w:val="24"/>
          <w:highlight w:val="yellow"/>
        </w:rPr>
        <w:t>七</w:t>
      </w:r>
      <w:r w:rsidR="00D82DD8" w:rsidRPr="00D82DD8">
        <w:rPr>
          <w:rFonts w:asciiTheme="minorEastAsia" w:hAnsiTheme="minorEastAsia" w:hint="eastAsia"/>
          <w:color w:val="auto"/>
          <w:szCs w:val="24"/>
          <w:highlight w:val="yellow"/>
        </w:rPr>
        <w:t>]</w:t>
      </w:r>
      <w:r w:rsidRPr="00741F64">
        <w:rPr>
          <w:rFonts w:asciiTheme="minorEastAsia" w:hAnsiTheme="minorEastAsia" w:hint="eastAsia"/>
          <w:color w:val="auto"/>
          <w:szCs w:val="24"/>
        </w:rPr>
        <w:t>日內</w:t>
      </w:r>
      <w:r w:rsidR="00194F0D">
        <w:rPr>
          <w:rFonts w:asciiTheme="minorEastAsia" w:hAnsiTheme="minorEastAsia" w:hint="eastAsia"/>
          <w:color w:val="auto"/>
          <w:szCs w:val="24"/>
        </w:rPr>
        <w:t>就追加減項目</w:t>
      </w:r>
      <w:r w:rsidR="00C95C68">
        <w:rPr>
          <w:rFonts w:asciiTheme="minorEastAsia" w:hAnsiTheme="minorEastAsia" w:hint="eastAsia"/>
          <w:color w:val="auto"/>
          <w:szCs w:val="24"/>
        </w:rPr>
        <w:t>匯款完成</w:t>
      </w:r>
      <w:r w:rsidRPr="00741F64">
        <w:rPr>
          <w:rFonts w:asciiTheme="minorEastAsia" w:hAnsiTheme="minorEastAsia" w:hint="eastAsia"/>
          <w:color w:val="auto"/>
          <w:szCs w:val="24"/>
        </w:rPr>
        <w:t>至</w:t>
      </w:r>
      <w:r w:rsidR="00194F0D">
        <w:rPr>
          <w:rFonts w:asciiTheme="minorEastAsia" w:hAnsiTheme="minorEastAsia" w:hint="eastAsia"/>
          <w:color w:val="auto"/>
          <w:szCs w:val="24"/>
        </w:rPr>
        <w:t>以方指定</w:t>
      </w:r>
      <w:r w:rsidR="001B43AA" w:rsidRPr="00741F64">
        <w:rPr>
          <w:rFonts w:asciiTheme="minorEastAsia" w:hAnsiTheme="minorEastAsia" w:hint="eastAsia"/>
          <w:color w:val="auto"/>
          <w:szCs w:val="24"/>
        </w:rPr>
        <w:t>專戶</w:t>
      </w:r>
      <w:r w:rsidRPr="00741F64">
        <w:rPr>
          <w:rFonts w:asciiTheme="minorEastAsia" w:hAnsiTheme="minorEastAsia" w:hint="eastAsia"/>
          <w:color w:val="auto"/>
          <w:szCs w:val="24"/>
        </w:rPr>
        <w:t>。</w:t>
      </w:r>
    </w:p>
    <w:p w14:paraId="5E73C57D" w14:textId="77777777" w:rsidR="00ED0DF0" w:rsidRPr="00391658" w:rsidRDefault="00ED0DF0" w:rsidP="00617316">
      <w:pPr>
        <w:widowControl/>
        <w:spacing w:line="360" w:lineRule="exact"/>
        <w:rPr>
          <w:rFonts w:asciiTheme="minorEastAsia" w:eastAsiaTheme="minorEastAsia" w:hAnsiTheme="minorEastAsia"/>
          <w:color w:val="FF0000"/>
          <w:szCs w:val="24"/>
        </w:rPr>
      </w:pPr>
    </w:p>
    <w:p w14:paraId="1A6C39F5" w14:textId="77777777" w:rsidR="0080545C" w:rsidRPr="00C62E9F" w:rsidRDefault="00DB78F1" w:rsidP="00617316">
      <w:pPr>
        <w:pStyle w:val="ListParagraph"/>
        <w:widowControl/>
        <w:numPr>
          <w:ilvl w:val="0"/>
          <w:numId w:val="39"/>
        </w:numPr>
        <w:spacing w:line="360" w:lineRule="exact"/>
        <w:ind w:leftChars="0"/>
        <w:rPr>
          <w:rFonts w:asciiTheme="minorEastAsia" w:eastAsiaTheme="minorEastAsia" w:hAnsiTheme="minorEastAsia"/>
          <w:b/>
          <w:color w:val="000000" w:themeColor="text1"/>
          <w:szCs w:val="24"/>
        </w:rPr>
      </w:pPr>
      <w:r w:rsidRPr="00C62E9F">
        <w:rPr>
          <w:rFonts w:asciiTheme="minorEastAsia" w:eastAsiaTheme="minorEastAsia" w:hAnsiTheme="minorEastAsia" w:hint="eastAsia"/>
          <w:b/>
          <w:color w:val="000000" w:themeColor="text1"/>
          <w:szCs w:val="24"/>
        </w:rPr>
        <w:t>甲、乙</w:t>
      </w:r>
      <w:r w:rsidR="00166156" w:rsidRPr="00C62E9F">
        <w:rPr>
          <w:rFonts w:asciiTheme="minorEastAsia" w:eastAsiaTheme="minorEastAsia" w:hAnsiTheme="minorEastAsia" w:hint="eastAsia"/>
          <w:b/>
          <w:color w:val="000000" w:themeColor="text1"/>
          <w:szCs w:val="24"/>
        </w:rPr>
        <w:t>雙方</w:t>
      </w:r>
      <w:r w:rsidR="00923757" w:rsidRPr="00C62E9F">
        <w:rPr>
          <w:rFonts w:asciiTheme="minorEastAsia" w:eastAsiaTheme="minorEastAsia" w:hAnsiTheme="minorEastAsia" w:hint="eastAsia"/>
          <w:b/>
          <w:color w:val="000000" w:themeColor="text1"/>
          <w:szCs w:val="24"/>
        </w:rPr>
        <w:t>義務責任</w:t>
      </w:r>
      <w:r w:rsidR="00754B8C" w:rsidRPr="00C62E9F">
        <w:rPr>
          <w:rFonts w:asciiTheme="minorEastAsia" w:eastAsiaTheme="minorEastAsia" w:hAnsiTheme="minorEastAsia"/>
          <w:b/>
          <w:color w:val="000000" w:themeColor="text1"/>
          <w:szCs w:val="24"/>
        </w:rPr>
        <w:t>事項</w:t>
      </w:r>
    </w:p>
    <w:p w14:paraId="44F834E9" w14:textId="77777777" w:rsidR="00776D7B" w:rsidRPr="00923757" w:rsidRDefault="00166156" w:rsidP="00B936AA">
      <w:pPr>
        <w:pStyle w:val="ListParagraph"/>
        <w:widowControl/>
        <w:numPr>
          <w:ilvl w:val="0"/>
          <w:numId w:val="41"/>
        </w:numPr>
        <w:spacing w:line="360" w:lineRule="exact"/>
        <w:ind w:leftChars="0"/>
        <w:rPr>
          <w:rFonts w:asciiTheme="minorEastAsia" w:eastAsiaTheme="minorEastAsia" w:hAnsiTheme="minorEastAsia"/>
          <w:color w:val="auto"/>
          <w:szCs w:val="24"/>
        </w:rPr>
      </w:pPr>
      <w:r w:rsidRPr="00923757">
        <w:rPr>
          <w:rFonts w:asciiTheme="minorEastAsia" w:eastAsiaTheme="minorEastAsia" w:hAnsiTheme="minorEastAsia" w:hint="eastAsia"/>
          <w:color w:val="auto"/>
          <w:szCs w:val="24"/>
        </w:rPr>
        <w:t>雙</w:t>
      </w:r>
      <w:r w:rsidRPr="00923757">
        <w:rPr>
          <w:rFonts w:asciiTheme="minorEastAsia" w:eastAsiaTheme="minorEastAsia" w:hAnsiTheme="minorEastAsia"/>
          <w:color w:val="auto"/>
          <w:szCs w:val="24"/>
        </w:rPr>
        <w:t>方應於</w:t>
      </w:r>
      <w:r w:rsidRPr="00923757">
        <w:rPr>
          <w:rFonts w:asciiTheme="minorEastAsia" w:eastAsiaTheme="minorEastAsia" w:hAnsiTheme="minorEastAsia" w:hint="eastAsia"/>
          <w:color w:val="auto"/>
          <w:szCs w:val="24"/>
        </w:rPr>
        <w:t>簽約</w:t>
      </w:r>
      <w:r w:rsidRPr="00923757">
        <w:rPr>
          <w:rFonts w:asciiTheme="minorEastAsia" w:eastAsiaTheme="minorEastAsia" w:hAnsiTheme="minorEastAsia"/>
          <w:color w:val="auto"/>
          <w:szCs w:val="24"/>
        </w:rPr>
        <w:t>前</w:t>
      </w:r>
      <w:r w:rsidRPr="00923757">
        <w:rPr>
          <w:rFonts w:asciiTheme="minorEastAsia" w:eastAsiaTheme="minorEastAsia" w:hAnsiTheme="minorEastAsia" w:hint="eastAsia"/>
          <w:color w:val="auto"/>
          <w:szCs w:val="24"/>
        </w:rPr>
        <w:t>，再次</w:t>
      </w:r>
      <w:r w:rsidRPr="00923757">
        <w:rPr>
          <w:rFonts w:asciiTheme="minorEastAsia" w:eastAsiaTheme="minorEastAsia" w:hAnsiTheme="minorEastAsia"/>
          <w:color w:val="auto"/>
          <w:szCs w:val="24"/>
        </w:rPr>
        <w:t>確認本</w:t>
      </w:r>
      <w:r w:rsidRPr="00923757">
        <w:rPr>
          <w:rFonts w:asciiTheme="minorEastAsia" w:eastAsiaTheme="minorEastAsia" w:hAnsiTheme="minorEastAsia" w:hint="eastAsia"/>
          <w:color w:val="auto"/>
          <w:szCs w:val="24"/>
        </w:rPr>
        <w:t>案</w:t>
      </w:r>
      <w:r w:rsidR="00C84665" w:rsidRPr="00923757">
        <w:rPr>
          <w:rFonts w:asciiTheme="minorEastAsia" w:eastAsiaTheme="minorEastAsia" w:hAnsiTheme="minorEastAsia" w:hint="eastAsia"/>
          <w:color w:val="auto"/>
          <w:szCs w:val="24"/>
        </w:rPr>
        <w:t>之契約書、設計圖、估價單</w:t>
      </w:r>
      <w:r w:rsidR="00B936AA" w:rsidRPr="00923757">
        <w:rPr>
          <w:rFonts w:asciiTheme="minorEastAsia" w:eastAsiaTheme="minorEastAsia" w:hAnsiTheme="minorEastAsia" w:hint="eastAsia"/>
          <w:color w:val="auto"/>
          <w:szCs w:val="24"/>
        </w:rPr>
        <w:t>、材質、設備說明，等</w:t>
      </w:r>
      <w:r w:rsidRPr="00923757">
        <w:rPr>
          <w:rFonts w:asciiTheme="minorEastAsia" w:eastAsiaTheme="minorEastAsia" w:hAnsiTheme="minorEastAsia"/>
          <w:color w:val="auto"/>
          <w:szCs w:val="24"/>
        </w:rPr>
        <w:t>相關資料，非經</w:t>
      </w:r>
      <w:r w:rsidRPr="00923757">
        <w:rPr>
          <w:rFonts w:asciiTheme="minorEastAsia" w:eastAsiaTheme="minorEastAsia" w:hAnsiTheme="minorEastAsia" w:hint="eastAsia"/>
          <w:color w:val="auto"/>
          <w:szCs w:val="24"/>
        </w:rPr>
        <w:t>雙方討論</w:t>
      </w:r>
      <w:r w:rsidRPr="00923757">
        <w:rPr>
          <w:rFonts w:asciiTheme="minorEastAsia" w:eastAsiaTheme="minorEastAsia" w:hAnsiTheme="minorEastAsia"/>
          <w:color w:val="auto"/>
          <w:szCs w:val="24"/>
        </w:rPr>
        <w:t>同意</w:t>
      </w:r>
      <w:r w:rsidRPr="00923757">
        <w:rPr>
          <w:rFonts w:asciiTheme="minorEastAsia" w:eastAsiaTheme="minorEastAsia" w:hAnsiTheme="minorEastAsia" w:hint="eastAsia"/>
          <w:color w:val="auto"/>
          <w:szCs w:val="24"/>
        </w:rPr>
        <w:t>，任一方</w:t>
      </w:r>
      <w:r w:rsidRPr="00923757">
        <w:rPr>
          <w:rFonts w:asciiTheme="minorEastAsia" w:eastAsiaTheme="minorEastAsia" w:hAnsiTheme="minorEastAsia"/>
          <w:color w:val="auto"/>
          <w:szCs w:val="24"/>
        </w:rPr>
        <w:t>不得</w:t>
      </w:r>
      <w:r w:rsidRPr="00923757">
        <w:rPr>
          <w:rFonts w:asciiTheme="minorEastAsia" w:eastAsiaTheme="minorEastAsia" w:hAnsiTheme="minorEastAsia" w:hint="eastAsia"/>
          <w:color w:val="auto"/>
          <w:szCs w:val="24"/>
        </w:rPr>
        <w:t>無由主張或擅自</w:t>
      </w:r>
      <w:r w:rsidRPr="00923757">
        <w:rPr>
          <w:rFonts w:asciiTheme="minorEastAsia" w:eastAsiaTheme="minorEastAsia" w:hAnsiTheme="minorEastAsia"/>
          <w:color w:val="auto"/>
          <w:szCs w:val="24"/>
        </w:rPr>
        <w:t>變更。</w:t>
      </w:r>
      <w:r w:rsidR="00776D7B" w:rsidRPr="00923757">
        <w:rPr>
          <w:rFonts w:asciiTheme="minorEastAsia" w:eastAsiaTheme="minorEastAsia" w:hAnsiTheme="minorEastAsia"/>
          <w:color w:val="auto"/>
          <w:szCs w:val="24"/>
        </w:rPr>
        <w:t xml:space="preserve"> </w:t>
      </w:r>
    </w:p>
    <w:p w14:paraId="01129E5F" w14:textId="77777777" w:rsidR="00776D7B" w:rsidRPr="00776D7B" w:rsidRDefault="00776D7B" w:rsidP="00617316">
      <w:pPr>
        <w:pStyle w:val="ListParagraph"/>
        <w:widowControl/>
        <w:spacing w:line="360" w:lineRule="exact"/>
        <w:ind w:leftChars="0" w:left="920"/>
        <w:rPr>
          <w:rFonts w:asciiTheme="minorEastAsia" w:eastAsiaTheme="minorEastAsia" w:hAnsiTheme="minorEastAsia"/>
          <w:szCs w:val="24"/>
        </w:rPr>
      </w:pPr>
      <w:r w:rsidRPr="00776D7B">
        <w:rPr>
          <w:rFonts w:asciiTheme="minorEastAsia" w:eastAsiaTheme="minorEastAsia" w:hAnsiTheme="minorEastAsia"/>
          <w:szCs w:val="24"/>
        </w:rPr>
        <w:t>二、</w:t>
      </w:r>
      <w:r w:rsidR="00754B8C" w:rsidRPr="00754B8C">
        <w:rPr>
          <w:rFonts w:asciiTheme="minorEastAsia" w:eastAsiaTheme="minorEastAsia" w:hAnsiTheme="minorEastAsia"/>
          <w:szCs w:val="24"/>
        </w:rPr>
        <w:t>如</w:t>
      </w:r>
      <w:r w:rsidR="00166156" w:rsidRPr="00166156">
        <w:rPr>
          <w:rFonts w:asciiTheme="minorEastAsia" w:eastAsiaTheme="minorEastAsia" w:hAnsiTheme="minorEastAsia" w:hint="eastAsia"/>
          <w:szCs w:val="24"/>
        </w:rPr>
        <w:t>於</w:t>
      </w:r>
      <w:r w:rsidR="00754B8C" w:rsidRPr="00754B8C">
        <w:rPr>
          <w:rFonts w:asciiTheme="minorEastAsia" w:eastAsiaTheme="minorEastAsia" w:hAnsiTheme="minorEastAsia"/>
          <w:szCs w:val="24"/>
        </w:rPr>
        <w:t>施工期間，本工程地點所在管理委員會或其他第三人就甲方工程地點</w:t>
      </w:r>
      <w:r w:rsidR="00923757">
        <w:rPr>
          <w:rFonts w:asciiTheme="minorEastAsia" w:eastAsiaTheme="minorEastAsia" w:hAnsiTheme="minorEastAsia"/>
          <w:szCs w:val="24"/>
        </w:rPr>
        <w:br/>
      </w:r>
      <w:r w:rsidR="00923757">
        <w:rPr>
          <w:rFonts w:asciiTheme="minorEastAsia" w:eastAsiaTheme="minorEastAsia" w:hAnsiTheme="minorEastAsia" w:hint="eastAsia"/>
          <w:szCs w:val="24"/>
        </w:rPr>
        <w:t xml:space="preserve">    </w:t>
      </w:r>
      <w:r w:rsidR="00754B8C" w:rsidRPr="00754B8C">
        <w:rPr>
          <w:rFonts w:asciiTheme="minorEastAsia" w:eastAsiaTheme="minorEastAsia" w:hAnsiTheme="minorEastAsia"/>
          <w:szCs w:val="24"/>
        </w:rPr>
        <w:t>之合法權源或其他非因乙方施工不當等因素，提出異議或阻礙</w:t>
      </w:r>
      <w:r w:rsidR="00C84665">
        <w:rPr>
          <w:rFonts w:asciiTheme="minorEastAsia" w:eastAsiaTheme="minorEastAsia" w:hAnsiTheme="minorEastAsia" w:hint="eastAsia"/>
          <w:szCs w:val="24"/>
        </w:rPr>
        <w:t>工程</w:t>
      </w:r>
      <w:r w:rsidR="00754B8C" w:rsidRPr="00754B8C">
        <w:rPr>
          <w:rFonts w:asciiTheme="minorEastAsia" w:eastAsiaTheme="minorEastAsia" w:hAnsiTheme="minorEastAsia"/>
          <w:szCs w:val="24"/>
        </w:rPr>
        <w:t>進行者</w:t>
      </w:r>
      <w:r w:rsidR="00C84665">
        <w:rPr>
          <w:rFonts w:asciiTheme="minorEastAsia" w:eastAsiaTheme="minorEastAsia" w:hAnsiTheme="minorEastAsia"/>
          <w:szCs w:val="24"/>
        </w:rPr>
        <w:br/>
      </w:r>
      <w:r w:rsidR="00C84665">
        <w:rPr>
          <w:rFonts w:asciiTheme="minorEastAsia" w:eastAsiaTheme="minorEastAsia" w:hAnsiTheme="minorEastAsia" w:hint="eastAsia"/>
          <w:szCs w:val="24"/>
        </w:rPr>
        <w:t xml:space="preserve">   </w:t>
      </w:r>
      <w:r w:rsidR="00923757">
        <w:rPr>
          <w:rFonts w:asciiTheme="minorEastAsia" w:eastAsiaTheme="minorEastAsia" w:hAnsiTheme="minorEastAsia" w:hint="eastAsia"/>
          <w:szCs w:val="24"/>
        </w:rPr>
        <w:t xml:space="preserve"> </w:t>
      </w:r>
      <w:r w:rsidR="00754B8C" w:rsidRPr="00754B8C">
        <w:rPr>
          <w:rFonts w:asciiTheme="minorEastAsia" w:eastAsiaTheme="minorEastAsia" w:hAnsiTheme="minorEastAsia"/>
          <w:szCs w:val="24"/>
        </w:rPr>
        <w:t>，乙方需即時通知甲方，並應由甲方負責排除。</w:t>
      </w:r>
      <w:r w:rsidRPr="00776D7B">
        <w:rPr>
          <w:rFonts w:asciiTheme="minorEastAsia" w:eastAsiaTheme="minorEastAsia" w:hAnsiTheme="minorEastAsia"/>
          <w:szCs w:val="24"/>
        </w:rPr>
        <w:t xml:space="preserve"> </w:t>
      </w:r>
    </w:p>
    <w:p w14:paraId="4252602E" w14:textId="44D9F3DD" w:rsidR="005A09E5" w:rsidRPr="00C84665" w:rsidRDefault="00776D7B" w:rsidP="00166156">
      <w:pPr>
        <w:pStyle w:val="ListParagraph"/>
        <w:widowControl/>
        <w:spacing w:line="360" w:lineRule="exact"/>
        <w:ind w:leftChars="0" w:left="920"/>
        <w:rPr>
          <w:rFonts w:asciiTheme="minorEastAsia" w:eastAsiaTheme="minorEastAsia" w:hAnsiTheme="minorEastAsia"/>
          <w:color w:val="FF0000"/>
          <w:szCs w:val="24"/>
        </w:rPr>
      </w:pPr>
      <w:r w:rsidRPr="00BC0C60">
        <w:rPr>
          <w:rFonts w:asciiTheme="minorEastAsia" w:eastAsiaTheme="minorEastAsia" w:hAnsiTheme="minorEastAsia"/>
          <w:szCs w:val="24"/>
        </w:rPr>
        <w:t>三、</w:t>
      </w:r>
      <w:r w:rsidR="00260634" w:rsidRPr="0049714E">
        <w:rPr>
          <w:rFonts w:asciiTheme="minorEastAsia" w:eastAsiaTheme="minorEastAsia" w:hAnsiTheme="minorEastAsia"/>
          <w:color w:val="000000" w:themeColor="text1"/>
          <w:szCs w:val="24"/>
        </w:rPr>
        <w:t>裝潢保證金及社區清潔費依工程所在地社區管委會規定，應繳交之裝潢保</w:t>
      </w:r>
      <w:r w:rsidR="00C84665" w:rsidRPr="0049714E">
        <w:rPr>
          <w:rFonts w:asciiTheme="minorEastAsia" w:eastAsiaTheme="minorEastAsia" w:hAnsiTheme="minorEastAsia"/>
          <w:color w:val="000000" w:themeColor="text1"/>
          <w:szCs w:val="24"/>
        </w:rPr>
        <w:br/>
        <w:t xml:space="preserve">    </w:t>
      </w:r>
      <w:r w:rsidR="00260634" w:rsidRPr="0049714E">
        <w:rPr>
          <w:rFonts w:asciiTheme="minorEastAsia" w:eastAsiaTheme="minorEastAsia" w:hAnsiTheme="minorEastAsia"/>
          <w:color w:val="000000" w:themeColor="text1"/>
          <w:szCs w:val="24"/>
        </w:rPr>
        <w:t>證金及社區清潔費，</w:t>
      </w:r>
      <w:r w:rsidR="00166156" w:rsidRPr="0049714E">
        <w:rPr>
          <w:rFonts w:asciiTheme="minorEastAsia" w:eastAsiaTheme="minorEastAsia" w:hAnsiTheme="minorEastAsia" w:hint="eastAsia"/>
          <w:color w:val="000000" w:themeColor="text1"/>
          <w:szCs w:val="24"/>
        </w:rPr>
        <w:t>應</w:t>
      </w:r>
      <w:r w:rsidR="00260634" w:rsidRPr="0049714E">
        <w:rPr>
          <w:rFonts w:asciiTheme="minorEastAsia" w:eastAsiaTheme="minorEastAsia" w:hAnsiTheme="minorEastAsia"/>
          <w:color w:val="000000" w:themeColor="text1"/>
          <w:szCs w:val="24"/>
        </w:rPr>
        <w:t>由</w:t>
      </w:r>
      <w:r w:rsidR="00DA0FD1" w:rsidRPr="00DA0FD1">
        <w:rPr>
          <w:rFonts w:asciiTheme="minorEastAsia" w:eastAsiaTheme="minorEastAsia" w:hAnsiTheme="minorEastAsia"/>
          <w:color w:val="000000" w:themeColor="text1"/>
          <w:szCs w:val="24"/>
          <w:highlight w:val="yellow"/>
        </w:rPr>
        <w:t>[</w:t>
      </w:r>
      <w:r w:rsidR="00C84665" w:rsidRPr="00DA0FD1">
        <w:rPr>
          <w:rFonts w:asciiTheme="minorEastAsia" w:eastAsiaTheme="minorEastAsia" w:hAnsiTheme="minorEastAsia" w:hint="eastAsia"/>
          <w:color w:val="000000" w:themeColor="text1"/>
          <w:szCs w:val="24"/>
          <w:highlight w:val="yellow"/>
        </w:rPr>
        <w:t>乙</w:t>
      </w:r>
      <w:r w:rsidR="00DA0FD1" w:rsidRPr="00DA0FD1">
        <w:rPr>
          <w:rFonts w:asciiTheme="minorEastAsia" w:eastAsiaTheme="minorEastAsia" w:hAnsiTheme="minorEastAsia" w:hint="eastAsia"/>
          <w:color w:val="000000" w:themeColor="text1"/>
          <w:szCs w:val="24"/>
          <w:highlight w:val="yellow"/>
        </w:rPr>
        <w:t>]</w:t>
      </w:r>
      <w:r w:rsidR="00260634" w:rsidRPr="0049714E">
        <w:rPr>
          <w:rFonts w:asciiTheme="minorEastAsia" w:eastAsiaTheme="minorEastAsia" w:hAnsiTheme="minorEastAsia"/>
          <w:color w:val="000000" w:themeColor="text1"/>
          <w:szCs w:val="24"/>
        </w:rPr>
        <w:t>方</w:t>
      </w:r>
      <w:r w:rsidR="005B4BF5" w:rsidRPr="0049714E">
        <w:rPr>
          <w:rFonts w:asciiTheme="minorEastAsia" w:eastAsiaTheme="minorEastAsia" w:hAnsiTheme="minorEastAsia" w:hint="eastAsia"/>
          <w:color w:val="000000" w:themeColor="text1"/>
          <w:szCs w:val="24"/>
        </w:rPr>
        <w:t>給</w:t>
      </w:r>
      <w:r w:rsidR="00260634" w:rsidRPr="0049714E">
        <w:rPr>
          <w:rFonts w:asciiTheme="minorEastAsia" w:eastAsiaTheme="minorEastAsia" w:hAnsiTheme="minorEastAsia"/>
          <w:color w:val="000000" w:themeColor="text1"/>
          <w:szCs w:val="24"/>
        </w:rPr>
        <w:t>付。</w:t>
      </w:r>
    </w:p>
    <w:p w14:paraId="6D408AFE" w14:textId="77777777" w:rsidR="00260634" w:rsidRPr="005A09E5" w:rsidRDefault="00166156" w:rsidP="005A09E5">
      <w:pPr>
        <w:pStyle w:val="ListParagraph"/>
        <w:widowControl/>
        <w:spacing w:line="360" w:lineRule="exact"/>
        <w:ind w:leftChars="0" w:left="920"/>
        <w:rPr>
          <w:rFonts w:asciiTheme="minorEastAsia" w:eastAsiaTheme="minorEastAsia" w:hAnsiTheme="minorEastAsia"/>
          <w:szCs w:val="24"/>
        </w:rPr>
      </w:pPr>
      <w:r>
        <w:rPr>
          <w:rFonts w:asciiTheme="minorEastAsia" w:eastAsiaTheme="minorEastAsia" w:hAnsiTheme="minorEastAsia" w:hint="eastAsia"/>
          <w:szCs w:val="24"/>
        </w:rPr>
        <w:t>四</w:t>
      </w:r>
      <w:r w:rsidR="00260634" w:rsidRPr="00BC0C60">
        <w:rPr>
          <w:rFonts w:asciiTheme="minorEastAsia" w:eastAsiaTheme="minorEastAsia" w:hAnsiTheme="minorEastAsia"/>
          <w:szCs w:val="24"/>
        </w:rPr>
        <w:t>、</w:t>
      </w:r>
      <w:r w:rsidR="00260634" w:rsidRPr="00260634">
        <w:rPr>
          <w:rFonts w:asciiTheme="minorEastAsia" w:eastAsiaTheme="minorEastAsia" w:hAnsiTheme="minorEastAsia"/>
          <w:szCs w:val="24"/>
        </w:rPr>
        <w:t>除工程價款外，甲</w:t>
      </w:r>
      <w:r w:rsidR="00391658">
        <w:rPr>
          <w:rFonts w:asciiTheme="minorEastAsia" w:eastAsiaTheme="minorEastAsia" w:hAnsiTheme="minorEastAsia" w:hint="eastAsia"/>
          <w:szCs w:val="24"/>
        </w:rPr>
        <w:t>、</w:t>
      </w:r>
      <w:r w:rsidR="00260634" w:rsidRPr="00260634">
        <w:rPr>
          <w:rFonts w:asciiTheme="minorEastAsia" w:eastAsiaTheme="minorEastAsia" w:hAnsiTheme="minorEastAsia"/>
          <w:szCs w:val="24"/>
        </w:rPr>
        <w:t>乙雙方約定之其他費用，由甲方直接</w:t>
      </w:r>
      <w:r w:rsidR="00626E3D">
        <w:rPr>
          <w:rFonts w:asciiTheme="minorEastAsia" w:eastAsiaTheme="minorEastAsia" w:hAnsiTheme="minorEastAsia" w:hint="eastAsia"/>
          <w:szCs w:val="24"/>
        </w:rPr>
        <w:t>給</w:t>
      </w:r>
      <w:r w:rsidR="00260634" w:rsidRPr="00260634">
        <w:rPr>
          <w:rFonts w:asciiTheme="minorEastAsia" w:eastAsiaTheme="minorEastAsia" w:hAnsiTheme="minorEastAsia"/>
          <w:szCs w:val="24"/>
        </w:rPr>
        <w:t>付予乙方</w:t>
      </w:r>
      <w:r w:rsidR="00260634">
        <w:rPr>
          <w:rFonts w:asciiTheme="minorEastAsia" w:eastAsiaTheme="minorEastAsia" w:hAnsiTheme="minorEastAsia" w:hint="eastAsia"/>
          <w:szCs w:val="24"/>
        </w:rPr>
        <w:t>：</w:t>
      </w:r>
    </w:p>
    <w:tbl>
      <w:tblPr>
        <w:tblStyle w:val="TableGrid"/>
        <w:tblW w:w="0" w:type="auto"/>
        <w:tblInd w:w="1526" w:type="dxa"/>
        <w:tblLook w:val="04A0" w:firstRow="1" w:lastRow="0" w:firstColumn="1" w:lastColumn="0" w:noHBand="0" w:noVBand="1"/>
      </w:tblPr>
      <w:tblGrid>
        <w:gridCol w:w="850"/>
        <w:gridCol w:w="3402"/>
        <w:gridCol w:w="1418"/>
        <w:gridCol w:w="1276"/>
        <w:gridCol w:w="1275"/>
      </w:tblGrid>
      <w:tr w:rsidR="00996852" w14:paraId="45FAAAE8" w14:textId="77777777" w:rsidTr="00996852">
        <w:tc>
          <w:tcPr>
            <w:tcW w:w="850" w:type="dxa"/>
          </w:tcPr>
          <w:p w14:paraId="6021261C"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項次</w:t>
            </w:r>
          </w:p>
        </w:tc>
        <w:tc>
          <w:tcPr>
            <w:tcW w:w="3402" w:type="dxa"/>
          </w:tcPr>
          <w:p w14:paraId="72BFF97A"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費用項目</w:t>
            </w:r>
          </w:p>
        </w:tc>
        <w:tc>
          <w:tcPr>
            <w:tcW w:w="1418" w:type="dxa"/>
          </w:tcPr>
          <w:p w14:paraId="49D2C072"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金額</w:t>
            </w:r>
          </w:p>
        </w:tc>
        <w:tc>
          <w:tcPr>
            <w:tcW w:w="1276" w:type="dxa"/>
          </w:tcPr>
          <w:p w14:paraId="352DAA75"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日期</w:t>
            </w:r>
          </w:p>
        </w:tc>
        <w:tc>
          <w:tcPr>
            <w:tcW w:w="1275" w:type="dxa"/>
          </w:tcPr>
          <w:p w14:paraId="33F12A90" w14:textId="77777777" w:rsidR="00996852" w:rsidRDefault="00996852" w:rsidP="00996852">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簽收</w:t>
            </w:r>
          </w:p>
        </w:tc>
      </w:tr>
      <w:tr w:rsidR="00996852" w14:paraId="2104613F" w14:textId="77777777" w:rsidTr="00996852">
        <w:tc>
          <w:tcPr>
            <w:tcW w:w="850" w:type="dxa"/>
          </w:tcPr>
          <w:p w14:paraId="3C7B62E5"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szCs w:val="24"/>
              </w:rPr>
              <w:t>1</w:t>
            </w:r>
          </w:p>
        </w:tc>
        <w:tc>
          <w:tcPr>
            <w:tcW w:w="3402" w:type="dxa"/>
          </w:tcPr>
          <w:p w14:paraId="648DB226"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申請室內裝修許可</w:t>
            </w:r>
            <w:r w:rsidR="00385B94">
              <w:rPr>
                <w:rFonts w:asciiTheme="minorEastAsia" w:eastAsiaTheme="minorEastAsia" w:hAnsiTheme="minorEastAsia" w:hint="eastAsia"/>
                <w:szCs w:val="24"/>
              </w:rPr>
              <w:t xml:space="preserve"> /</w:t>
            </w:r>
            <w:r w:rsidR="00385B94">
              <w:rPr>
                <w:rFonts w:asciiTheme="minorEastAsia" w:eastAsiaTheme="minorEastAsia" w:hAnsiTheme="minorEastAsia"/>
                <w:szCs w:val="24"/>
              </w:rPr>
              <w:t xml:space="preserve"> </w:t>
            </w:r>
            <w:r w:rsidR="00385B94">
              <w:rPr>
                <w:rFonts w:asciiTheme="minorEastAsia" w:eastAsiaTheme="minorEastAsia" w:hAnsiTheme="minorEastAsia" w:hint="eastAsia"/>
                <w:szCs w:val="24"/>
              </w:rPr>
              <w:t>竣工</w:t>
            </w:r>
          </w:p>
        </w:tc>
        <w:tc>
          <w:tcPr>
            <w:tcW w:w="1418" w:type="dxa"/>
          </w:tcPr>
          <w:p w14:paraId="2AF8362B"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6" w:type="dxa"/>
          </w:tcPr>
          <w:p w14:paraId="0F42EBB6"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5" w:type="dxa"/>
          </w:tcPr>
          <w:p w14:paraId="155961AA"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r>
      <w:tr w:rsidR="00996852" w14:paraId="4B041592" w14:textId="77777777" w:rsidTr="00996852">
        <w:tc>
          <w:tcPr>
            <w:tcW w:w="850" w:type="dxa"/>
          </w:tcPr>
          <w:p w14:paraId="401360FD"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szCs w:val="24"/>
              </w:rPr>
              <w:t>2</w:t>
            </w:r>
          </w:p>
        </w:tc>
        <w:tc>
          <w:tcPr>
            <w:tcW w:w="3402" w:type="dxa"/>
          </w:tcPr>
          <w:p w14:paraId="427C9F1B"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消防查驗、驗證及申請</w:t>
            </w:r>
          </w:p>
        </w:tc>
        <w:tc>
          <w:tcPr>
            <w:tcW w:w="1418" w:type="dxa"/>
          </w:tcPr>
          <w:p w14:paraId="41F09671"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6" w:type="dxa"/>
          </w:tcPr>
          <w:p w14:paraId="45C83967"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5" w:type="dxa"/>
          </w:tcPr>
          <w:p w14:paraId="2D4F01C8"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r>
      <w:tr w:rsidR="00996852" w14:paraId="700E7668" w14:textId="77777777" w:rsidTr="00996852">
        <w:tc>
          <w:tcPr>
            <w:tcW w:w="850" w:type="dxa"/>
          </w:tcPr>
          <w:p w14:paraId="76BC598D"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szCs w:val="24"/>
              </w:rPr>
              <w:t>3</w:t>
            </w:r>
          </w:p>
        </w:tc>
        <w:tc>
          <w:tcPr>
            <w:tcW w:w="3402" w:type="dxa"/>
          </w:tcPr>
          <w:p w14:paraId="32C47C6C"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hint="eastAsia"/>
                <w:szCs w:val="24"/>
              </w:rPr>
              <w:t>其他預收規費，交屋時結算</w:t>
            </w:r>
          </w:p>
        </w:tc>
        <w:tc>
          <w:tcPr>
            <w:tcW w:w="1418" w:type="dxa"/>
          </w:tcPr>
          <w:p w14:paraId="36E5FB00"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6" w:type="dxa"/>
          </w:tcPr>
          <w:p w14:paraId="2FDAF895"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5" w:type="dxa"/>
          </w:tcPr>
          <w:p w14:paraId="7E7F2DD6"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r>
      <w:tr w:rsidR="00996852" w14:paraId="552E1915" w14:textId="77777777" w:rsidTr="00996852">
        <w:tc>
          <w:tcPr>
            <w:tcW w:w="850" w:type="dxa"/>
          </w:tcPr>
          <w:p w14:paraId="75E163CC"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szCs w:val="24"/>
              </w:rPr>
              <w:t>4</w:t>
            </w:r>
          </w:p>
        </w:tc>
        <w:tc>
          <w:tcPr>
            <w:tcW w:w="3402" w:type="dxa"/>
          </w:tcPr>
          <w:p w14:paraId="62BE783A"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418" w:type="dxa"/>
          </w:tcPr>
          <w:p w14:paraId="4017314C"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6" w:type="dxa"/>
          </w:tcPr>
          <w:p w14:paraId="54CAFD7C"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5" w:type="dxa"/>
          </w:tcPr>
          <w:p w14:paraId="0A6B65D3"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r>
      <w:tr w:rsidR="00996852" w14:paraId="2AC113BA" w14:textId="77777777" w:rsidTr="00996852">
        <w:tc>
          <w:tcPr>
            <w:tcW w:w="850" w:type="dxa"/>
          </w:tcPr>
          <w:p w14:paraId="648514C4"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r>
              <w:rPr>
                <w:rFonts w:asciiTheme="minorEastAsia" w:eastAsiaTheme="minorEastAsia" w:hAnsiTheme="minorEastAsia"/>
                <w:szCs w:val="24"/>
              </w:rPr>
              <w:t>5</w:t>
            </w:r>
          </w:p>
        </w:tc>
        <w:tc>
          <w:tcPr>
            <w:tcW w:w="3402" w:type="dxa"/>
          </w:tcPr>
          <w:p w14:paraId="607A90BF"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418" w:type="dxa"/>
          </w:tcPr>
          <w:p w14:paraId="590FDEA7"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6" w:type="dxa"/>
          </w:tcPr>
          <w:p w14:paraId="50DDA2C1"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c>
          <w:tcPr>
            <w:tcW w:w="1275" w:type="dxa"/>
          </w:tcPr>
          <w:p w14:paraId="61B9AA24" w14:textId="77777777" w:rsidR="00996852" w:rsidRDefault="00996852" w:rsidP="008149C6">
            <w:pPr>
              <w:pStyle w:val="ListParagraph"/>
              <w:widowControl/>
              <w:spacing w:line="360" w:lineRule="exact"/>
              <w:ind w:leftChars="0" w:left="0"/>
              <w:jc w:val="center"/>
              <w:rPr>
                <w:rFonts w:asciiTheme="minorEastAsia" w:eastAsiaTheme="minorEastAsia" w:hAnsiTheme="minorEastAsia"/>
                <w:szCs w:val="24"/>
              </w:rPr>
            </w:pPr>
          </w:p>
        </w:tc>
      </w:tr>
    </w:tbl>
    <w:p w14:paraId="4C1E8895" w14:textId="77777777" w:rsidR="00260634" w:rsidRPr="001974EB" w:rsidRDefault="00260634" w:rsidP="001974EB">
      <w:pPr>
        <w:widowControl/>
        <w:spacing w:line="360" w:lineRule="exact"/>
        <w:rPr>
          <w:rFonts w:asciiTheme="minorEastAsia" w:eastAsiaTheme="minorEastAsia" w:hAnsiTheme="minorEastAsia"/>
          <w:szCs w:val="24"/>
        </w:rPr>
      </w:pPr>
    </w:p>
    <w:p w14:paraId="4A6A96F1" w14:textId="77777777" w:rsidR="00776D7B" w:rsidRPr="008B7D47" w:rsidRDefault="001974EB" w:rsidP="008B7D47">
      <w:pPr>
        <w:pStyle w:val="ListParagraph"/>
        <w:widowControl/>
        <w:numPr>
          <w:ilvl w:val="0"/>
          <w:numId w:val="39"/>
        </w:numPr>
        <w:spacing w:line="360" w:lineRule="atLeast"/>
        <w:ind w:leftChars="0" w:left="919"/>
        <w:rPr>
          <w:rFonts w:asciiTheme="minorEastAsia" w:eastAsiaTheme="minorEastAsia" w:hAnsiTheme="minorEastAsia"/>
          <w:b/>
          <w:szCs w:val="24"/>
        </w:rPr>
      </w:pPr>
      <w:r>
        <w:rPr>
          <w:rFonts w:asciiTheme="minorEastAsia" w:eastAsiaTheme="minorEastAsia" w:hAnsiTheme="minorEastAsia" w:hint="eastAsia"/>
          <w:b/>
          <w:szCs w:val="24"/>
        </w:rPr>
        <w:t>承攬</w:t>
      </w:r>
      <w:r w:rsidR="00EE47F0">
        <w:rPr>
          <w:rFonts w:asciiTheme="minorEastAsia" w:eastAsiaTheme="minorEastAsia" w:hAnsiTheme="minorEastAsia" w:hint="eastAsia"/>
          <w:b/>
          <w:szCs w:val="24"/>
        </w:rPr>
        <w:t>人</w:t>
      </w:r>
      <w:r>
        <w:rPr>
          <w:rFonts w:asciiTheme="minorEastAsia" w:eastAsiaTheme="minorEastAsia" w:hAnsiTheme="minorEastAsia" w:hint="eastAsia"/>
          <w:b/>
          <w:szCs w:val="24"/>
        </w:rPr>
        <w:t>義務</w:t>
      </w:r>
    </w:p>
    <w:p w14:paraId="762D7B15" w14:textId="77777777" w:rsidR="008B7D47" w:rsidRDefault="007D1ED0" w:rsidP="008B7D47">
      <w:pPr>
        <w:pStyle w:val="ListParagraph"/>
        <w:widowControl/>
        <w:spacing w:line="360" w:lineRule="atLeast"/>
        <w:ind w:leftChars="0" w:left="919"/>
        <w:rPr>
          <w:rFonts w:asciiTheme="minorEastAsia" w:eastAsiaTheme="minorEastAsia" w:hAnsiTheme="minorEastAsia"/>
          <w:szCs w:val="24"/>
        </w:rPr>
      </w:pPr>
      <w:r w:rsidRPr="00776D7B">
        <w:rPr>
          <w:rFonts w:asciiTheme="minorEastAsia" w:eastAsiaTheme="minorEastAsia" w:hAnsiTheme="minorEastAsia"/>
          <w:szCs w:val="24"/>
        </w:rPr>
        <w:t>一、</w:t>
      </w:r>
      <w:r w:rsidRPr="007D1ED0">
        <w:rPr>
          <w:rFonts w:asciiTheme="minorEastAsia" w:eastAsiaTheme="minorEastAsia" w:hAnsiTheme="minorEastAsia"/>
          <w:szCs w:val="24"/>
        </w:rPr>
        <w:t>乙方應</w:t>
      </w:r>
      <w:r w:rsidR="00C84665">
        <w:rPr>
          <w:rFonts w:asciiTheme="minorEastAsia" w:eastAsiaTheme="minorEastAsia" w:hAnsiTheme="minorEastAsia" w:hint="eastAsia"/>
          <w:szCs w:val="24"/>
        </w:rPr>
        <w:t>依據</w:t>
      </w:r>
      <w:r w:rsidRPr="007D1ED0">
        <w:rPr>
          <w:rFonts w:asciiTheme="minorEastAsia" w:eastAsiaTheme="minorEastAsia" w:hAnsiTheme="minorEastAsia"/>
          <w:szCs w:val="24"/>
        </w:rPr>
        <w:t>設計圖說及本</w:t>
      </w:r>
      <w:r w:rsidR="00C84665">
        <w:rPr>
          <w:rFonts w:asciiTheme="minorEastAsia" w:eastAsiaTheme="minorEastAsia" w:hAnsiTheme="minorEastAsia" w:hint="eastAsia"/>
          <w:szCs w:val="24"/>
        </w:rPr>
        <w:t>契</w:t>
      </w:r>
      <w:r w:rsidRPr="007D1ED0">
        <w:rPr>
          <w:rFonts w:asciiTheme="minorEastAsia" w:eastAsiaTheme="minorEastAsia" w:hAnsiTheme="minorEastAsia"/>
          <w:szCs w:val="24"/>
        </w:rPr>
        <w:t>約，以善良管理人之注意為施工及監造、管理</w:t>
      </w:r>
      <w:r w:rsidR="00C84665">
        <w:rPr>
          <w:rFonts w:asciiTheme="minorEastAsia" w:eastAsiaTheme="minorEastAsia" w:hAnsiTheme="minorEastAsia"/>
          <w:szCs w:val="24"/>
        </w:rPr>
        <w:br/>
      </w:r>
      <w:r w:rsidR="00C84665">
        <w:rPr>
          <w:rFonts w:asciiTheme="minorEastAsia" w:eastAsiaTheme="minorEastAsia" w:hAnsiTheme="minorEastAsia" w:hint="eastAsia"/>
          <w:szCs w:val="24"/>
        </w:rPr>
        <w:t xml:space="preserve">    </w:t>
      </w:r>
      <w:r w:rsidRPr="007D1ED0">
        <w:rPr>
          <w:rFonts w:asciiTheme="minorEastAsia" w:eastAsiaTheme="minorEastAsia" w:hAnsiTheme="minorEastAsia"/>
          <w:szCs w:val="24"/>
        </w:rPr>
        <w:t>施工現場。如造成乙方之雇員、</w:t>
      </w:r>
      <w:r w:rsidR="00C84665">
        <w:rPr>
          <w:rFonts w:asciiTheme="minorEastAsia" w:eastAsiaTheme="minorEastAsia" w:hAnsiTheme="minorEastAsia" w:hint="eastAsia"/>
          <w:szCs w:val="24"/>
        </w:rPr>
        <w:t>或</w:t>
      </w:r>
      <w:r w:rsidRPr="007D1ED0">
        <w:rPr>
          <w:rFonts w:asciiTheme="minorEastAsia" w:eastAsiaTheme="minorEastAsia" w:hAnsiTheme="minorEastAsia"/>
          <w:szCs w:val="24"/>
        </w:rPr>
        <w:t>其他人損失及公共區域設備毀損，除係</w:t>
      </w:r>
      <w:r w:rsidR="00C84665">
        <w:rPr>
          <w:rFonts w:asciiTheme="minorEastAsia" w:eastAsiaTheme="minorEastAsia" w:hAnsiTheme="minorEastAsia"/>
          <w:szCs w:val="24"/>
        </w:rPr>
        <w:br/>
      </w:r>
      <w:r w:rsidR="00C84665">
        <w:rPr>
          <w:rFonts w:asciiTheme="minorEastAsia" w:eastAsiaTheme="minorEastAsia" w:hAnsiTheme="minorEastAsia" w:hint="eastAsia"/>
          <w:szCs w:val="24"/>
        </w:rPr>
        <w:t xml:space="preserve">    </w:t>
      </w:r>
      <w:r w:rsidRPr="007D1ED0">
        <w:rPr>
          <w:rFonts w:asciiTheme="minorEastAsia" w:eastAsiaTheme="minorEastAsia" w:hAnsiTheme="minorEastAsia"/>
          <w:szCs w:val="24"/>
        </w:rPr>
        <w:t>因甲方之指示不當外，應由乙方</w:t>
      </w:r>
      <w:r w:rsidR="0090127A">
        <w:rPr>
          <w:rFonts w:asciiTheme="minorEastAsia" w:eastAsiaTheme="minorEastAsia" w:hAnsiTheme="minorEastAsia" w:hint="eastAsia"/>
          <w:szCs w:val="24"/>
        </w:rPr>
        <w:t>自行</w:t>
      </w:r>
      <w:r w:rsidRPr="007D1ED0">
        <w:rPr>
          <w:rFonts w:asciiTheme="minorEastAsia" w:eastAsiaTheme="minorEastAsia" w:hAnsiTheme="minorEastAsia"/>
          <w:szCs w:val="24"/>
        </w:rPr>
        <w:t>負責及賠償。</w:t>
      </w:r>
    </w:p>
    <w:p w14:paraId="49D7C52C" w14:textId="77777777" w:rsidR="00346A70" w:rsidRDefault="007D1ED0" w:rsidP="00CF57B2">
      <w:pPr>
        <w:pStyle w:val="ListParagraph"/>
        <w:widowControl/>
        <w:spacing w:line="360" w:lineRule="atLeast"/>
        <w:ind w:leftChars="350" w:left="1430" w:hangingChars="200" w:hanging="520"/>
        <w:rPr>
          <w:rFonts w:asciiTheme="minorEastAsia" w:eastAsiaTheme="minorEastAsia" w:hAnsiTheme="minorEastAsia"/>
          <w:szCs w:val="24"/>
        </w:rPr>
      </w:pPr>
      <w:r>
        <w:rPr>
          <w:rFonts w:asciiTheme="minorEastAsia" w:eastAsiaTheme="minorEastAsia" w:hAnsiTheme="minorEastAsia" w:hint="eastAsia"/>
          <w:szCs w:val="24"/>
        </w:rPr>
        <w:t>二</w:t>
      </w:r>
      <w:r w:rsidRPr="00776D7B">
        <w:rPr>
          <w:rFonts w:asciiTheme="minorEastAsia" w:eastAsiaTheme="minorEastAsia" w:hAnsiTheme="minorEastAsia"/>
          <w:szCs w:val="24"/>
        </w:rPr>
        <w:t>、</w:t>
      </w:r>
      <w:r w:rsidRPr="007D1ED0">
        <w:rPr>
          <w:rFonts w:asciiTheme="minorEastAsia" w:eastAsiaTheme="minorEastAsia" w:hAnsiTheme="minorEastAsia"/>
          <w:szCs w:val="24"/>
        </w:rPr>
        <w:t>乙方於施工中</w:t>
      </w:r>
      <w:r w:rsidR="00C0760A">
        <w:rPr>
          <w:rFonts w:asciiTheme="minorEastAsia" w:eastAsiaTheme="minorEastAsia" w:hAnsiTheme="minorEastAsia" w:hint="eastAsia"/>
          <w:szCs w:val="24"/>
        </w:rPr>
        <w:t>若</w:t>
      </w:r>
      <w:r w:rsidRPr="007D1ED0">
        <w:rPr>
          <w:rFonts w:asciiTheme="minorEastAsia" w:eastAsiaTheme="minorEastAsia" w:hAnsiTheme="minorEastAsia"/>
          <w:szCs w:val="24"/>
        </w:rPr>
        <w:t>有因施工現場與圖說之尺寸誤差、或其他工法變更之必</w:t>
      </w:r>
      <w:r w:rsidR="00C0760A" w:rsidRPr="007D1ED0">
        <w:rPr>
          <w:rFonts w:asciiTheme="minorEastAsia" w:eastAsiaTheme="minorEastAsia" w:hAnsiTheme="minorEastAsia"/>
          <w:szCs w:val="24"/>
        </w:rPr>
        <w:t>要</w:t>
      </w:r>
      <w:r w:rsidR="00C0760A">
        <w:rPr>
          <w:rFonts w:asciiTheme="minorEastAsia" w:eastAsiaTheme="minorEastAsia" w:hAnsiTheme="minorEastAsia"/>
          <w:szCs w:val="24"/>
        </w:rPr>
        <w:br/>
      </w:r>
      <w:r w:rsidRPr="007D1ED0">
        <w:rPr>
          <w:rFonts w:asciiTheme="minorEastAsia" w:eastAsiaTheme="minorEastAsia" w:hAnsiTheme="minorEastAsia"/>
          <w:szCs w:val="24"/>
        </w:rPr>
        <w:t>，乙方應</w:t>
      </w:r>
      <w:r w:rsidR="0090127A">
        <w:rPr>
          <w:rFonts w:asciiTheme="minorEastAsia" w:eastAsiaTheme="minorEastAsia" w:hAnsiTheme="minorEastAsia" w:hint="eastAsia"/>
          <w:szCs w:val="24"/>
        </w:rPr>
        <w:t>即</w:t>
      </w:r>
      <w:r w:rsidRPr="007D1ED0">
        <w:rPr>
          <w:rFonts w:asciiTheme="minorEastAsia" w:eastAsiaTheme="minorEastAsia" w:hAnsiTheme="minorEastAsia"/>
          <w:szCs w:val="24"/>
        </w:rPr>
        <w:t>明確告知甲方</w:t>
      </w:r>
      <w:r w:rsidR="00D105A3">
        <w:rPr>
          <w:rFonts w:asciiTheme="minorEastAsia" w:eastAsiaTheme="minorEastAsia" w:hAnsiTheme="minorEastAsia" w:hint="eastAsia"/>
          <w:szCs w:val="24"/>
        </w:rPr>
        <w:t>須</w:t>
      </w:r>
      <w:r w:rsidRPr="007D1ED0">
        <w:rPr>
          <w:rFonts w:asciiTheme="minorEastAsia" w:eastAsiaTheme="minorEastAsia" w:hAnsiTheme="minorEastAsia"/>
          <w:szCs w:val="24"/>
        </w:rPr>
        <w:t>變更之部位及原因</w:t>
      </w:r>
      <w:r w:rsidR="0090127A">
        <w:rPr>
          <w:rFonts w:asciiTheme="minorEastAsia" w:eastAsiaTheme="minorEastAsia" w:hAnsiTheme="minorEastAsia" w:hint="eastAsia"/>
          <w:szCs w:val="24"/>
        </w:rPr>
        <w:t>，</w:t>
      </w:r>
      <w:r w:rsidR="0090127A" w:rsidRPr="0090127A">
        <w:rPr>
          <w:rFonts w:asciiTheme="minorEastAsia" w:eastAsiaTheme="minorEastAsia" w:hAnsiTheme="minorEastAsia" w:hint="eastAsia"/>
          <w:szCs w:val="24"/>
        </w:rPr>
        <w:t>待甲方決定後續執行之</w:t>
      </w:r>
      <w:r w:rsidRPr="007D1ED0">
        <w:rPr>
          <w:rFonts w:asciiTheme="minorEastAsia" w:eastAsiaTheme="minorEastAsia" w:hAnsiTheme="minorEastAsia"/>
          <w:szCs w:val="24"/>
        </w:rPr>
        <w:t>。</w:t>
      </w:r>
    </w:p>
    <w:p w14:paraId="75B3FC3A" w14:textId="77777777" w:rsidR="007F48FE" w:rsidRDefault="00C84665" w:rsidP="00C84665">
      <w:pPr>
        <w:widowControl/>
        <w:spacing w:line="360" w:lineRule="atLeast"/>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      </w:t>
      </w:r>
      <w:r w:rsidR="007D1ED0" w:rsidRPr="00C84665">
        <w:rPr>
          <w:rFonts w:asciiTheme="minorEastAsia" w:eastAsiaTheme="minorEastAsia" w:hAnsiTheme="minorEastAsia" w:hint="eastAsia"/>
          <w:szCs w:val="24"/>
        </w:rPr>
        <w:t>三</w:t>
      </w:r>
      <w:r w:rsidR="007D1ED0" w:rsidRPr="00C84665">
        <w:rPr>
          <w:rFonts w:asciiTheme="minorEastAsia" w:eastAsiaTheme="minorEastAsia" w:hAnsiTheme="minorEastAsia"/>
          <w:szCs w:val="24"/>
        </w:rPr>
        <w:t>、</w:t>
      </w:r>
      <w:r w:rsidR="00D105A3">
        <w:rPr>
          <w:rFonts w:asciiTheme="minorEastAsia" w:eastAsiaTheme="minorEastAsia" w:hAnsiTheme="minorEastAsia" w:hint="eastAsia"/>
          <w:szCs w:val="24"/>
        </w:rPr>
        <w:t>若</w:t>
      </w:r>
      <w:r w:rsidR="007D1ED0" w:rsidRPr="00C84665">
        <w:rPr>
          <w:rFonts w:asciiTheme="minorEastAsia" w:eastAsiaTheme="minorEastAsia" w:hAnsiTheme="minorEastAsia"/>
          <w:szCs w:val="24"/>
        </w:rPr>
        <w:t>本工程有申請裝修、消防等審查許可之必要，或施工有妨害或破壞原</w:t>
      </w:r>
      <w:r w:rsidR="00D105A3" w:rsidRPr="00C84665">
        <w:rPr>
          <w:rFonts w:asciiTheme="minorEastAsia" w:eastAsiaTheme="minorEastAsia" w:hAnsiTheme="minorEastAsia"/>
          <w:szCs w:val="24"/>
        </w:rPr>
        <w:t>有</w:t>
      </w:r>
      <w:r w:rsidR="007D1ED0" w:rsidRPr="00C84665">
        <w:rPr>
          <w:rFonts w:asciiTheme="minorEastAsia" w:eastAsiaTheme="minorEastAsia" w:hAnsiTheme="minorEastAsia"/>
          <w:szCs w:val="24"/>
        </w:rPr>
        <w:br/>
      </w:r>
      <w:r w:rsidR="007D1ED0" w:rsidRPr="00C84665">
        <w:rPr>
          <w:rFonts w:asciiTheme="minorEastAsia" w:eastAsiaTheme="minorEastAsia" w:hAnsiTheme="minorEastAsia" w:hint="eastAsia"/>
          <w:szCs w:val="24"/>
        </w:rPr>
        <w:t xml:space="preserve">   </w:t>
      </w:r>
      <w:r w:rsidR="00641660" w:rsidRPr="00C84665">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D1ED0" w:rsidRPr="00C84665">
        <w:rPr>
          <w:rFonts w:asciiTheme="minorEastAsia" w:eastAsiaTheme="minorEastAsia" w:hAnsiTheme="minorEastAsia"/>
          <w:szCs w:val="24"/>
        </w:rPr>
        <w:t>防火避難等設計</w:t>
      </w:r>
      <w:r w:rsidR="00D105A3" w:rsidRPr="00C84665">
        <w:rPr>
          <w:rFonts w:asciiTheme="minorEastAsia" w:eastAsiaTheme="minorEastAsia" w:hAnsiTheme="minorEastAsia"/>
          <w:szCs w:val="24"/>
        </w:rPr>
        <w:t>，</w:t>
      </w:r>
      <w:r w:rsidR="007D1ED0" w:rsidRPr="00C84665">
        <w:rPr>
          <w:rFonts w:asciiTheme="minorEastAsia" w:eastAsiaTheme="minorEastAsia" w:hAnsiTheme="minorEastAsia"/>
          <w:szCs w:val="24"/>
        </w:rPr>
        <w:t>或施工有破壞主要結構，或甲方</w:t>
      </w:r>
      <w:r w:rsidR="00D105A3" w:rsidRPr="00C84665">
        <w:rPr>
          <w:rFonts w:asciiTheme="minorEastAsia" w:eastAsiaTheme="minorEastAsia" w:hAnsiTheme="minorEastAsia"/>
          <w:szCs w:val="24"/>
        </w:rPr>
        <w:t>其他</w:t>
      </w:r>
      <w:r w:rsidR="007D1ED0" w:rsidRPr="00C84665">
        <w:rPr>
          <w:rFonts w:asciiTheme="minorEastAsia" w:eastAsiaTheme="minorEastAsia" w:hAnsiTheme="minorEastAsia"/>
          <w:szCs w:val="24"/>
        </w:rPr>
        <w:t>指示顯</w:t>
      </w:r>
      <w:r w:rsidR="00D105A3">
        <w:rPr>
          <w:rFonts w:asciiTheme="minorEastAsia" w:eastAsiaTheme="minorEastAsia" w:hAnsiTheme="minorEastAsia" w:hint="eastAsia"/>
          <w:szCs w:val="24"/>
        </w:rPr>
        <w:t>有</w:t>
      </w:r>
      <w:r w:rsidR="007D1ED0" w:rsidRPr="00C84665">
        <w:rPr>
          <w:rFonts w:asciiTheme="minorEastAsia" w:eastAsiaTheme="minorEastAsia" w:hAnsiTheme="minorEastAsia"/>
          <w:szCs w:val="24"/>
        </w:rPr>
        <w:t>不</w:t>
      </w:r>
      <w:r w:rsidR="00D105A3" w:rsidRPr="00C84665">
        <w:rPr>
          <w:rFonts w:asciiTheme="minorEastAsia" w:eastAsiaTheme="minorEastAsia" w:hAnsiTheme="minorEastAsia"/>
          <w:szCs w:val="24"/>
        </w:rPr>
        <w:t>適當之</w:t>
      </w:r>
      <w:r w:rsidR="007D1ED0" w:rsidRPr="00C84665">
        <w:rPr>
          <w:rFonts w:asciiTheme="minorEastAsia" w:eastAsiaTheme="minorEastAsia" w:hAnsiTheme="minorEastAsia"/>
          <w:szCs w:val="24"/>
        </w:rPr>
        <w:br/>
      </w:r>
      <w:r w:rsidR="007D1ED0" w:rsidRPr="00C84665">
        <w:rPr>
          <w:rFonts w:asciiTheme="minorEastAsia" w:eastAsiaTheme="minorEastAsia" w:hAnsiTheme="minorEastAsia" w:hint="eastAsia"/>
          <w:szCs w:val="24"/>
        </w:rPr>
        <w:t xml:space="preserve">   </w:t>
      </w:r>
      <w:r w:rsidR="00641660" w:rsidRPr="00C84665">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007D1ED0" w:rsidRPr="00C84665">
        <w:rPr>
          <w:rFonts w:asciiTheme="minorEastAsia" w:eastAsiaTheme="minorEastAsia" w:hAnsiTheme="minorEastAsia"/>
          <w:szCs w:val="24"/>
        </w:rPr>
        <w:t>情形，</w:t>
      </w:r>
      <w:r w:rsidR="0090127A" w:rsidRPr="00C84665">
        <w:rPr>
          <w:rFonts w:asciiTheme="minorEastAsia" w:eastAsiaTheme="minorEastAsia" w:hAnsiTheme="minorEastAsia"/>
          <w:szCs w:val="24"/>
        </w:rPr>
        <w:t>乙方應</w:t>
      </w:r>
      <w:r w:rsidR="0090127A" w:rsidRPr="00C84665">
        <w:rPr>
          <w:rFonts w:asciiTheme="minorEastAsia" w:eastAsiaTheme="minorEastAsia" w:hAnsiTheme="minorEastAsia" w:hint="eastAsia"/>
          <w:szCs w:val="24"/>
        </w:rPr>
        <w:t>即時</w:t>
      </w:r>
      <w:r w:rsidR="005E46E9">
        <w:rPr>
          <w:rFonts w:asciiTheme="minorEastAsia" w:eastAsiaTheme="minorEastAsia" w:hAnsiTheme="minorEastAsia" w:hint="eastAsia"/>
          <w:szCs w:val="24"/>
        </w:rPr>
        <w:t>告知</w:t>
      </w:r>
      <w:r w:rsidR="0090127A" w:rsidRPr="00C84665">
        <w:rPr>
          <w:rFonts w:asciiTheme="minorEastAsia" w:eastAsiaTheme="minorEastAsia" w:hAnsiTheme="minorEastAsia"/>
          <w:szCs w:val="24"/>
        </w:rPr>
        <w:t>甲方</w:t>
      </w:r>
      <w:r w:rsidR="0090127A" w:rsidRPr="00C84665">
        <w:rPr>
          <w:rFonts w:asciiTheme="minorEastAsia" w:eastAsiaTheme="minorEastAsia" w:hAnsiTheme="minorEastAsia" w:hint="eastAsia"/>
          <w:szCs w:val="24"/>
        </w:rPr>
        <w:t>，並辦理工期展延</w:t>
      </w:r>
      <w:r w:rsidR="005E46E9">
        <w:rPr>
          <w:rFonts w:asciiTheme="minorEastAsia" w:eastAsiaTheme="minorEastAsia" w:hAnsiTheme="minorEastAsia" w:hint="eastAsia"/>
          <w:szCs w:val="24"/>
        </w:rPr>
        <w:t>或</w:t>
      </w:r>
      <w:r w:rsidR="0090127A" w:rsidRPr="00C84665">
        <w:rPr>
          <w:rFonts w:asciiTheme="minorEastAsia" w:eastAsiaTheme="minorEastAsia" w:hAnsiTheme="minorEastAsia" w:hint="eastAsia"/>
          <w:szCs w:val="24"/>
        </w:rPr>
        <w:t>設計修改等相關</w:t>
      </w:r>
      <w:r w:rsidR="00D105A3" w:rsidRPr="00C84665">
        <w:rPr>
          <w:rFonts w:asciiTheme="minorEastAsia" w:eastAsiaTheme="minorEastAsia" w:hAnsiTheme="minorEastAsia" w:hint="eastAsia"/>
          <w:szCs w:val="24"/>
        </w:rPr>
        <w:t>作業</w:t>
      </w:r>
      <w:r w:rsidR="00D105A3" w:rsidRPr="00C84665">
        <w:rPr>
          <w:rFonts w:asciiTheme="minorEastAsia" w:eastAsiaTheme="minorEastAsia" w:hAnsiTheme="minorEastAsia"/>
          <w:szCs w:val="24"/>
        </w:rPr>
        <w:t>。</w:t>
      </w:r>
    </w:p>
    <w:p w14:paraId="14E035B5" w14:textId="77777777" w:rsidR="00980D0E" w:rsidRPr="00C84665" w:rsidRDefault="00980D0E" w:rsidP="00D938FC">
      <w:pPr>
        <w:pStyle w:val="ListParagraph"/>
        <w:widowControl/>
        <w:spacing w:line="360" w:lineRule="atLeast"/>
        <w:ind w:leftChars="350" w:left="1430" w:hangingChars="200" w:hanging="520"/>
        <w:rPr>
          <w:rFonts w:asciiTheme="minorEastAsia" w:eastAsiaTheme="minorEastAsia" w:hAnsiTheme="minorEastAsia"/>
          <w:szCs w:val="24"/>
        </w:rPr>
      </w:pPr>
      <w:r>
        <w:rPr>
          <w:rFonts w:asciiTheme="minorEastAsia" w:eastAsiaTheme="minorEastAsia" w:hAnsiTheme="minorEastAsia" w:hint="eastAsia"/>
          <w:szCs w:val="24"/>
        </w:rPr>
        <w:t>四</w:t>
      </w:r>
      <w:r w:rsidRPr="00776D7B">
        <w:rPr>
          <w:rFonts w:asciiTheme="minorEastAsia" w:eastAsiaTheme="minorEastAsia" w:hAnsiTheme="minorEastAsia"/>
          <w:szCs w:val="24"/>
        </w:rPr>
        <w:t>、</w:t>
      </w:r>
      <w:r w:rsidR="007C24D5">
        <w:rPr>
          <w:rFonts w:asciiTheme="minorEastAsia" w:eastAsiaTheme="minorEastAsia" w:hAnsiTheme="minorEastAsia" w:hint="eastAsia"/>
          <w:szCs w:val="24"/>
        </w:rPr>
        <w:t>乙方於完工驗收時不可</w:t>
      </w:r>
      <w:r w:rsidR="00811FC3">
        <w:rPr>
          <w:rFonts w:asciiTheme="minorEastAsia" w:eastAsiaTheme="minorEastAsia" w:hAnsiTheme="minorEastAsia" w:hint="eastAsia"/>
          <w:szCs w:val="24"/>
        </w:rPr>
        <w:t>遺留工程廢棄物於現場。</w:t>
      </w:r>
    </w:p>
    <w:p w14:paraId="7879254F" w14:textId="77777777" w:rsidR="007F48FE" w:rsidRPr="00DB2CE0" w:rsidRDefault="00D938FC" w:rsidP="00CF57B2">
      <w:pPr>
        <w:pStyle w:val="ListParagraph"/>
        <w:widowControl/>
        <w:spacing w:line="360" w:lineRule="atLeast"/>
        <w:ind w:leftChars="350" w:left="1430" w:hangingChars="200" w:hanging="520"/>
        <w:rPr>
          <w:rFonts w:asciiTheme="minorEastAsia" w:eastAsiaTheme="minorEastAsia" w:hAnsiTheme="minorEastAsia"/>
          <w:color w:val="000000" w:themeColor="text1"/>
          <w:szCs w:val="24"/>
        </w:rPr>
      </w:pPr>
      <w:r>
        <w:rPr>
          <w:rFonts w:asciiTheme="minorEastAsia" w:eastAsiaTheme="minorEastAsia" w:hAnsiTheme="minorEastAsia" w:hint="eastAsia"/>
          <w:szCs w:val="24"/>
        </w:rPr>
        <w:t>五</w:t>
      </w:r>
      <w:r w:rsidR="007D1ED0" w:rsidRPr="00776D7B">
        <w:rPr>
          <w:rFonts w:asciiTheme="minorEastAsia" w:eastAsiaTheme="minorEastAsia" w:hAnsiTheme="minorEastAsia"/>
          <w:szCs w:val="24"/>
        </w:rPr>
        <w:t>、</w:t>
      </w:r>
      <w:r w:rsidR="0090127A" w:rsidRPr="00724B1D">
        <w:rPr>
          <w:rFonts w:asciiTheme="minorEastAsia" w:eastAsiaTheme="minorEastAsia" w:hAnsiTheme="minorEastAsia"/>
          <w:color w:val="000000" w:themeColor="text1"/>
          <w:szCs w:val="24"/>
        </w:rPr>
        <w:t>乙方應於</w:t>
      </w:r>
      <w:r w:rsidR="0090127A" w:rsidRPr="0090127A">
        <w:rPr>
          <w:rFonts w:asciiTheme="minorEastAsia" w:eastAsiaTheme="minorEastAsia" w:hAnsiTheme="minorEastAsia" w:hint="eastAsia"/>
          <w:color w:val="000000" w:themeColor="text1"/>
          <w:szCs w:val="24"/>
        </w:rPr>
        <w:t>各階段</w:t>
      </w:r>
      <w:r w:rsidR="0090127A" w:rsidRPr="00724B1D">
        <w:rPr>
          <w:rFonts w:asciiTheme="minorEastAsia" w:eastAsiaTheme="minorEastAsia" w:hAnsiTheme="minorEastAsia"/>
          <w:color w:val="000000" w:themeColor="text1"/>
          <w:szCs w:val="24"/>
        </w:rPr>
        <w:t>完工時</w:t>
      </w:r>
      <w:r w:rsidR="0090127A" w:rsidRPr="0090127A">
        <w:rPr>
          <w:rFonts w:asciiTheme="minorEastAsia" w:eastAsiaTheme="minorEastAsia" w:hAnsiTheme="minorEastAsia" w:hint="eastAsia"/>
          <w:color w:val="000000" w:themeColor="text1"/>
          <w:szCs w:val="24"/>
        </w:rPr>
        <w:t>，主動以電</w:t>
      </w:r>
      <w:r w:rsidR="0090127A" w:rsidRPr="00741F64">
        <w:rPr>
          <w:rFonts w:asciiTheme="minorEastAsia" w:eastAsiaTheme="minorEastAsia" w:hAnsiTheme="minorEastAsia" w:hint="eastAsia"/>
          <w:color w:val="auto"/>
          <w:szCs w:val="24"/>
        </w:rPr>
        <w:t>話、</w:t>
      </w:r>
      <w:r w:rsidR="00DB2CE0" w:rsidRPr="00741F64">
        <w:rPr>
          <w:rFonts w:asciiTheme="minorEastAsia" w:eastAsiaTheme="minorEastAsia" w:hAnsiTheme="minorEastAsia" w:hint="eastAsia"/>
          <w:color w:val="auto"/>
          <w:szCs w:val="24"/>
        </w:rPr>
        <w:t>通訊</w:t>
      </w:r>
      <w:r w:rsidR="00DB2CE0" w:rsidRPr="00741F64">
        <w:rPr>
          <w:rFonts w:asciiTheme="minorEastAsia" w:eastAsiaTheme="minorEastAsia" w:hAnsiTheme="minorEastAsia"/>
          <w:color w:val="auto"/>
          <w:szCs w:val="24"/>
        </w:rPr>
        <w:t>APP</w:t>
      </w:r>
      <w:r w:rsidR="00DB2CE0" w:rsidRPr="00741F64">
        <w:rPr>
          <w:rFonts w:asciiTheme="minorEastAsia" w:eastAsiaTheme="minorEastAsia" w:hAnsiTheme="minorEastAsia" w:hint="eastAsia"/>
          <w:color w:val="auto"/>
          <w:szCs w:val="24"/>
        </w:rPr>
        <w:t>、</w:t>
      </w:r>
      <w:r w:rsidR="0090127A" w:rsidRPr="00741F64">
        <w:rPr>
          <w:rFonts w:asciiTheme="minorEastAsia" w:eastAsiaTheme="minorEastAsia" w:hAnsiTheme="minorEastAsia" w:hint="eastAsia"/>
          <w:color w:val="auto"/>
          <w:szCs w:val="24"/>
        </w:rPr>
        <w:t>或</w:t>
      </w:r>
      <w:r w:rsidR="0090127A" w:rsidRPr="0090127A">
        <w:rPr>
          <w:rFonts w:asciiTheme="minorEastAsia" w:eastAsiaTheme="minorEastAsia" w:hAnsiTheme="minorEastAsia" w:hint="eastAsia"/>
          <w:color w:val="000000" w:themeColor="text1"/>
          <w:szCs w:val="24"/>
        </w:rPr>
        <w:t>書面</w:t>
      </w:r>
      <w:r w:rsidR="00DB2CE0">
        <w:rPr>
          <w:rFonts w:asciiTheme="minorEastAsia" w:eastAsiaTheme="minorEastAsia" w:hAnsiTheme="minorEastAsia" w:hint="eastAsia"/>
          <w:color w:val="000000" w:themeColor="text1"/>
          <w:szCs w:val="24"/>
        </w:rPr>
        <w:t>等，</w:t>
      </w:r>
      <w:r w:rsidR="0090127A" w:rsidRPr="00DB2CE0">
        <w:rPr>
          <w:rFonts w:asciiTheme="minorEastAsia" w:eastAsiaTheme="minorEastAsia" w:hAnsiTheme="minorEastAsia"/>
          <w:color w:val="000000" w:themeColor="text1"/>
          <w:szCs w:val="24"/>
        </w:rPr>
        <w:t>通知甲方</w:t>
      </w:r>
      <w:r w:rsidR="00980D0E">
        <w:rPr>
          <w:rFonts w:asciiTheme="minorEastAsia" w:eastAsiaTheme="minorEastAsia" w:hAnsiTheme="minorEastAsia" w:hint="eastAsia"/>
          <w:color w:val="000000" w:themeColor="text1"/>
          <w:szCs w:val="24"/>
        </w:rPr>
        <w:t>進</w:t>
      </w:r>
      <w:r w:rsidR="00CF57B2">
        <w:rPr>
          <w:rFonts w:asciiTheme="minorEastAsia" w:eastAsiaTheme="minorEastAsia" w:hAnsiTheme="minorEastAsia"/>
          <w:color w:val="000000" w:themeColor="text1"/>
          <w:szCs w:val="24"/>
        </w:rPr>
        <w:br/>
      </w:r>
      <w:r w:rsidR="00980D0E">
        <w:rPr>
          <w:rFonts w:asciiTheme="minorEastAsia" w:eastAsiaTheme="minorEastAsia" w:hAnsiTheme="minorEastAsia" w:hint="eastAsia"/>
          <w:color w:val="000000" w:themeColor="text1"/>
          <w:szCs w:val="24"/>
        </w:rPr>
        <w:t>行</w:t>
      </w:r>
      <w:r w:rsidR="0090127A" w:rsidRPr="00DB2CE0">
        <w:rPr>
          <w:rFonts w:asciiTheme="minorEastAsia" w:eastAsiaTheme="minorEastAsia" w:hAnsiTheme="minorEastAsia" w:hint="eastAsia"/>
          <w:color w:val="000000" w:themeColor="text1"/>
          <w:szCs w:val="24"/>
        </w:rPr>
        <w:t>驗收事宜</w:t>
      </w:r>
      <w:r w:rsidR="0090127A" w:rsidRPr="00DB2CE0">
        <w:rPr>
          <w:rFonts w:asciiTheme="minorEastAsia" w:eastAsiaTheme="minorEastAsia" w:hAnsiTheme="minorEastAsia"/>
          <w:color w:val="000000" w:themeColor="text1"/>
          <w:szCs w:val="24"/>
        </w:rPr>
        <w:t>。</w:t>
      </w:r>
    </w:p>
    <w:p w14:paraId="5A994F9E" w14:textId="77777777" w:rsidR="007F48FE" w:rsidRDefault="007F48FE" w:rsidP="008B7D47">
      <w:pPr>
        <w:pStyle w:val="ListParagraph"/>
        <w:widowControl/>
        <w:spacing w:line="360" w:lineRule="atLeast"/>
        <w:ind w:leftChars="0" w:left="919"/>
        <w:rPr>
          <w:rFonts w:asciiTheme="minorEastAsia" w:eastAsiaTheme="minorEastAsia" w:hAnsiTheme="minorEastAsia"/>
          <w:szCs w:val="24"/>
        </w:rPr>
      </w:pPr>
    </w:p>
    <w:p w14:paraId="46904D6B" w14:textId="77777777" w:rsidR="00776D7B" w:rsidRPr="006179A7" w:rsidRDefault="00504A56" w:rsidP="0016538A">
      <w:pPr>
        <w:pStyle w:val="ListParagraph"/>
        <w:widowControl/>
        <w:numPr>
          <w:ilvl w:val="0"/>
          <w:numId w:val="39"/>
        </w:numPr>
        <w:spacing w:line="360" w:lineRule="exact"/>
        <w:ind w:leftChars="0" w:left="919"/>
        <w:rPr>
          <w:rFonts w:asciiTheme="minorEastAsia" w:eastAsiaTheme="minorEastAsia" w:hAnsiTheme="minorEastAsia"/>
          <w:b/>
          <w:szCs w:val="24"/>
        </w:rPr>
      </w:pPr>
      <w:r>
        <w:rPr>
          <w:rFonts w:asciiTheme="minorEastAsia" w:eastAsiaTheme="minorEastAsia" w:hAnsiTheme="minorEastAsia" w:hint="eastAsia"/>
          <w:b/>
          <w:szCs w:val="24"/>
        </w:rPr>
        <w:t>工程變更</w:t>
      </w:r>
    </w:p>
    <w:p w14:paraId="28F6E6BA" w14:textId="77777777" w:rsidR="006179A7" w:rsidRPr="00DB2CE0" w:rsidRDefault="006179A7" w:rsidP="00DB2CE0">
      <w:pPr>
        <w:pStyle w:val="ListParagraph"/>
        <w:widowControl/>
        <w:spacing w:line="360" w:lineRule="exact"/>
        <w:ind w:leftChars="0" w:left="919"/>
        <w:rPr>
          <w:rFonts w:asciiTheme="minorEastAsia" w:eastAsiaTheme="minorEastAsia" w:hAnsiTheme="minorEastAsia"/>
          <w:szCs w:val="24"/>
        </w:rPr>
      </w:pPr>
      <w:r w:rsidRPr="006179A7">
        <w:rPr>
          <w:rFonts w:asciiTheme="minorEastAsia" w:eastAsiaTheme="minorEastAsia" w:hAnsiTheme="minorEastAsia"/>
          <w:szCs w:val="24"/>
        </w:rPr>
        <w:t>一、</w:t>
      </w:r>
      <w:r w:rsidR="00E36947">
        <w:rPr>
          <w:rFonts w:asciiTheme="minorEastAsia" w:eastAsiaTheme="minorEastAsia" w:hAnsiTheme="minorEastAsia" w:hint="eastAsia"/>
          <w:szCs w:val="24"/>
        </w:rPr>
        <w:t>若</w:t>
      </w:r>
      <w:r w:rsidR="00504A56" w:rsidRPr="00741F64">
        <w:rPr>
          <w:rFonts w:asciiTheme="minorEastAsia" w:eastAsiaTheme="minorEastAsia" w:hAnsiTheme="minorEastAsia"/>
          <w:color w:val="auto"/>
          <w:szCs w:val="24"/>
        </w:rPr>
        <w:t>於開工後有變更設計施工圖說或工程總價即屬工程變更，非經甲</w:t>
      </w:r>
      <w:r w:rsidR="00391658" w:rsidRPr="00741F64">
        <w:rPr>
          <w:rFonts w:asciiTheme="minorEastAsia" w:eastAsiaTheme="minorEastAsia" w:hAnsiTheme="minorEastAsia" w:hint="eastAsia"/>
          <w:color w:val="auto"/>
          <w:szCs w:val="24"/>
        </w:rPr>
        <w:t>、</w:t>
      </w:r>
      <w:r w:rsidR="00504A56" w:rsidRPr="00741F64">
        <w:rPr>
          <w:rFonts w:asciiTheme="minorEastAsia" w:eastAsiaTheme="minorEastAsia" w:hAnsiTheme="minorEastAsia"/>
          <w:color w:val="auto"/>
          <w:szCs w:val="24"/>
        </w:rPr>
        <w:t>乙雙</w:t>
      </w:r>
      <w:r w:rsidR="00391658" w:rsidRPr="00741F64">
        <w:rPr>
          <w:rFonts w:asciiTheme="minorEastAsia" w:eastAsiaTheme="minorEastAsia" w:hAnsiTheme="minorEastAsia"/>
          <w:color w:val="auto"/>
          <w:szCs w:val="24"/>
        </w:rPr>
        <w:br/>
      </w:r>
      <w:r w:rsidR="00391658" w:rsidRPr="00741F64">
        <w:rPr>
          <w:rFonts w:asciiTheme="minorEastAsia" w:eastAsiaTheme="minorEastAsia" w:hAnsiTheme="minorEastAsia" w:hint="eastAsia"/>
          <w:color w:val="auto"/>
          <w:szCs w:val="24"/>
        </w:rPr>
        <w:t xml:space="preserve">   </w:t>
      </w:r>
      <w:r w:rsidR="0090127A" w:rsidRPr="00741F64">
        <w:rPr>
          <w:rFonts w:asciiTheme="minorEastAsia" w:eastAsiaTheme="minorEastAsia" w:hAnsiTheme="minorEastAsia" w:hint="eastAsia"/>
          <w:color w:val="auto"/>
          <w:szCs w:val="24"/>
        </w:rPr>
        <w:t xml:space="preserve"> </w:t>
      </w:r>
      <w:r w:rsidR="00504A56" w:rsidRPr="00741F64">
        <w:rPr>
          <w:rFonts w:asciiTheme="minorEastAsia" w:eastAsiaTheme="minorEastAsia" w:hAnsiTheme="minorEastAsia"/>
          <w:color w:val="auto"/>
          <w:szCs w:val="24"/>
        </w:rPr>
        <w:t>方</w:t>
      </w:r>
      <w:r w:rsidR="00B936AA" w:rsidRPr="00741F64">
        <w:rPr>
          <w:rFonts w:asciiTheme="minorEastAsia" w:eastAsiaTheme="minorEastAsia" w:hAnsiTheme="minorEastAsia" w:hint="eastAsia"/>
          <w:color w:val="auto"/>
          <w:szCs w:val="24"/>
        </w:rPr>
        <w:t>同</w:t>
      </w:r>
      <w:r w:rsidR="00504A56" w:rsidRPr="00741F64">
        <w:rPr>
          <w:rFonts w:asciiTheme="minorEastAsia" w:eastAsiaTheme="minorEastAsia" w:hAnsiTheme="minorEastAsia"/>
          <w:color w:val="auto"/>
          <w:szCs w:val="24"/>
        </w:rPr>
        <w:t>意</w:t>
      </w:r>
      <w:r w:rsidR="00DB2CE0" w:rsidRPr="00741F64">
        <w:rPr>
          <w:rFonts w:asciiTheme="minorEastAsia" w:eastAsiaTheme="minorEastAsia" w:hAnsiTheme="minorEastAsia" w:hint="eastAsia"/>
          <w:color w:val="auto"/>
          <w:szCs w:val="24"/>
        </w:rPr>
        <w:t>者則</w:t>
      </w:r>
      <w:r w:rsidR="00504A56" w:rsidRPr="00741F64">
        <w:rPr>
          <w:rFonts w:asciiTheme="minorEastAsia" w:eastAsiaTheme="minorEastAsia" w:hAnsiTheme="minorEastAsia"/>
          <w:color w:val="auto"/>
          <w:szCs w:val="24"/>
        </w:rPr>
        <w:t>不得變更。增減之價額，除為估價單已列項目</w:t>
      </w:r>
      <w:r w:rsidR="0090127A" w:rsidRPr="00741F64">
        <w:rPr>
          <w:rFonts w:asciiTheme="minorEastAsia" w:eastAsiaTheme="minorEastAsia" w:hAnsiTheme="minorEastAsia" w:hint="eastAsia"/>
          <w:color w:val="auto"/>
          <w:szCs w:val="24"/>
        </w:rPr>
        <w:t>，</w:t>
      </w:r>
      <w:r w:rsidR="00504A56" w:rsidRPr="00741F64">
        <w:rPr>
          <w:rFonts w:asciiTheme="minorEastAsia" w:eastAsiaTheme="minorEastAsia" w:hAnsiTheme="minorEastAsia"/>
          <w:color w:val="auto"/>
          <w:szCs w:val="24"/>
        </w:rPr>
        <w:t>按所示單價計</w:t>
      </w:r>
      <w:r w:rsidR="00DB2CE0" w:rsidRPr="00741F64">
        <w:rPr>
          <w:rFonts w:asciiTheme="minorEastAsia" w:eastAsiaTheme="minorEastAsia" w:hAnsiTheme="minorEastAsia"/>
          <w:color w:val="auto"/>
          <w:szCs w:val="24"/>
        </w:rPr>
        <w:br/>
      </w:r>
      <w:r w:rsidR="00DB2CE0" w:rsidRPr="00741F64">
        <w:rPr>
          <w:rFonts w:asciiTheme="minorEastAsia" w:eastAsiaTheme="minorEastAsia" w:hAnsiTheme="minorEastAsia" w:hint="eastAsia"/>
          <w:color w:val="auto"/>
          <w:szCs w:val="24"/>
        </w:rPr>
        <w:t xml:space="preserve">    </w:t>
      </w:r>
      <w:r w:rsidR="00504A56" w:rsidRPr="00741F64">
        <w:rPr>
          <w:rFonts w:asciiTheme="minorEastAsia" w:eastAsiaTheme="minorEastAsia" w:hAnsiTheme="minorEastAsia"/>
          <w:color w:val="auto"/>
          <w:szCs w:val="24"/>
        </w:rPr>
        <w:t>算外，</w:t>
      </w:r>
      <w:r w:rsidR="0073488E" w:rsidRPr="00741F64">
        <w:rPr>
          <w:rFonts w:asciiTheme="minorEastAsia" w:eastAsiaTheme="minorEastAsia" w:hAnsiTheme="minorEastAsia" w:hint="eastAsia"/>
          <w:color w:val="auto"/>
          <w:szCs w:val="24"/>
        </w:rPr>
        <w:t>其他則</w:t>
      </w:r>
      <w:r w:rsidR="0073488E" w:rsidRPr="00741F64">
        <w:rPr>
          <w:rFonts w:asciiTheme="minorEastAsia" w:eastAsiaTheme="minorEastAsia" w:hAnsiTheme="minorEastAsia"/>
          <w:color w:val="auto"/>
          <w:szCs w:val="24"/>
        </w:rPr>
        <w:t>應由雙方另</w:t>
      </w:r>
      <w:r w:rsidR="0073488E" w:rsidRPr="00741F64">
        <w:rPr>
          <w:rFonts w:asciiTheme="minorEastAsia" w:eastAsiaTheme="minorEastAsia" w:hAnsiTheme="minorEastAsia" w:hint="eastAsia"/>
          <w:color w:val="auto"/>
          <w:szCs w:val="24"/>
        </w:rPr>
        <w:t>行共同</w:t>
      </w:r>
      <w:r w:rsidR="0073488E" w:rsidRPr="00741F64">
        <w:rPr>
          <w:rFonts w:asciiTheme="minorEastAsia" w:eastAsiaTheme="minorEastAsia" w:hAnsiTheme="minorEastAsia"/>
          <w:color w:val="auto"/>
          <w:szCs w:val="24"/>
        </w:rPr>
        <w:t>議定，並</w:t>
      </w:r>
      <w:r w:rsidR="00C62E9F">
        <w:rPr>
          <w:rFonts w:asciiTheme="minorEastAsia" w:eastAsiaTheme="minorEastAsia" w:hAnsiTheme="minorEastAsia" w:hint="eastAsia"/>
          <w:color w:val="auto"/>
          <w:szCs w:val="24"/>
        </w:rPr>
        <w:t>以</w:t>
      </w:r>
      <w:r w:rsidR="0073488E" w:rsidRPr="00DB2CE0">
        <w:rPr>
          <w:rFonts w:asciiTheme="minorEastAsia" w:eastAsiaTheme="minorEastAsia" w:hAnsiTheme="minorEastAsia"/>
          <w:szCs w:val="24"/>
        </w:rPr>
        <w:t>書面</w:t>
      </w:r>
      <w:r w:rsidR="00C62E9F">
        <w:rPr>
          <w:rFonts w:asciiTheme="minorEastAsia" w:eastAsiaTheme="minorEastAsia" w:hAnsiTheme="minorEastAsia" w:hint="eastAsia"/>
          <w:szCs w:val="24"/>
        </w:rPr>
        <w:t>確知追加減之項目</w:t>
      </w:r>
      <w:r w:rsidR="00504A56" w:rsidRPr="00DB2CE0">
        <w:rPr>
          <w:rFonts w:asciiTheme="minorEastAsia" w:eastAsiaTheme="minorEastAsia" w:hAnsiTheme="minorEastAsia"/>
          <w:szCs w:val="24"/>
        </w:rPr>
        <w:t>。</w:t>
      </w:r>
      <w:r w:rsidRPr="00DB2CE0">
        <w:rPr>
          <w:rFonts w:asciiTheme="minorEastAsia" w:eastAsiaTheme="minorEastAsia" w:hAnsiTheme="minorEastAsia"/>
          <w:szCs w:val="24"/>
        </w:rPr>
        <w:t xml:space="preserve"> </w:t>
      </w:r>
    </w:p>
    <w:p w14:paraId="22FE33C8" w14:textId="77777777" w:rsidR="00BF6417" w:rsidRDefault="006179A7" w:rsidP="00BF6417">
      <w:pPr>
        <w:pStyle w:val="ListParagraph"/>
        <w:widowControl/>
        <w:spacing w:line="360" w:lineRule="exact"/>
        <w:ind w:leftChars="0" w:left="919"/>
        <w:rPr>
          <w:rFonts w:asciiTheme="minorEastAsia" w:eastAsiaTheme="minorEastAsia" w:hAnsiTheme="minorEastAsia" w:cs="Times"/>
          <w:snapToGrid/>
          <w:color w:val="auto"/>
          <w:kern w:val="1"/>
          <w:szCs w:val="24"/>
        </w:rPr>
      </w:pPr>
      <w:r w:rsidRPr="00BC0C60">
        <w:rPr>
          <w:rFonts w:asciiTheme="minorEastAsia" w:eastAsiaTheme="minorEastAsia" w:hAnsiTheme="minorEastAsia"/>
          <w:szCs w:val="24"/>
        </w:rPr>
        <w:t>二、</w:t>
      </w:r>
      <w:r w:rsidR="00FC6FB4" w:rsidRPr="00513900">
        <w:rPr>
          <w:rFonts w:asciiTheme="minorEastAsia" w:eastAsiaTheme="minorEastAsia" w:hAnsiTheme="minorEastAsia" w:cs="Times"/>
          <w:snapToGrid/>
          <w:color w:val="auto"/>
          <w:kern w:val="1"/>
          <w:szCs w:val="24"/>
        </w:rPr>
        <w:t>設計</w:t>
      </w:r>
      <w:r w:rsidR="00FC6FB4" w:rsidRPr="00513900">
        <w:rPr>
          <w:rFonts w:asciiTheme="minorEastAsia" w:eastAsiaTheme="minorEastAsia" w:hAnsiTheme="minorEastAsia" w:cs="Times" w:hint="eastAsia"/>
          <w:snapToGrid/>
          <w:color w:val="auto"/>
          <w:kern w:val="1"/>
          <w:szCs w:val="24"/>
        </w:rPr>
        <w:t>或</w:t>
      </w:r>
      <w:r w:rsidR="00FC6FB4" w:rsidRPr="00513900">
        <w:rPr>
          <w:rFonts w:asciiTheme="minorEastAsia" w:eastAsiaTheme="minorEastAsia" w:hAnsiTheme="minorEastAsia" w:cs="Times"/>
          <w:snapToGrid/>
          <w:color w:val="auto"/>
          <w:kern w:val="1"/>
          <w:szCs w:val="24"/>
        </w:rPr>
        <w:t>工程變更致使局部或全部停工，其合理延展工程期限，由雙方</w:t>
      </w:r>
      <w:r w:rsidR="00FC6FB4" w:rsidRPr="0073488E">
        <w:rPr>
          <w:rFonts w:asciiTheme="minorEastAsia" w:eastAsiaTheme="minorEastAsia" w:hAnsiTheme="minorEastAsia" w:cs="Times" w:hint="eastAsia"/>
          <w:snapToGrid/>
          <w:color w:val="auto"/>
          <w:kern w:val="1"/>
          <w:szCs w:val="24"/>
        </w:rPr>
        <w:t>另行</w:t>
      </w:r>
      <w:r w:rsidR="00FC6FB4" w:rsidRPr="0073488E">
        <w:rPr>
          <w:rFonts w:asciiTheme="minorEastAsia" w:eastAsiaTheme="minorEastAsia" w:hAnsiTheme="minorEastAsia" w:cs="Times"/>
          <w:snapToGrid/>
          <w:color w:val="auto"/>
          <w:kern w:val="1"/>
          <w:szCs w:val="24"/>
        </w:rPr>
        <w:br/>
      </w:r>
      <w:r w:rsidR="00FC6FB4" w:rsidRPr="0073488E">
        <w:rPr>
          <w:rFonts w:asciiTheme="minorEastAsia" w:eastAsiaTheme="minorEastAsia" w:hAnsiTheme="minorEastAsia" w:cs="Times" w:hint="eastAsia"/>
          <w:snapToGrid/>
          <w:color w:val="auto"/>
          <w:kern w:val="1"/>
          <w:szCs w:val="24"/>
        </w:rPr>
        <w:t xml:space="preserve">   </w:t>
      </w:r>
      <w:r w:rsidR="00FC6FB4">
        <w:rPr>
          <w:rFonts w:asciiTheme="minorEastAsia" w:eastAsiaTheme="minorEastAsia" w:hAnsiTheme="minorEastAsia" w:cs="Times" w:hint="eastAsia"/>
          <w:snapToGrid/>
          <w:color w:val="auto"/>
          <w:kern w:val="1"/>
          <w:szCs w:val="24"/>
        </w:rPr>
        <w:t xml:space="preserve"> </w:t>
      </w:r>
      <w:r w:rsidR="00FC6FB4" w:rsidRPr="0073488E">
        <w:rPr>
          <w:rFonts w:asciiTheme="minorEastAsia" w:eastAsiaTheme="minorEastAsia" w:hAnsiTheme="minorEastAsia" w:cs="Times"/>
          <w:snapToGrid/>
          <w:color w:val="auto"/>
          <w:kern w:val="1"/>
          <w:szCs w:val="24"/>
        </w:rPr>
        <w:t>協議</w:t>
      </w:r>
      <w:r w:rsidR="00FC6FB4" w:rsidRPr="0073488E">
        <w:rPr>
          <w:rFonts w:asciiTheme="minorEastAsia" w:eastAsiaTheme="minorEastAsia" w:hAnsiTheme="minorEastAsia" w:cs="Times" w:hint="eastAsia"/>
          <w:snapToGrid/>
          <w:color w:val="auto"/>
          <w:kern w:val="1"/>
          <w:szCs w:val="24"/>
        </w:rPr>
        <w:t>之</w:t>
      </w:r>
      <w:r w:rsidR="00BF6417" w:rsidRPr="00FC6FB4">
        <w:rPr>
          <w:rFonts w:asciiTheme="minorEastAsia" w:eastAsiaTheme="minorEastAsia" w:hAnsiTheme="minorEastAsia" w:cs="Times" w:hint="eastAsia"/>
          <w:snapToGrid/>
          <w:color w:val="auto"/>
          <w:kern w:val="1"/>
          <w:szCs w:val="24"/>
        </w:rPr>
        <w:t>。</w:t>
      </w:r>
    </w:p>
    <w:p w14:paraId="0D153AB4" w14:textId="77777777" w:rsidR="00E01FA9" w:rsidRPr="00BF6417" w:rsidRDefault="00513900" w:rsidP="00BF6417">
      <w:pPr>
        <w:pStyle w:val="ListParagraph"/>
        <w:widowControl/>
        <w:spacing w:line="360" w:lineRule="exact"/>
        <w:ind w:leftChars="100" w:left="260" w:firstLineChars="250" w:firstLine="650"/>
        <w:rPr>
          <w:rFonts w:asciiTheme="minorEastAsia" w:eastAsiaTheme="minorEastAsia" w:hAnsiTheme="minorEastAsia"/>
          <w:szCs w:val="24"/>
        </w:rPr>
      </w:pPr>
      <w:r w:rsidRPr="00BF6417">
        <w:rPr>
          <w:rFonts w:asciiTheme="minorEastAsia" w:eastAsiaTheme="minorEastAsia" w:hAnsiTheme="minorEastAsia" w:cs="Times" w:hint="eastAsia"/>
          <w:snapToGrid/>
          <w:color w:val="auto"/>
          <w:kern w:val="1"/>
          <w:szCs w:val="24"/>
        </w:rPr>
        <w:t>三、</w:t>
      </w:r>
      <w:r w:rsidR="00942F2F" w:rsidRPr="00BF6417">
        <w:rPr>
          <w:rFonts w:asciiTheme="minorEastAsia" w:eastAsiaTheme="minorEastAsia" w:hAnsiTheme="minorEastAsia" w:cs="Times" w:hint="eastAsia"/>
          <w:snapToGrid/>
          <w:color w:val="auto"/>
          <w:kern w:val="1"/>
          <w:szCs w:val="24"/>
        </w:rPr>
        <w:t>甲方若將</w:t>
      </w:r>
      <w:r w:rsidR="001B0A99" w:rsidRPr="00BF6417">
        <w:rPr>
          <w:rFonts w:asciiTheme="minorEastAsia" w:eastAsiaTheme="minorEastAsia" w:hAnsiTheme="minorEastAsia" w:cs="Times" w:hint="eastAsia"/>
          <w:snapToGrid/>
          <w:color w:val="auto"/>
          <w:kern w:val="1"/>
          <w:szCs w:val="24"/>
        </w:rPr>
        <w:t>部分工項委由第三人施作又需由乙方監管者，其甲方付款予第三</w:t>
      </w:r>
      <w:r w:rsidR="00BF6417">
        <w:rPr>
          <w:rFonts w:asciiTheme="minorEastAsia" w:eastAsiaTheme="minorEastAsia" w:hAnsiTheme="minorEastAsia" w:cs="Times"/>
          <w:snapToGrid/>
          <w:color w:val="auto"/>
          <w:kern w:val="1"/>
          <w:szCs w:val="24"/>
        </w:rPr>
        <w:br/>
      </w:r>
      <w:r w:rsidR="00BF6417">
        <w:rPr>
          <w:rFonts w:asciiTheme="minorEastAsia" w:eastAsiaTheme="minorEastAsia" w:hAnsiTheme="minorEastAsia" w:cs="Times" w:hint="eastAsia"/>
          <w:snapToGrid/>
          <w:color w:val="auto"/>
          <w:kern w:val="1"/>
          <w:szCs w:val="24"/>
        </w:rPr>
        <w:t xml:space="preserve"> </w:t>
      </w:r>
      <w:r w:rsidR="00BF6417">
        <w:rPr>
          <w:rFonts w:asciiTheme="minorEastAsia" w:eastAsiaTheme="minorEastAsia" w:hAnsiTheme="minorEastAsia" w:cs="Times"/>
          <w:snapToGrid/>
          <w:color w:val="auto"/>
          <w:kern w:val="1"/>
          <w:szCs w:val="24"/>
        </w:rPr>
        <w:t xml:space="preserve">       </w:t>
      </w:r>
      <w:r w:rsidR="001B0A99" w:rsidRPr="00BF6417">
        <w:rPr>
          <w:rFonts w:asciiTheme="minorEastAsia" w:eastAsiaTheme="minorEastAsia" w:hAnsiTheme="minorEastAsia" w:cs="Times" w:hint="eastAsia"/>
          <w:snapToGrid/>
          <w:color w:val="auto"/>
          <w:kern w:val="1"/>
          <w:szCs w:val="24"/>
        </w:rPr>
        <w:t>人之</w:t>
      </w:r>
      <w:r w:rsidR="00FC6FB4" w:rsidRPr="00BF6417">
        <w:rPr>
          <w:rFonts w:asciiTheme="minorEastAsia" w:eastAsiaTheme="minorEastAsia" w:hAnsiTheme="minorEastAsia" w:cs="Times" w:hint="eastAsia"/>
          <w:snapToGrid/>
          <w:color w:val="auto"/>
          <w:kern w:val="1"/>
          <w:szCs w:val="24"/>
        </w:rPr>
        <w:t>方</w:t>
      </w:r>
      <w:r w:rsidR="001B0A99" w:rsidRPr="00BF6417">
        <w:rPr>
          <w:rFonts w:asciiTheme="minorEastAsia" w:eastAsiaTheme="minorEastAsia" w:hAnsiTheme="minorEastAsia" w:cs="Times" w:hint="eastAsia"/>
          <w:snapToGrid/>
          <w:color w:val="auto"/>
          <w:kern w:val="1"/>
          <w:szCs w:val="24"/>
        </w:rPr>
        <w:t>式須</w:t>
      </w:r>
      <w:r w:rsidR="00FC6FB4" w:rsidRPr="00BF6417">
        <w:rPr>
          <w:rFonts w:asciiTheme="minorEastAsia" w:eastAsiaTheme="minorEastAsia" w:hAnsiTheme="minorEastAsia" w:cs="Times" w:hint="eastAsia"/>
          <w:snapToGrid/>
          <w:color w:val="auto"/>
          <w:kern w:val="1"/>
          <w:szCs w:val="24"/>
        </w:rPr>
        <w:t>經</w:t>
      </w:r>
      <w:r w:rsidR="001B0A99" w:rsidRPr="00BF6417">
        <w:rPr>
          <w:rFonts w:asciiTheme="minorEastAsia" w:eastAsiaTheme="minorEastAsia" w:hAnsiTheme="minorEastAsia" w:cs="Times" w:hint="eastAsia"/>
          <w:snapToGrid/>
          <w:color w:val="auto"/>
          <w:kern w:val="1"/>
          <w:szCs w:val="24"/>
        </w:rPr>
        <w:t>乙方</w:t>
      </w:r>
      <w:r w:rsidR="00FC6FB4" w:rsidRPr="00BF6417">
        <w:rPr>
          <w:rFonts w:asciiTheme="minorEastAsia" w:eastAsiaTheme="minorEastAsia" w:hAnsiTheme="minorEastAsia" w:cs="Times" w:hint="eastAsia"/>
          <w:snapToGrid/>
          <w:color w:val="auto"/>
          <w:kern w:val="1"/>
          <w:szCs w:val="24"/>
        </w:rPr>
        <w:t>同意，且</w:t>
      </w:r>
      <w:r w:rsidR="001B0A99" w:rsidRPr="00BF6417">
        <w:rPr>
          <w:rFonts w:asciiTheme="minorEastAsia" w:eastAsiaTheme="minorEastAsia" w:hAnsiTheme="minorEastAsia" w:cs="Times" w:hint="eastAsia"/>
          <w:snapToGrid/>
          <w:color w:val="auto"/>
          <w:kern w:val="1"/>
          <w:szCs w:val="24"/>
        </w:rPr>
        <w:t>須為乙方</w:t>
      </w:r>
      <w:r w:rsidR="00FC6FB4" w:rsidRPr="00BF6417">
        <w:rPr>
          <w:rFonts w:asciiTheme="minorEastAsia" w:eastAsiaTheme="minorEastAsia" w:hAnsiTheme="minorEastAsia" w:cs="Times" w:hint="eastAsia"/>
          <w:snapToGrid/>
          <w:color w:val="auto"/>
          <w:kern w:val="1"/>
          <w:szCs w:val="24"/>
        </w:rPr>
        <w:t>就</w:t>
      </w:r>
      <w:r w:rsidR="001B0A99" w:rsidRPr="00BF6417">
        <w:rPr>
          <w:rFonts w:asciiTheme="minorEastAsia" w:eastAsiaTheme="minorEastAsia" w:hAnsiTheme="minorEastAsia" w:cs="Times" w:hint="eastAsia"/>
          <w:snapToGrid/>
          <w:color w:val="auto"/>
          <w:kern w:val="1"/>
          <w:szCs w:val="24"/>
        </w:rPr>
        <w:t>第三人之施作物</w:t>
      </w:r>
      <w:r w:rsidR="00BF6417">
        <w:rPr>
          <w:rFonts w:asciiTheme="minorEastAsia" w:eastAsiaTheme="minorEastAsia" w:hAnsiTheme="minorEastAsia" w:cs="Times" w:hint="eastAsia"/>
          <w:snapToGrid/>
          <w:color w:val="auto"/>
          <w:kern w:val="1"/>
          <w:szCs w:val="24"/>
        </w:rPr>
        <w:t>進行</w:t>
      </w:r>
      <w:r w:rsidR="001B0A99" w:rsidRPr="00BF6417">
        <w:rPr>
          <w:rFonts w:asciiTheme="minorEastAsia" w:eastAsiaTheme="minorEastAsia" w:hAnsiTheme="minorEastAsia" w:cs="Times" w:hint="eastAsia"/>
          <w:snapToGrid/>
          <w:color w:val="auto"/>
          <w:kern w:val="1"/>
          <w:szCs w:val="24"/>
        </w:rPr>
        <w:t>驗收完成無</w:t>
      </w:r>
      <w:r w:rsidR="00BF6417" w:rsidRPr="00BF6417">
        <w:rPr>
          <w:rFonts w:asciiTheme="minorEastAsia" w:eastAsiaTheme="minorEastAsia" w:hAnsiTheme="minorEastAsia" w:cs="Times" w:hint="eastAsia"/>
          <w:snapToGrid/>
          <w:color w:val="auto"/>
          <w:kern w:val="1"/>
          <w:szCs w:val="24"/>
        </w:rPr>
        <w:t>誤</w:t>
      </w:r>
      <w:r w:rsidR="00BF6417">
        <w:rPr>
          <w:rFonts w:asciiTheme="minorEastAsia" w:eastAsiaTheme="minorEastAsia" w:hAnsiTheme="minorEastAsia" w:cs="Times"/>
          <w:snapToGrid/>
          <w:color w:val="auto"/>
          <w:kern w:val="1"/>
          <w:szCs w:val="24"/>
        </w:rPr>
        <w:br/>
      </w:r>
      <w:r w:rsidR="00BF6417">
        <w:rPr>
          <w:rFonts w:asciiTheme="minorEastAsia" w:eastAsiaTheme="minorEastAsia" w:hAnsiTheme="minorEastAsia" w:cs="Times" w:hint="eastAsia"/>
          <w:snapToGrid/>
          <w:color w:val="auto"/>
          <w:kern w:val="1"/>
          <w:szCs w:val="24"/>
        </w:rPr>
        <w:t xml:space="preserve"> </w:t>
      </w:r>
      <w:r w:rsidR="00BF6417">
        <w:rPr>
          <w:rFonts w:asciiTheme="minorEastAsia" w:eastAsiaTheme="minorEastAsia" w:hAnsiTheme="minorEastAsia" w:cs="Times"/>
          <w:snapToGrid/>
          <w:color w:val="auto"/>
          <w:kern w:val="1"/>
          <w:szCs w:val="24"/>
        </w:rPr>
        <w:t xml:space="preserve">       </w:t>
      </w:r>
      <w:r w:rsidR="00BF6417">
        <w:rPr>
          <w:rFonts w:asciiTheme="minorEastAsia" w:eastAsiaTheme="minorEastAsia" w:hAnsiTheme="minorEastAsia" w:cs="Times" w:hint="eastAsia"/>
          <w:snapToGrid/>
          <w:color w:val="auto"/>
          <w:kern w:val="1"/>
          <w:szCs w:val="24"/>
        </w:rPr>
        <w:t>後</w:t>
      </w:r>
      <w:r w:rsidR="001B0A99" w:rsidRPr="00BF6417">
        <w:rPr>
          <w:rFonts w:asciiTheme="minorEastAsia" w:eastAsiaTheme="minorEastAsia" w:hAnsiTheme="minorEastAsia" w:cs="Times" w:hint="eastAsia"/>
          <w:snapToGrid/>
          <w:color w:val="auto"/>
          <w:kern w:val="1"/>
          <w:szCs w:val="24"/>
        </w:rPr>
        <w:t>，甲方始得</w:t>
      </w:r>
      <w:r w:rsidR="00FC6FB4" w:rsidRPr="00BF6417">
        <w:rPr>
          <w:rFonts w:asciiTheme="minorEastAsia" w:eastAsiaTheme="minorEastAsia" w:hAnsiTheme="minorEastAsia" w:cs="Times" w:hint="eastAsia"/>
          <w:snapToGrid/>
          <w:color w:val="auto"/>
          <w:kern w:val="1"/>
          <w:szCs w:val="24"/>
        </w:rPr>
        <w:t>予</w:t>
      </w:r>
      <w:r w:rsidR="001B0A99" w:rsidRPr="00BF6417">
        <w:rPr>
          <w:rFonts w:asciiTheme="minorEastAsia" w:eastAsiaTheme="minorEastAsia" w:hAnsiTheme="minorEastAsia" w:cs="Times" w:hint="eastAsia"/>
          <w:snapToGrid/>
          <w:color w:val="auto"/>
          <w:kern w:val="1"/>
          <w:szCs w:val="24"/>
        </w:rPr>
        <w:t>以給付</w:t>
      </w:r>
      <w:r w:rsidR="00FC6FB4" w:rsidRPr="00BF6417">
        <w:rPr>
          <w:rFonts w:asciiTheme="minorEastAsia" w:eastAsiaTheme="minorEastAsia" w:hAnsiTheme="minorEastAsia" w:cs="Times" w:hint="eastAsia"/>
          <w:snapToGrid/>
          <w:color w:val="auto"/>
          <w:kern w:val="1"/>
          <w:szCs w:val="24"/>
        </w:rPr>
        <w:t>工程</w:t>
      </w:r>
      <w:r w:rsidR="001B0A99" w:rsidRPr="00BF6417">
        <w:rPr>
          <w:rFonts w:asciiTheme="minorEastAsia" w:eastAsiaTheme="minorEastAsia" w:hAnsiTheme="minorEastAsia" w:cs="Times" w:hint="eastAsia"/>
          <w:snapToGrid/>
          <w:color w:val="auto"/>
          <w:kern w:val="1"/>
          <w:szCs w:val="24"/>
        </w:rPr>
        <w:t>款項予第三人，以確保施工品質及工程進度。</w:t>
      </w:r>
    </w:p>
    <w:p w14:paraId="0279C3F7" w14:textId="77777777" w:rsidR="00FC6FB4" w:rsidRPr="00FC6FB4" w:rsidRDefault="00FC6FB4" w:rsidP="00E36947">
      <w:pPr>
        <w:ind w:leftChars="350" w:left="1430" w:hangingChars="200" w:hanging="520"/>
        <w:rPr>
          <w:rFonts w:cs="Times"/>
          <w:snapToGrid/>
          <w:color w:val="auto"/>
          <w:kern w:val="1"/>
        </w:rPr>
      </w:pPr>
      <w:r>
        <w:rPr>
          <w:rFonts w:hint="eastAsia"/>
        </w:rPr>
        <w:t>四、</w:t>
      </w:r>
      <w:r w:rsidRPr="00504A56">
        <w:t>工程期間及付款期日，</w:t>
      </w:r>
      <w:r w:rsidR="00E36947">
        <w:rPr>
          <w:rFonts w:hint="eastAsia"/>
        </w:rPr>
        <w:t>若遇</w:t>
      </w:r>
      <w:r w:rsidRPr="00504A56">
        <w:t>因</w:t>
      </w:r>
      <w:r w:rsidR="00E36947">
        <w:rPr>
          <w:rFonts w:hint="eastAsia"/>
        </w:rPr>
        <w:t>法規修改或</w:t>
      </w:r>
      <w:r w:rsidRPr="00504A56">
        <w:t>天災等不可抗力、不可歸責於甲</w:t>
      </w:r>
      <w:r w:rsidR="00BF6417">
        <w:br/>
      </w:r>
      <w:r>
        <w:rPr>
          <w:rFonts w:hint="eastAsia"/>
        </w:rPr>
        <w:t>、</w:t>
      </w:r>
      <w:r w:rsidRPr="00504A56">
        <w:t>乙雙方之事由、或甲</w:t>
      </w:r>
      <w:r>
        <w:rPr>
          <w:rFonts w:hint="eastAsia"/>
        </w:rPr>
        <w:t>、</w:t>
      </w:r>
      <w:r w:rsidRPr="00504A56">
        <w:t>乙雙方同意變更、或其他依本</w:t>
      </w:r>
      <w:r>
        <w:rPr>
          <w:rFonts w:hint="eastAsia"/>
        </w:rPr>
        <w:t>契</w:t>
      </w:r>
      <w:r w:rsidRPr="00504A56">
        <w:t>約</w:t>
      </w:r>
      <w:r w:rsidR="00DA5AD0">
        <w:rPr>
          <w:rFonts w:hint="eastAsia"/>
        </w:rPr>
        <w:t>內容</w:t>
      </w:r>
      <w:r w:rsidRPr="00504A56">
        <w:t>之</w:t>
      </w:r>
      <w:r w:rsidR="00DA5AD0">
        <w:rPr>
          <w:rFonts w:hint="eastAsia"/>
        </w:rPr>
        <w:t>項目</w:t>
      </w:r>
      <w:r w:rsidR="00C62E9F">
        <w:t>停工時，應將變更之事</w:t>
      </w:r>
      <w:r w:rsidR="00925DDC">
        <w:rPr>
          <w:rFonts w:asciiTheme="minorEastAsia" w:eastAsiaTheme="minorEastAsia" w:hAnsiTheme="minorEastAsia" w:hint="eastAsia"/>
          <w:szCs w:val="24"/>
        </w:rPr>
        <w:t>以</w:t>
      </w:r>
      <w:r w:rsidR="00C62E9F">
        <w:rPr>
          <w:rFonts w:asciiTheme="minorEastAsia" w:eastAsiaTheme="minorEastAsia" w:hAnsiTheme="minorEastAsia" w:hint="eastAsia"/>
          <w:szCs w:val="24"/>
        </w:rPr>
        <w:t>書面確認之</w:t>
      </w:r>
      <w:r>
        <w:rPr>
          <w:rFonts w:hint="eastAsia"/>
        </w:rPr>
        <w:t>。</w:t>
      </w:r>
    </w:p>
    <w:p w14:paraId="145F9387" w14:textId="77777777" w:rsidR="00492437" w:rsidRPr="003F4948" w:rsidRDefault="00492437" w:rsidP="003F4948">
      <w:pPr>
        <w:widowControl/>
        <w:spacing w:line="360" w:lineRule="exact"/>
        <w:rPr>
          <w:rFonts w:asciiTheme="minorEastAsia" w:eastAsiaTheme="minorEastAsia" w:hAnsiTheme="minorEastAsia"/>
          <w:szCs w:val="24"/>
        </w:rPr>
      </w:pPr>
    </w:p>
    <w:p w14:paraId="31AB6FBF" w14:textId="77777777" w:rsidR="0080174B" w:rsidRPr="007C3828" w:rsidRDefault="007C3828" w:rsidP="00346A70">
      <w:pPr>
        <w:pStyle w:val="ListParagraph"/>
        <w:widowControl/>
        <w:numPr>
          <w:ilvl w:val="0"/>
          <w:numId w:val="39"/>
        </w:numPr>
        <w:spacing w:line="360" w:lineRule="exact"/>
        <w:ind w:leftChars="0"/>
        <w:rPr>
          <w:rFonts w:asciiTheme="minorEastAsia" w:eastAsiaTheme="minorEastAsia" w:hAnsiTheme="minorEastAsia"/>
          <w:b/>
          <w:color w:val="auto"/>
          <w:szCs w:val="24"/>
        </w:rPr>
      </w:pPr>
      <w:r w:rsidRPr="007C3828">
        <w:rPr>
          <w:rFonts w:asciiTheme="minorEastAsia" w:eastAsiaTheme="minorEastAsia" w:hAnsiTheme="minorEastAsia"/>
          <w:b/>
          <w:color w:val="auto"/>
          <w:szCs w:val="24"/>
        </w:rPr>
        <w:t>工程驗收</w:t>
      </w:r>
    </w:p>
    <w:p w14:paraId="18EACABB" w14:textId="77777777" w:rsidR="0031087F" w:rsidRDefault="007B37A7" w:rsidP="0031087F">
      <w:pPr>
        <w:pStyle w:val="ListParagraph"/>
        <w:widowControl/>
        <w:spacing w:line="360" w:lineRule="exact"/>
        <w:ind w:leftChars="0" w:left="919"/>
        <w:rPr>
          <w:rFonts w:asciiTheme="minorEastAsia" w:eastAsiaTheme="minorEastAsia" w:hAnsiTheme="minorEastAsia"/>
          <w:szCs w:val="24"/>
        </w:rPr>
      </w:pPr>
      <w:r w:rsidRPr="0031087F">
        <w:rPr>
          <w:rFonts w:asciiTheme="minorEastAsia" w:eastAsiaTheme="minorEastAsia" w:hAnsiTheme="minorEastAsia"/>
          <w:szCs w:val="24"/>
        </w:rPr>
        <w:t>一、</w:t>
      </w:r>
      <w:r w:rsidR="0031087F" w:rsidRPr="0031087F">
        <w:rPr>
          <w:rFonts w:asciiTheme="minorEastAsia" w:eastAsiaTheme="minorEastAsia" w:hAnsiTheme="minorEastAsia"/>
          <w:szCs w:val="24"/>
        </w:rPr>
        <w:t>工程驗收應依下列規定辦理</w:t>
      </w:r>
      <w:r w:rsidR="0031087F">
        <w:rPr>
          <w:rFonts w:asciiTheme="minorEastAsia" w:eastAsiaTheme="minorEastAsia" w:hAnsiTheme="minorEastAsia" w:hint="eastAsia"/>
          <w:szCs w:val="24"/>
        </w:rPr>
        <w:t>：</w:t>
      </w:r>
    </w:p>
    <w:p w14:paraId="02702155" w14:textId="77777777" w:rsidR="0031087F" w:rsidRPr="007A0C4E" w:rsidRDefault="0031087F" w:rsidP="007A0C4E">
      <w:pPr>
        <w:pStyle w:val="ListParagraph"/>
        <w:widowControl/>
        <w:spacing w:line="360" w:lineRule="exact"/>
        <w:ind w:leftChars="0" w:left="1690" w:hangingChars="650" w:hanging="1690"/>
        <w:rPr>
          <w:rFonts w:asciiTheme="minorEastAsia" w:eastAsiaTheme="minorEastAsia" w:hAnsiTheme="minorEastAsia"/>
          <w:szCs w:val="24"/>
        </w:rPr>
      </w:pPr>
      <w:r w:rsidRPr="0031087F">
        <w:rPr>
          <w:rFonts w:ascii="MS Mincho" w:eastAsia="MS Mincho" w:hAnsi="MS Mincho" w:cs="MS Mincho" w:hint="eastAsia"/>
          <w:szCs w:val="24"/>
        </w:rPr>
        <w:t> </w:t>
      </w:r>
      <w:r w:rsidR="007B37A7">
        <w:rPr>
          <w:rFonts w:asciiTheme="minorEastAsia" w:eastAsiaTheme="minorEastAsia" w:hAnsiTheme="minorEastAsia"/>
          <w:szCs w:val="24"/>
        </w:rPr>
        <w:t xml:space="preserve"> </w:t>
      </w:r>
      <w:r w:rsidR="007A0C4E">
        <w:rPr>
          <w:rFonts w:asciiTheme="minorEastAsia" w:eastAsiaTheme="minorEastAsia" w:hAnsiTheme="minorEastAsia"/>
          <w:szCs w:val="24"/>
        </w:rPr>
        <w:t xml:space="preserve">      </w:t>
      </w:r>
      <w:r w:rsidR="007B37A7">
        <w:rPr>
          <w:rFonts w:asciiTheme="minorEastAsia" w:eastAsiaTheme="minorEastAsia" w:hAnsiTheme="minorEastAsia"/>
          <w:szCs w:val="24"/>
        </w:rPr>
        <w:t xml:space="preserve"> </w:t>
      </w:r>
      <w:r w:rsidR="007A0C4E">
        <w:rPr>
          <w:rFonts w:asciiTheme="minorEastAsia" w:eastAsiaTheme="minorEastAsia" w:hAnsiTheme="minorEastAsia"/>
          <w:szCs w:val="24"/>
        </w:rPr>
        <w:t xml:space="preserve"> </w:t>
      </w:r>
      <w:r w:rsidR="007B37A7">
        <w:rPr>
          <w:rFonts w:asciiTheme="minorEastAsia" w:eastAsiaTheme="minorEastAsia" w:hAnsiTheme="minorEastAsia"/>
          <w:szCs w:val="24"/>
        </w:rPr>
        <w:t>(1)</w:t>
      </w:r>
      <w:r w:rsidRPr="0031087F">
        <w:rPr>
          <w:rFonts w:asciiTheme="minorEastAsia" w:eastAsiaTheme="minorEastAsia" w:hAnsiTheme="minorEastAsia"/>
          <w:szCs w:val="24"/>
        </w:rPr>
        <w:t>乙方應於</w:t>
      </w:r>
      <w:r w:rsidR="007A0C4E">
        <w:rPr>
          <w:rFonts w:asciiTheme="minorEastAsia" w:eastAsiaTheme="minorEastAsia" w:hAnsiTheme="minorEastAsia" w:hint="eastAsia"/>
          <w:szCs w:val="24"/>
        </w:rPr>
        <w:t>各階段</w:t>
      </w:r>
      <w:r w:rsidR="007A0C4E" w:rsidRPr="0031087F">
        <w:rPr>
          <w:rFonts w:asciiTheme="minorEastAsia" w:eastAsiaTheme="minorEastAsia" w:hAnsiTheme="minorEastAsia"/>
          <w:szCs w:val="24"/>
        </w:rPr>
        <w:t>工程</w:t>
      </w:r>
      <w:r w:rsidR="007A0C4E" w:rsidRPr="003503B7">
        <w:rPr>
          <w:rFonts w:asciiTheme="minorEastAsia" w:eastAsiaTheme="minorEastAsia" w:hAnsiTheme="minorEastAsia"/>
          <w:color w:val="000000" w:themeColor="text1"/>
          <w:szCs w:val="24"/>
        </w:rPr>
        <w:t>預計</w:t>
      </w:r>
      <w:r w:rsidRPr="003503B7">
        <w:rPr>
          <w:rFonts w:asciiTheme="minorEastAsia" w:eastAsiaTheme="minorEastAsia" w:hAnsiTheme="minorEastAsia"/>
          <w:color w:val="000000" w:themeColor="text1"/>
          <w:szCs w:val="24"/>
        </w:rPr>
        <w:t>完</w:t>
      </w:r>
      <w:r w:rsidR="007A0C4E" w:rsidRPr="003503B7">
        <w:rPr>
          <w:rFonts w:asciiTheme="minorEastAsia" w:eastAsiaTheme="minorEastAsia" w:hAnsiTheme="minorEastAsia" w:hint="eastAsia"/>
          <w:color w:val="000000" w:themeColor="text1"/>
          <w:szCs w:val="24"/>
        </w:rPr>
        <w:t>成</w:t>
      </w:r>
      <w:r w:rsidRPr="003503B7">
        <w:rPr>
          <w:rFonts w:asciiTheme="minorEastAsia" w:eastAsiaTheme="minorEastAsia" w:hAnsiTheme="minorEastAsia"/>
          <w:color w:val="000000" w:themeColor="text1"/>
          <w:szCs w:val="24"/>
        </w:rPr>
        <w:t>日</w:t>
      </w:r>
      <w:r w:rsidR="00153C24" w:rsidRPr="003503B7">
        <w:rPr>
          <w:rFonts w:asciiTheme="minorEastAsia" w:eastAsiaTheme="minorEastAsia" w:hAnsiTheme="minorEastAsia" w:hint="eastAsia"/>
          <w:color w:val="000000" w:themeColor="text1"/>
          <w:szCs w:val="24"/>
        </w:rPr>
        <w:t>之</w:t>
      </w:r>
      <w:r w:rsidRPr="003503B7">
        <w:rPr>
          <w:rFonts w:asciiTheme="minorEastAsia" w:eastAsiaTheme="minorEastAsia" w:hAnsiTheme="minorEastAsia"/>
          <w:color w:val="000000" w:themeColor="text1"/>
          <w:szCs w:val="24"/>
        </w:rPr>
        <w:t>前</w:t>
      </w:r>
      <w:r w:rsidR="007A0C4E" w:rsidRPr="00204A41">
        <w:rPr>
          <w:rFonts w:asciiTheme="minorEastAsia" w:hAnsiTheme="minorEastAsia"/>
          <w:szCs w:val="24"/>
          <w:u w:val="single"/>
        </w:rPr>
        <w:t xml:space="preserve">   </w:t>
      </w:r>
      <w:r w:rsidR="007A0C4E" w:rsidRPr="00204A41">
        <w:rPr>
          <w:rFonts w:asciiTheme="minorEastAsia" w:hAnsiTheme="minorEastAsia" w:hint="eastAsia"/>
          <w:szCs w:val="24"/>
        </w:rPr>
        <w:t>日</w:t>
      </w:r>
      <w:r w:rsidRPr="0031087F">
        <w:rPr>
          <w:rFonts w:asciiTheme="minorEastAsia" w:eastAsiaTheme="minorEastAsia" w:hAnsiTheme="minorEastAsia"/>
          <w:szCs w:val="24"/>
        </w:rPr>
        <w:t>，通知甲方</w:t>
      </w:r>
      <w:r w:rsidR="00101E15">
        <w:rPr>
          <w:rFonts w:asciiTheme="minorEastAsia" w:eastAsiaTheme="minorEastAsia" w:hAnsiTheme="minorEastAsia" w:hint="eastAsia"/>
          <w:szCs w:val="24"/>
        </w:rPr>
        <w:t>進</w:t>
      </w:r>
      <w:r w:rsidR="00101E15" w:rsidRPr="00CF57B2">
        <w:rPr>
          <w:rFonts w:asciiTheme="minorEastAsia" w:eastAsiaTheme="minorEastAsia" w:hAnsiTheme="minorEastAsia" w:hint="eastAsia"/>
          <w:szCs w:val="24"/>
        </w:rPr>
        <w:t>行</w:t>
      </w:r>
      <w:r w:rsidRPr="00CF57B2">
        <w:rPr>
          <w:rFonts w:asciiTheme="minorEastAsia" w:eastAsiaTheme="minorEastAsia" w:hAnsiTheme="minorEastAsia"/>
          <w:szCs w:val="24"/>
        </w:rPr>
        <w:t>驗收會勘並</w:t>
      </w:r>
      <w:r w:rsidR="007A0C4E">
        <w:rPr>
          <w:rFonts w:asciiTheme="minorEastAsia" w:eastAsiaTheme="minorEastAsia" w:hAnsiTheme="minorEastAsia"/>
          <w:szCs w:val="24"/>
        </w:rPr>
        <w:br/>
      </w:r>
      <w:r w:rsidRPr="00CF57B2">
        <w:rPr>
          <w:rFonts w:asciiTheme="minorEastAsia" w:eastAsiaTheme="minorEastAsia" w:hAnsiTheme="minorEastAsia"/>
          <w:szCs w:val="24"/>
        </w:rPr>
        <w:t>作成驗</w:t>
      </w:r>
      <w:r w:rsidR="007A0C4E">
        <w:rPr>
          <w:rFonts w:asciiTheme="minorEastAsia" w:eastAsiaTheme="minorEastAsia" w:hAnsiTheme="minorEastAsia" w:hint="eastAsia"/>
          <w:szCs w:val="24"/>
        </w:rPr>
        <w:t>收</w:t>
      </w:r>
      <w:r w:rsidRPr="00CF57B2">
        <w:rPr>
          <w:rFonts w:asciiTheme="minorEastAsia" w:eastAsiaTheme="minorEastAsia" w:hAnsiTheme="minorEastAsia"/>
          <w:szCs w:val="24"/>
        </w:rPr>
        <w:t>紀錄，甲方</w:t>
      </w:r>
      <w:r w:rsidR="006C0DC5" w:rsidRPr="00CF57B2">
        <w:rPr>
          <w:rFonts w:asciiTheme="minorEastAsia" w:eastAsiaTheme="minorEastAsia" w:hAnsiTheme="minorEastAsia" w:hint="eastAsia"/>
          <w:szCs w:val="24"/>
        </w:rPr>
        <w:t>須</w:t>
      </w:r>
      <w:r w:rsidR="007A0C4E" w:rsidRPr="00CF57B2">
        <w:rPr>
          <w:rFonts w:asciiTheme="minorEastAsia" w:eastAsiaTheme="minorEastAsia" w:hAnsiTheme="minorEastAsia"/>
          <w:szCs w:val="24"/>
        </w:rPr>
        <w:t>以條列方式</w:t>
      </w:r>
      <w:r w:rsidR="007A0C4E">
        <w:rPr>
          <w:rFonts w:asciiTheme="minorEastAsia" w:eastAsiaTheme="minorEastAsia" w:hAnsiTheme="minorEastAsia" w:hint="eastAsia"/>
          <w:szCs w:val="24"/>
        </w:rPr>
        <w:t>，</w:t>
      </w:r>
      <w:r w:rsidRPr="00CF57B2">
        <w:rPr>
          <w:rFonts w:asciiTheme="minorEastAsia" w:eastAsiaTheme="minorEastAsia" w:hAnsiTheme="minorEastAsia"/>
          <w:szCs w:val="24"/>
        </w:rPr>
        <w:t>就乙方</w:t>
      </w:r>
      <w:r w:rsidR="007A0C4E">
        <w:rPr>
          <w:rFonts w:asciiTheme="minorEastAsia" w:eastAsiaTheme="minorEastAsia" w:hAnsiTheme="minorEastAsia" w:hint="eastAsia"/>
          <w:szCs w:val="24"/>
        </w:rPr>
        <w:t>施作瑕疵</w:t>
      </w:r>
      <w:r w:rsidRPr="00CF57B2">
        <w:rPr>
          <w:rFonts w:asciiTheme="minorEastAsia" w:eastAsiaTheme="minorEastAsia" w:hAnsiTheme="minorEastAsia"/>
          <w:szCs w:val="24"/>
        </w:rPr>
        <w:t>應改善處</w:t>
      </w:r>
      <w:r w:rsidRPr="007A0C4E">
        <w:rPr>
          <w:rFonts w:asciiTheme="minorEastAsia" w:eastAsiaTheme="minorEastAsia" w:hAnsiTheme="minorEastAsia"/>
          <w:szCs w:val="24"/>
        </w:rPr>
        <w:t>告知</w:t>
      </w:r>
      <w:r w:rsidR="007A0C4E" w:rsidRPr="007A0C4E">
        <w:rPr>
          <w:rFonts w:asciiTheme="minorEastAsia" w:eastAsiaTheme="minorEastAsia" w:hAnsiTheme="minorEastAsia"/>
          <w:szCs w:val="24"/>
        </w:rPr>
        <w:t>乙方</w:t>
      </w:r>
      <w:r w:rsidRPr="007A0C4E">
        <w:rPr>
          <w:rFonts w:asciiTheme="minorEastAsia" w:eastAsiaTheme="minorEastAsia" w:hAnsiTheme="minorEastAsia"/>
          <w:szCs w:val="24"/>
        </w:rPr>
        <w:t>，乙方應於</w:t>
      </w:r>
      <w:r w:rsidR="007A0C4E" w:rsidRPr="007A0C4E">
        <w:rPr>
          <w:rFonts w:asciiTheme="minorEastAsia" w:eastAsiaTheme="minorEastAsia" w:hAnsiTheme="minorEastAsia" w:hint="eastAsia"/>
          <w:szCs w:val="24"/>
        </w:rPr>
        <w:t>瑕疵修補</w:t>
      </w:r>
      <w:r w:rsidRPr="007A0C4E">
        <w:rPr>
          <w:rFonts w:asciiTheme="minorEastAsia" w:eastAsiaTheme="minorEastAsia" w:hAnsiTheme="minorEastAsia"/>
          <w:szCs w:val="24"/>
        </w:rPr>
        <w:t>完</w:t>
      </w:r>
      <w:r w:rsidR="007A0C4E" w:rsidRPr="007A0C4E">
        <w:rPr>
          <w:rFonts w:asciiTheme="minorEastAsia" w:eastAsiaTheme="minorEastAsia" w:hAnsiTheme="minorEastAsia" w:hint="eastAsia"/>
          <w:szCs w:val="24"/>
        </w:rPr>
        <w:t>成</w:t>
      </w:r>
      <w:r w:rsidR="003503B7">
        <w:rPr>
          <w:rFonts w:asciiTheme="minorEastAsia" w:eastAsiaTheme="minorEastAsia" w:hAnsiTheme="minorEastAsia" w:hint="eastAsia"/>
          <w:szCs w:val="24"/>
        </w:rPr>
        <w:t>後</w:t>
      </w:r>
      <w:r w:rsidR="00D938FC" w:rsidRPr="007A0C4E">
        <w:rPr>
          <w:rFonts w:asciiTheme="minorEastAsia" w:eastAsiaTheme="minorEastAsia" w:hAnsiTheme="minorEastAsia" w:hint="eastAsia"/>
          <w:szCs w:val="24"/>
        </w:rPr>
        <w:t>再</w:t>
      </w:r>
      <w:r w:rsidRPr="007A0C4E">
        <w:rPr>
          <w:rFonts w:asciiTheme="minorEastAsia" w:eastAsiaTheme="minorEastAsia" w:hAnsiTheme="minorEastAsia"/>
          <w:szCs w:val="24"/>
        </w:rPr>
        <w:t>通知甲方複驗。</w:t>
      </w:r>
    </w:p>
    <w:p w14:paraId="22BB729A" w14:textId="77777777" w:rsidR="00513900" w:rsidRDefault="007B37A7" w:rsidP="003503B7">
      <w:pPr>
        <w:pStyle w:val="ListParagraph"/>
        <w:widowControl/>
        <w:spacing w:line="360" w:lineRule="exact"/>
        <w:ind w:leftChars="0" w:left="1690" w:hangingChars="650" w:hanging="1690"/>
        <w:rPr>
          <w:rFonts w:asciiTheme="minorEastAsia" w:hAnsiTheme="minorEastAsia"/>
          <w:color w:val="auto"/>
          <w:szCs w:val="24"/>
        </w:rPr>
      </w:pPr>
      <w:r>
        <w:rPr>
          <w:rFonts w:asciiTheme="minorEastAsia" w:eastAsiaTheme="minorEastAsia" w:hAnsiTheme="minorEastAsia"/>
          <w:szCs w:val="24"/>
        </w:rPr>
        <w:t xml:space="preserve">  </w:t>
      </w:r>
      <w:r w:rsidR="003503B7">
        <w:rPr>
          <w:rFonts w:asciiTheme="minorEastAsia" w:eastAsiaTheme="minorEastAsia" w:hAnsiTheme="minorEastAsia"/>
          <w:szCs w:val="24"/>
        </w:rPr>
        <w:t xml:space="preserve">       </w:t>
      </w:r>
      <w:r>
        <w:rPr>
          <w:rFonts w:asciiTheme="minorEastAsia" w:eastAsiaTheme="minorEastAsia" w:hAnsiTheme="minorEastAsia"/>
          <w:szCs w:val="24"/>
        </w:rPr>
        <w:t xml:space="preserve"> (2)</w:t>
      </w:r>
      <w:r w:rsidR="002707D2">
        <w:rPr>
          <w:rFonts w:asciiTheme="minorEastAsia" w:eastAsiaTheme="minorEastAsia" w:hAnsiTheme="minorEastAsia" w:hint="eastAsia"/>
          <w:szCs w:val="24"/>
        </w:rPr>
        <w:t>經甲、乙雙方驗收完成後</w:t>
      </w:r>
      <w:r w:rsidR="006C0DC5">
        <w:rPr>
          <w:rFonts w:asciiTheme="minorEastAsia" w:eastAsiaTheme="minorEastAsia" w:hAnsiTheme="minorEastAsia" w:hint="eastAsia"/>
          <w:szCs w:val="24"/>
        </w:rPr>
        <w:t>，</w:t>
      </w:r>
      <w:r w:rsidR="00C62E9F">
        <w:rPr>
          <w:rFonts w:asciiTheme="minorEastAsia" w:hAnsiTheme="minorEastAsia" w:hint="eastAsia"/>
          <w:color w:val="auto"/>
          <w:szCs w:val="24"/>
        </w:rPr>
        <w:t>雙</w:t>
      </w:r>
      <w:r w:rsidR="003A171E">
        <w:rPr>
          <w:rFonts w:asciiTheme="minorEastAsia" w:hAnsiTheme="minorEastAsia" w:hint="eastAsia"/>
          <w:color w:val="auto"/>
          <w:szCs w:val="24"/>
        </w:rPr>
        <w:t>方</w:t>
      </w:r>
      <w:r w:rsidR="00C62E9F">
        <w:rPr>
          <w:rFonts w:asciiTheme="minorEastAsia" w:hAnsiTheme="minorEastAsia" w:hint="eastAsia"/>
          <w:color w:val="auto"/>
          <w:szCs w:val="24"/>
        </w:rPr>
        <w:t>皆須</w:t>
      </w:r>
      <w:r w:rsidR="006C0DC5" w:rsidRPr="006C0DC5">
        <w:rPr>
          <w:rFonts w:asciiTheme="minorEastAsia" w:eastAsiaTheme="minorEastAsia" w:hAnsiTheme="minorEastAsia" w:hint="eastAsia"/>
          <w:color w:val="auto"/>
          <w:szCs w:val="24"/>
        </w:rPr>
        <w:t>於契約</w:t>
      </w:r>
      <w:r w:rsidR="007C565A" w:rsidRPr="00741F64">
        <w:rPr>
          <w:rFonts w:asciiTheme="minorEastAsia" w:hAnsiTheme="minorEastAsia" w:hint="eastAsia"/>
          <w:color w:val="auto"/>
          <w:szCs w:val="24"/>
        </w:rPr>
        <w:t>（第</w:t>
      </w:r>
      <w:r w:rsidR="007C565A">
        <w:rPr>
          <w:rFonts w:asciiTheme="minorEastAsia" w:hAnsiTheme="minorEastAsia" w:hint="eastAsia"/>
          <w:color w:val="auto"/>
          <w:szCs w:val="24"/>
        </w:rPr>
        <w:t>五</w:t>
      </w:r>
      <w:r w:rsidR="007C565A" w:rsidRPr="00741F64">
        <w:rPr>
          <w:rFonts w:asciiTheme="minorEastAsia" w:hAnsiTheme="minorEastAsia" w:hint="eastAsia"/>
          <w:color w:val="auto"/>
          <w:szCs w:val="24"/>
        </w:rPr>
        <w:t>條</w:t>
      </w:r>
      <w:r w:rsidR="007C565A">
        <w:rPr>
          <w:rFonts w:asciiTheme="minorEastAsia" w:hAnsiTheme="minorEastAsia" w:hint="eastAsia"/>
          <w:color w:val="auto"/>
          <w:szCs w:val="24"/>
        </w:rPr>
        <w:t>）</w:t>
      </w:r>
      <w:r w:rsidR="003503B7">
        <w:rPr>
          <w:rFonts w:asciiTheme="minorEastAsia" w:hAnsiTheme="minorEastAsia" w:hint="eastAsia"/>
          <w:color w:val="auto"/>
          <w:szCs w:val="24"/>
        </w:rPr>
        <w:t>各</w:t>
      </w:r>
      <w:r w:rsidR="006C0DC5">
        <w:rPr>
          <w:rFonts w:asciiTheme="minorEastAsia" w:eastAsiaTheme="minorEastAsia" w:hAnsiTheme="minorEastAsia" w:hint="eastAsia"/>
          <w:color w:val="auto"/>
          <w:szCs w:val="24"/>
        </w:rPr>
        <w:t>該階段</w:t>
      </w:r>
      <w:r w:rsidR="006C0DC5" w:rsidRPr="006C0DC5">
        <w:rPr>
          <w:rFonts w:asciiTheme="minorEastAsia" w:eastAsiaTheme="minorEastAsia" w:hAnsiTheme="minorEastAsia" w:hint="eastAsia"/>
          <w:color w:val="auto"/>
          <w:szCs w:val="24"/>
        </w:rPr>
        <w:t>欄</w:t>
      </w:r>
      <w:r w:rsidR="003503B7">
        <w:rPr>
          <w:rFonts w:asciiTheme="minorEastAsia" w:eastAsiaTheme="minorEastAsia" w:hAnsiTheme="minorEastAsia" w:hint="eastAsia"/>
          <w:color w:val="auto"/>
          <w:szCs w:val="24"/>
        </w:rPr>
        <w:t>位</w:t>
      </w:r>
      <w:r w:rsidR="006C0DC5" w:rsidRPr="006C0DC5">
        <w:rPr>
          <w:rFonts w:asciiTheme="minorEastAsia" w:eastAsiaTheme="minorEastAsia" w:hAnsiTheme="minorEastAsia" w:hint="eastAsia"/>
          <w:color w:val="auto"/>
          <w:szCs w:val="24"/>
        </w:rPr>
        <w:t>內簽名後</w:t>
      </w:r>
      <w:r w:rsidR="003503B7" w:rsidRPr="00741F64">
        <w:rPr>
          <w:rFonts w:asciiTheme="minorEastAsia" w:hAnsiTheme="minorEastAsia" w:hint="eastAsia"/>
          <w:color w:val="auto"/>
          <w:szCs w:val="24"/>
        </w:rPr>
        <w:t>。</w:t>
      </w:r>
    </w:p>
    <w:p w14:paraId="0C2844AF" w14:textId="77777777" w:rsidR="00E37ECA" w:rsidRPr="00CF57B2" w:rsidRDefault="00E37ECA" w:rsidP="00E37ECA">
      <w:pPr>
        <w:pStyle w:val="ListParagraph"/>
        <w:widowControl/>
        <w:spacing w:line="360" w:lineRule="exact"/>
        <w:ind w:leftChars="550" w:left="1690" w:hangingChars="100" w:hanging="260"/>
        <w:rPr>
          <w:rFonts w:asciiTheme="minorEastAsia" w:eastAsiaTheme="minorEastAsia" w:hAnsiTheme="minorEastAsia"/>
          <w:color w:val="auto"/>
          <w:szCs w:val="24"/>
        </w:rPr>
      </w:pPr>
      <w:r>
        <w:rPr>
          <w:rFonts w:asciiTheme="minorEastAsia" w:eastAsiaTheme="minorEastAsia" w:hAnsiTheme="minorEastAsia" w:hint="eastAsia"/>
          <w:szCs w:val="24"/>
        </w:rPr>
        <w:t>(</w:t>
      </w:r>
      <w:r>
        <w:rPr>
          <w:rFonts w:asciiTheme="minorEastAsia" w:eastAsiaTheme="minorEastAsia" w:hAnsiTheme="minorEastAsia"/>
          <w:szCs w:val="24"/>
        </w:rPr>
        <w:t>3)</w:t>
      </w:r>
      <w:r>
        <w:rPr>
          <w:rFonts w:asciiTheme="minorEastAsia" w:eastAsiaTheme="minorEastAsia" w:hAnsiTheme="minorEastAsia" w:hint="eastAsia"/>
          <w:szCs w:val="24"/>
        </w:rPr>
        <w:t>甲方若有</w:t>
      </w:r>
      <w:r w:rsidR="00BF6417">
        <w:rPr>
          <w:rFonts w:asciiTheme="minorEastAsia" w:eastAsiaTheme="minorEastAsia" w:hAnsiTheme="minorEastAsia" w:hint="eastAsia"/>
          <w:szCs w:val="24"/>
        </w:rPr>
        <w:t>局部</w:t>
      </w:r>
      <w:r>
        <w:rPr>
          <w:rFonts w:asciiTheme="minorEastAsia" w:eastAsiaTheme="minorEastAsia" w:hAnsiTheme="minorEastAsia" w:hint="eastAsia"/>
          <w:szCs w:val="24"/>
        </w:rPr>
        <w:t>提前使用之需求，應以</w:t>
      </w:r>
      <w:r w:rsidR="00BF6417">
        <w:rPr>
          <w:rFonts w:asciiTheme="minorEastAsia" w:eastAsiaTheme="minorEastAsia" w:hAnsiTheme="minorEastAsia" w:hint="eastAsia"/>
          <w:szCs w:val="24"/>
        </w:rPr>
        <w:t>該</w:t>
      </w:r>
      <w:r w:rsidR="00DA5AD0">
        <w:rPr>
          <w:rFonts w:asciiTheme="minorEastAsia" w:eastAsiaTheme="minorEastAsia" w:hAnsiTheme="minorEastAsia" w:hint="eastAsia"/>
          <w:szCs w:val="24"/>
        </w:rPr>
        <w:t>使用</w:t>
      </w:r>
      <w:r w:rsidR="00BF6417">
        <w:rPr>
          <w:rFonts w:asciiTheme="minorEastAsia" w:eastAsiaTheme="minorEastAsia" w:hAnsiTheme="minorEastAsia" w:hint="eastAsia"/>
          <w:szCs w:val="24"/>
        </w:rPr>
        <w:t>範圍</w:t>
      </w:r>
      <w:r>
        <w:rPr>
          <w:rFonts w:asciiTheme="minorEastAsia" w:eastAsiaTheme="minorEastAsia" w:hAnsiTheme="minorEastAsia" w:hint="eastAsia"/>
          <w:szCs w:val="24"/>
        </w:rPr>
        <w:t>局部驗收方式處理。</w:t>
      </w:r>
    </w:p>
    <w:p w14:paraId="7FDFA3AB" w14:textId="77777777" w:rsidR="00643508" w:rsidRDefault="007B37A7" w:rsidP="0031087F">
      <w:pPr>
        <w:pStyle w:val="ListParagraph"/>
        <w:widowControl/>
        <w:spacing w:line="360" w:lineRule="exact"/>
        <w:ind w:leftChars="0" w:left="919"/>
        <w:rPr>
          <w:rFonts w:asciiTheme="minorEastAsia" w:eastAsiaTheme="minorEastAsia" w:hAnsiTheme="minorEastAsia"/>
          <w:szCs w:val="24"/>
        </w:rPr>
      </w:pPr>
      <w:r w:rsidRPr="0031087F">
        <w:rPr>
          <w:rFonts w:asciiTheme="minorEastAsia" w:eastAsiaTheme="minorEastAsia" w:hAnsiTheme="minorEastAsia"/>
          <w:szCs w:val="24"/>
        </w:rPr>
        <w:t>二、</w:t>
      </w:r>
      <w:r w:rsidR="002707D2">
        <w:rPr>
          <w:rFonts w:asciiTheme="minorEastAsia" w:eastAsiaTheme="minorEastAsia" w:hAnsiTheme="minorEastAsia" w:hint="eastAsia"/>
          <w:szCs w:val="24"/>
        </w:rPr>
        <w:t>甲、乙雙</w:t>
      </w:r>
      <w:r w:rsidR="002707D2" w:rsidRPr="00E86A19">
        <w:rPr>
          <w:rFonts w:asciiTheme="minorEastAsia" w:eastAsiaTheme="minorEastAsia" w:hAnsiTheme="minorEastAsia" w:hint="eastAsia"/>
          <w:color w:val="000000" w:themeColor="text1"/>
          <w:szCs w:val="24"/>
        </w:rPr>
        <w:t>方驗收協議</w:t>
      </w:r>
      <w:r w:rsidR="00AB6AFF" w:rsidRPr="00E86A19">
        <w:rPr>
          <w:rFonts w:asciiTheme="minorEastAsia" w:eastAsiaTheme="minorEastAsia" w:hAnsiTheme="minorEastAsia" w:hint="eastAsia"/>
          <w:color w:val="000000" w:themeColor="text1"/>
          <w:szCs w:val="24"/>
        </w:rPr>
        <w:t>：</w:t>
      </w:r>
    </w:p>
    <w:p w14:paraId="4196DCDE" w14:textId="77777777" w:rsidR="00643508" w:rsidRPr="00A50BA0" w:rsidRDefault="00643508" w:rsidP="00CE717A">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t xml:space="preserve">  </w:t>
      </w:r>
      <w:r w:rsidR="00CE717A">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Pr>
          <w:rFonts w:asciiTheme="minorEastAsia" w:eastAsiaTheme="minorEastAsia" w:hAnsiTheme="minorEastAsia"/>
          <w:szCs w:val="24"/>
        </w:rPr>
        <w:t>(1)</w:t>
      </w:r>
      <w:r w:rsidR="00CE717A">
        <w:rPr>
          <w:rFonts w:asciiTheme="minorEastAsia" w:eastAsiaTheme="minorEastAsia" w:hAnsiTheme="minorEastAsia" w:hint="eastAsia"/>
          <w:szCs w:val="24"/>
        </w:rPr>
        <w:t>若</w:t>
      </w:r>
      <w:r w:rsidR="0031087F" w:rsidRPr="0031087F">
        <w:rPr>
          <w:rFonts w:asciiTheme="minorEastAsia" w:eastAsiaTheme="minorEastAsia" w:hAnsiTheme="minorEastAsia"/>
          <w:szCs w:val="24"/>
        </w:rPr>
        <w:t>乙方已完成</w:t>
      </w:r>
      <w:r w:rsidR="007B37A7">
        <w:rPr>
          <w:rFonts w:asciiTheme="minorEastAsia" w:eastAsiaTheme="minorEastAsia" w:hAnsiTheme="minorEastAsia" w:hint="eastAsia"/>
          <w:szCs w:val="24"/>
        </w:rPr>
        <w:t>該階段</w:t>
      </w:r>
      <w:r w:rsidR="0031087F" w:rsidRPr="0031087F">
        <w:rPr>
          <w:rFonts w:asciiTheme="minorEastAsia" w:eastAsiaTheme="minorEastAsia" w:hAnsiTheme="minorEastAsia"/>
          <w:szCs w:val="24"/>
        </w:rPr>
        <w:t>工程</w:t>
      </w:r>
      <w:r w:rsidR="00CE717A">
        <w:rPr>
          <w:rFonts w:asciiTheme="minorEastAsia" w:eastAsiaTheme="minorEastAsia" w:hAnsiTheme="minorEastAsia" w:hint="eastAsia"/>
          <w:szCs w:val="24"/>
        </w:rPr>
        <w:t>之瑕疵修補</w:t>
      </w:r>
      <w:r w:rsidR="00CE717A" w:rsidRPr="0031087F">
        <w:rPr>
          <w:rFonts w:asciiTheme="minorEastAsia" w:eastAsiaTheme="minorEastAsia" w:hAnsiTheme="minorEastAsia"/>
          <w:szCs w:val="24"/>
        </w:rPr>
        <w:t>部分</w:t>
      </w:r>
      <w:r w:rsidR="0031087F" w:rsidRPr="0031087F">
        <w:rPr>
          <w:rFonts w:asciiTheme="minorEastAsia" w:eastAsiaTheme="minorEastAsia" w:hAnsiTheme="minorEastAsia"/>
          <w:szCs w:val="24"/>
        </w:rPr>
        <w:t>，但甲方認為乙方</w:t>
      </w:r>
      <w:r w:rsidR="005F0871">
        <w:rPr>
          <w:rFonts w:asciiTheme="minorEastAsia" w:eastAsiaTheme="minorEastAsia" w:hAnsiTheme="minorEastAsia" w:hint="eastAsia"/>
          <w:szCs w:val="24"/>
        </w:rPr>
        <w:t>未妥善處理</w:t>
      </w:r>
      <w:r w:rsidR="00A50BA0">
        <w:rPr>
          <w:rFonts w:asciiTheme="minorEastAsia" w:eastAsiaTheme="minorEastAsia" w:hAnsiTheme="minorEastAsia" w:hint="eastAsia"/>
          <w:szCs w:val="24"/>
        </w:rPr>
        <w:t>尚</w:t>
      </w:r>
      <w:r w:rsidR="0031087F" w:rsidRPr="0031087F">
        <w:rPr>
          <w:rFonts w:asciiTheme="minorEastAsia" w:eastAsiaTheme="minorEastAsia" w:hAnsiTheme="minorEastAsia"/>
          <w:szCs w:val="24"/>
        </w:rPr>
        <w:t>有應改善之部分</w:t>
      </w:r>
      <w:r w:rsidR="00CC31CD">
        <w:rPr>
          <w:rFonts w:asciiTheme="minorEastAsia" w:eastAsiaTheme="minorEastAsia" w:hAnsiTheme="minorEastAsia" w:hint="eastAsia"/>
          <w:szCs w:val="24"/>
        </w:rPr>
        <w:t>而</w:t>
      </w:r>
      <w:r w:rsidR="00CC31CD" w:rsidRPr="00A50BA0">
        <w:rPr>
          <w:rFonts w:asciiTheme="minorEastAsia" w:eastAsiaTheme="minorEastAsia" w:hAnsiTheme="minorEastAsia"/>
          <w:szCs w:val="24"/>
        </w:rPr>
        <w:t>無</w:t>
      </w:r>
      <w:r w:rsidR="00CC31CD" w:rsidRPr="00A50BA0">
        <w:rPr>
          <w:rFonts w:asciiTheme="minorEastAsia" w:eastAsiaTheme="minorEastAsia" w:hAnsiTheme="minorEastAsia" w:hint="eastAsia"/>
          <w:szCs w:val="24"/>
        </w:rPr>
        <w:t>法達成共識</w:t>
      </w:r>
      <w:r w:rsidR="00CC31CD">
        <w:rPr>
          <w:rFonts w:asciiTheme="minorEastAsia" w:eastAsiaTheme="minorEastAsia" w:hAnsiTheme="minorEastAsia" w:hint="eastAsia"/>
          <w:szCs w:val="24"/>
        </w:rPr>
        <w:t>，</w:t>
      </w:r>
      <w:r w:rsidR="0031087F" w:rsidRPr="0031087F">
        <w:rPr>
          <w:rFonts w:asciiTheme="minorEastAsia" w:eastAsiaTheme="minorEastAsia" w:hAnsiTheme="minorEastAsia"/>
          <w:szCs w:val="24"/>
        </w:rPr>
        <w:t>甲方</w:t>
      </w:r>
      <w:r w:rsidR="00A50BA0">
        <w:rPr>
          <w:rFonts w:asciiTheme="minorEastAsia" w:eastAsiaTheme="minorEastAsia" w:hAnsiTheme="minorEastAsia" w:hint="eastAsia"/>
          <w:szCs w:val="24"/>
        </w:rPr>
        <w:t>須</w:t>
      </w:r>
      <w:r w:rsidR="0031087F" w:rsidRPr="00A50BA0">
        <w:rPr>
          <w:rFonts w:asciiTheme="minorEastAsia" w:eastAsiaTheme="minorEastAsia" w:hAnsiTheme="minorEastAsia"/>
          <w:szCs w:val="24"/>
        </w:rPr>
        <w:t>以條列方式向乙方告知</w:t>
      </w:r>
      <w:r w:rsidR="00A50BA0">
        <w:rPr>
          <w:rFonts w:asciiTheme="minorEastAsia" w:eastAsiaTheme="minorEastAsia" w:hAnsiTheme="minorEastAsia" w:hint="eastAsia"/>
          <w:szCs w:val="24"/>
        </w:rPr>
        <w:t>。</w:t>
      </w:r>
      <w:r w:rsidR="0031087F" w:rsidRPr="00A50BA0">
        <w:rPr>
          <w:rFonts w:asciiTheme="minorEastAsia" w:eastAsiaTheme="minorEastAsia" w:hAnsiTheme="minorEastAsia"/>
          <w:szCs w:val="24"/>
        </w:rPr>
        <w:t>乙方</w:t>
      </w:r>
      <w:r w:rsidR="00CC31CD" w:rsidRPr="00A50BA0">
        <w:rPr>
          <w:rFonts w:asciiTheme="minorEastAsia" w:eastAsiaTheme="minorEastAsia" w:hAnsiTheme="minorEastAsia"/>
          <w:szCs w:val="24"/>
        </w:rPr>
        <w:t>則</w:t>
      </w:r>
      <w:r w:rsidR="00A50BA0">
        <w:rPr>
          <w:rFonts w:asciiTheme="minorEastAsia" w:eastAsiaTheme="minorEastAsia" w:hAnsiTheme="minorEastAsia" w:hint="eastAsia"/>
          <w:szCs w:val="24"/>
        </w:rPr>
        <w:t>須</w:t>
      </w:r>
      <w:r w:rsidR="00CC31CD" w:rsidRPr="00A50BA0">
        <w:rPr>
          <w:rFonts w:asciiTheme="minorEastAsia" w:eastAsiaTheme="minorEastAsia" w:hAnsiTheme="minorEastAsia"/>
          <w:szCs w:val="24"/>
        </w:rPr>
        <w:t>就</w:t>
      </w:r>
      <w:r w:rsidR="0031087F" w:rsidRPr="00A50BA0">
        <w:rPr>
          <w:rFonts w:asciiTheme="minorEastAsia" w:eastAsiaTheme="minorEastAsia" w:hAnsiTheme="minorEastAsia"/>
          <w:szCs w:val="24"/>
        </w:rPr>
        <w:t>改善</w:t>
      </w:r>
      <w:r w:rsidR="00A50BA0">
        <w:rPr>
          <w:rFonts w:asciiTheme="minorEastAsia" w:eastAsiaTheme="minorEastAsia" w:hAnsiTheme="minorEastAsia" w:hint="eastAsia"/>
          <w:szCs w:val="24"/>
        </w:rPr>
        <w:t>之</w:t>
      </w:r>
      <w:r w:rsidR="0031087F" w:rsidRPr="00A50BA0">
        <w:rPr>
          <w:rFonts w:asciiTheme="minorEastAsia" w:eastAsiaTheme="minorEastAsia" w:hAnsiTheme="minorEastAsia"/>
          <w:szCs w:val="24"/>
        </w:rPr>
        <w:t>部</w:t>
      </w:r>
      <w:r w:rsidR="006D1858" w:rsidRPr="00A50BA0">
        <w:rPr>
          <w:rFonts w:asciiTheme="minorEastAsia" w:eastAsiaTheme="minorEastAsia" w:hAnsiTheme="minorEastAsia" w:hint="eastAsia"/>
          <w:szCs w:val="24"/>
        </w:rPr>
        <w:t>份，</w:t>
      </w:r>
      <w:r w:rsidR="0031087F" w:rsidRPr="00A50BA0">
        <w:rPr>
          <w:rFonts w:asciiTheme="minorEastAsia" w:eastAsiaTheme="minorEastAsia" w:hAnsiTheme="minorEastAsia"/>
          <w:szCs w:val="24"/>
        </w:rPr>
        <w:t>另行以書面方式議定改善計畫。</w:t>
      </w:r>
    </w:p>
    <w:p w14:paraId="53A41354" w14:textId="141B2948" w:rsidR="00643508" w:rsidRDefault="00643508" w:rsidP="00CC31CD">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t xml:space="preserve">  </w:t>
      </w:r>
      <w:r w:rsidR="00CE717A">
        <w:rPr>
          <w:rFonts w:asciiTheme="minorEastAsia" w:eastAsiaTheme="minorEastAsia" w:hAnsiTheme="minorEastAsia"/>
          <w:szCs w:val="24"/>
        </w:rPr>
        <w:t xml:space="preserve">      </w:t>
      </w:r>
      <w:r w:rsidR="00CC31CD">
        <w:rPr>
          <w:rFonts w:asciiTheme="minorEastAsia" w:eastAsiaTheme="minorEastAsia" w:hAnsiTheme="minorEastAsia"/>
          <w:szCs w:val="24"/>
        </w:rPr>
        <w:t xml:space="preserve"> </w:t>
      </w:r>
      <w:r>
        <w:rPr>
          <w:rFonts w:asciiTheme="minorEastAsia" w:eastAsiaTheme="minorEastAsia" w:hAnsiTheme="minorEastAsia"/>
          <w:szCs w:val="24"/>
        </w:rPr>
        <w:t xml:space="preserve"> (2)</w:t>
      </w:r>
      <w:r w:rsidR="00CE717A">
        <w:rPr>
          <w:rFonts w:asciiTheme="minorEastAsia" w:eastAsiaTheme="minorEastAsia" w:hAnsiTheme="minorEastAsia" w:hint="eastAsia"/>
          <w:szCs w:val="24"/>
        </w:rPr>
        <w:t>若</w:t>
      </w:r>
      <w:r w:rsidR="0031087F" w:rsidRPr="0031087F">
        <w:rPr>
          <w:rFonts w:asciiTheme="minorEastAsia" w:eastAsiaTheme="minorEastAsia" w:hAnsiTheme="minorEastAsia"/>
          <w:szCs w:val="24"/>
        </w:rPr>
        <w:t>甲</w:t>
      </w:r>
      <w:r>
        <w:rPr>
          <w:rFonts w:asciiTheme="minorEastAsia" w:eastAsiaTheme="minorEastAsia" w:hAnsiTheme="minorEastAsia" w:hint="eastAsia"/>
          <w:szCs w:val="24"/>
        </w:rPr>
        <w:t>、</w:t>
      </w:r>
      <w:r w:rsidR="0031087F" w:rsidRPr="0031087F">
        <w:rPr>
          <w:rFonts w:asciiTheme="minorEastAsia" w:eastAsiaTheme="minorEastAsia" w:hAnsiTheme="minorEastAsia"/>
          <w:szCs w:val="24"/>
        </w:rPr>
        <w:t>乙雙方就</w:t>
      </w:r>
      <w:r w:rsidR="00CE717A">
        <w:rPr>
          <w:rFonts w:asciiTheme="minorEastAsia" w:eastAsiaTheme="minorEastAsia" w:hAnsiTheme="minorEastAsia" w:hint="eastAsia"/>
          <w:szCs w:val="24"/>
        </w:rPr>
        <w:t>瑕疵修補</w:t>
      </w:r>
      <w:r w:rsidR="0031087F" w:rsidRPr="0031087F">
        <w:rPr>
          <w:rFonts w:asciiTheme="minorEastAsia" w:eastAsiaTheme="minorEastAsia" w:hAnsiTheme="minorEastAsia"/>
          <w:szCs w:val="24"/>
        </w:rPr>
        <w:t>部分或改善計畫</w:t>
      </w:r>
      <w:r w:rsidR="00CC31CD">
        <w:rPr>
          <w:rFonts w:asciiTheme="minorEastAsia" w:eastAsiaTheme="minorEastAsia" w:hAnsiTheme="minorEastAsia" w:hint="eastAsia"/>
          <w:szCs w:val="24"/>
        </w:rPr>
        <w:t>，</w:t>
      </w:r>
      <w:r w:rsidR="0031087F" w:rsidRPr="0031087F">
        <w:rPr>
          <w:rFonts w:asciiTheme="minorEastAsia" w:eastAsiaTheme="minorEastAsia" w:hAnsiTheme="minorEastAsia"/>
          <w:szCs w:val="24"/>
        </w:rPr>
        <w:t>無法於</w:t>
      </w:r>
      <w:r w:rsidR="00DA0FD1" w:rsidRPr="00DA0FD1">
        <w:rPr>
          <w:rFonts w:asciiTheme="minorEastAsia" w:eastAsiaTheme="minorEastAsia" w:hAnsiTheme="minorEastAsia" w:hint="eastAsia"/>
          <w:szCs w:val="24"/>
          <w:highlight w:val="yellow"/>
        </w:rPr>
        <w:t>[</w:t>
      </w:r>
      <w:r w:rsidR="006D1858" w:rsidRPr="00DA0FD1">
        <w:rPr>
          <w:rFonts w:asciiTheme="minorEastAsia" w:eastAsiaTheme="minorEastAsia" w:hAnsiTheme="minorEastAsia" w:hint="eastAsia"/>
          <w:szCs w:val="24"/>
          <w:highlight w:val="yellow"/>
        </w:rPr>
        <w:t>七</w:t>
      </w:r>
      <w:r w:rsidR="00DA0FD1" w:rsidRPr="00DA0FD1">
        <w:rPr>
          <w:rFonts w:asciiTheme="minorEastAsia" w:eastAsiaTheme="minorEastAsia" w:hAnsiTheme="minorEastAsia" w:hint="eastAsia"/>
          <w:szCs w:val="24"/>
          <w:highlight w:val="yellow"/>
        </w:rPr>
        <w:t>]</w:t>
      </w:r>
      <w:r w:rsidR="0031087F" w:rsidRPr="0031087F">
        <w:rPr>
          <w:rFonts w:asciiTheme="minorEastAsia" w:eastAsiaTheme="minorEastAsia" w:hAnsiTheme="minorEastAsia"/>
          <w:szCs w:val="24"/>
        </w:rPr>
        <w:t>個工作日內取得共</w:t>
      </w:r>
      <w:r w:rsidR="00CE717A" w:rsidRPr="0031087F">
        <w:rPr>
          <w:rFonts w:asciiTheme="minorEastAsia" w:eastAsiaTheme="minorEastAsia" w:hAnsiTheme="minorEastAsia"/>
          <w:szCs w:val="24"/>
        </w:rPr>
        <w:t>識</w:t>
      </w:r>
      <w:r w:rsidR="0031087F" w:rsidRPr="0031087F">
        <w:rPr>
          <w:rFonts w:asciiTheme="minorEastAsia" w:eastAsiaTheme="minorEastAsia" w:hAnsiTheme="minorEastAsia"/>
          <w:szCs w:val="24"/>
        </w:rPr>
        <w:t>，則</w:t>
      </w:r>
      <w:r w:rsidR="00A50BA0" w:rsidRPr="00153C24">
        <w:rPr>
          <w:rFonts w:asciiTheme="minorEastAsia" w:eastAsiaTheme="minorEastAsia" w:hAnsiTheme="minorEastAsia"/>
          <w:color w:val="000000" w:themeColor="text1"/>
          <w:szCs w:val="24"/>
        </w:rPr>
        <w:t>依</w:t>
      </w:r>
      <w:r w:rsidR="00A50BA0" w:rsidRPr="00153C24">
        <w:rPr>
          <w:rFonts w:asciiTheme="minorEastAsia" w:eastAsiaTheme="minorEastAsia" w:hAnsiTheme="minorEastAsia" w:hint="eastAsia"/>
          <w:color w:val="000000" w:themeColor="text1"/>
          <w:szCs w:val="24"/>
        </w:rPr>
        <w:t>約定以</w:t>
      </w:r>
      <w:r w:rsidR="00A50BA0" w:rsidRPr="00EA1D4E">
        <w:rPr>
          <w:rFonts w:asciiTheme="minorEastAsia" w:eastAsiaTheme="minorEastAsia" w:hAnsiTheme="minorEastAsia" w:hint="eastAsia"/>
          <w:szCs w:val="24"/>
        </w:rPr>
        <w:t>（第十</w:t>
      </w:r>
      <w:r w:rsidR="001833DB" w:rsidRPr="00EA1D4E">
        <w:rPr>
          <w:rFonts w:asciiTheme="minorEastAsia" w:eastAsiaTheme="minorEastAsia" w:hAnsiTheme="minorEastAsia" w:hint="eastAsia"/>
          <w:szCs w:val="24"/>
        </w:rPr>
        <w:t>七</w:t>
      </w:r>
      <w:r w:rsidR="00A50BA0" w:rsidRPr="00EA1D4E">
        <w:rPr>
          <w:rFonts w:asciiTheme="minorEastAsia" w:eastAsiaTheme="minorEastAsia" w:hAnsiTheme="minorEastAsia" w:hint="eastAsia"/>
          <w:szCs w:val="24"/>
        </w:rPr>
        <w:t>條 糾</w:t>
      </w:r>
      <w:r w:rsidR="00A50BA0" w:rsidRPr="00EA1D4E">
        <w:rPr>
          <w:rFonts w:asciiTheme="minorEastAsia" w:eastAsiaTheme="minorEastAsia" w:hAnsiTheme="minorEastAsia"/>
          <w:szCs w:val="24"/>
        </w:rPr>
        <w:t>紛</w:t>
      </w:r>
      <w:r w:rsidR="00A50BA0" w:rsidRPr="00EA1D4E">
        <w:rPr>
          <w:rFonts w:asciiTheme="minorEastAsia" w:eastAsiaTheme="minorEastAsia" w:hAnsiTheme="minorEastAsia" w:hint="eastAsia"/>
          <w:szCs w:val="24"/>
        </w:rPr>
        <w:t>爭議處理</w:t>
      </w:r>
      <w:r w:rsidR="00A50BA0">
        <w:rPr>
          <w:rFonts w:asciiTheme="minorEastAsia" w:eastAsiaTheme="minorEastAsia" w:hAnsiTheme="minorEastAsia" w:hint="eastAsia"/>
          <w:szCs w:val="24"/>
        </w:rPr>
        <w:t>）</w:t>
      </w:r>
      <w:r w:rsidR="00A50BA0" w:rsidRPr="008147CA">
        <w:rPr>
          <w:rFonts w:asciiTheme="minorEastAsia" w:eastAsiaTheme="minorEastAsia" w:hAnsiTheme="minorEastAsia"/>
          <w:szCs w:val="24"/>
        </w:rPr>
        <w:t>機制處理。</w:t>
      </w:r>
    </w:p>
    <w:p w14:paraId="58865FD2" w14:textId="77777777" w:rsidR="00431F69" w:rsidRPr="00E37ECA" w:rsidRDefault="00D31E03" w:rsidP="00E37ECA">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w:t>
      </w:r>
    </w:p>
    <w:p w14:paraId="3616E11E" w14:textId="77777777" w:rsidR="00431F69" w:rsidRPr="00F15657" w:rsidRDefault="008A0539" w:rsidP="00346A70">
      <w:pPr>
        <w:pStyle w:val="ListParagraph"/>
        <w:widowControl/>
        <w:numPr>
          <w:ilvl w:val="0"/>
          <w:numId w:val="39"/>
        </w:numPr>
        <w:spacing w:line="360" w:lineRule="exact"/>
        <w:ind w:leftChars="0"/>
        <w:rPr>
          <w:rFonts w:asciiTheme="minorEastAsia" w:eastAsiaTheme="minorEastAsia" w:hAnsiTheme="minorEastAsia"/>
          <w:b/>
          <w:szCs w:val="24"/>
        </w:rPr>
      </w:pPr>
      <w:r w:rsidRPr="008A0539">
        <w:rPr>
          <w:rFonts w:asciiTheme="minorEastAsia" w:eastAsiaTheme="minorEastAsia" w:hAnsiTheme="minorEastAsia"/>
          <w:b/>
          <w:szCs w:val="24"/>
        </w:rPr>
        <w:t>違約之處理</w:t>
      </w:r>
    </w:p>
    <w:p w14:paraId="26C70FF8" w14:textId="77777777" w:rsidR="008147CA" w:rsidRDefault="008A0539" w:rsidP="00DF739D">
      <w:pPr>
        <w:pStyle w:val="ListParagraph"/>
        <w:widowControl/>
        <w:spacing w:line="360" w:lineRule="exact"/>
        <w:ind w:leftChars="0" w:left="919"/>
        <w:rPr>
          <w:rFonts w:asciiTheme="minorEastAsia" w:eastAsiaTheme="minorEastAsia" w:hAnsiTheme="minorEastAsia"/>
          <w:szCs w:val="24"/>
        </w:rPr>
      </w:pPr>
      <w:r w:rsidRPr="008A0539">
        <w:rPr>
          <w:rFonts w:asciiTheme="minorEastAsia" w:eastAsiaTheme="minorEastAsia" w:hAnsiTheme="minorEastAsia"/>
          <w:szCs w:val="24"/>
        </w:rPr>
        <w:t>一、乙方違約</w:t>
      </w:r>
      <w:r w:rsidR="0006169B">
        <w:rPr>
          <w:rFonts w:asciiTheme="minorEastAsia" w:eastAsiaTheme="minorEastAsia" w:hAnsiTheme="minorEastAsia" w:hint="eastAsia"/>
          <w:szCs w:val="24"/>
        </w:rPr>
        <w:t>：</w:t>
      </w:r>
    </w:p>
    <w:p w14:paraId="3DBC6F4A" w14:textId="73BB2AB7" w:rsidR="008147CA" w:rsidRDefault="008147CA" w:rsidP="00CF57B2">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  </w:t>
      </w:r>
      <w:r w:rsidR="00CF57B2">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Pr>
          <w:rFonts w:asciiTheme="minorEastAsia" w:eastAsiaTheme="minorEastAsia" w:hAnsiTheme="minorEastAsia"/>
          <w:szCs w:val="24"/>
        </w:rPr>
        <w:t>(1)</w:t>
      </w:r>
      <w:r w:rsidR="008A0539" w:rsidRPr="008A0539">
        <w:rPr>
          <w:rFonts w:asciiTheme="minorEastAsia" w:eastAsiaTheme="minorEastAsia" w:hAnsiTheme="minorEastAsia"/>
          <w:szCs w:val="24"/>
        </w:rPr>
        <w:t>乙方除係因甲方之因素或不可歸責於乙方之事由而未於期限內完成工程</w:t>
      </w:r>
      <w:r w:rsidR="00CF57B2">
        <w:rPr>
          <w:rFonts w:asciiTheme="minorEastAsia" w:eastAsiaTheme="minorEastAsia" w:hAnsiTheme="minorEastAsia" w:hint="eastAsia"/>
          <w:szCs w:val="24"/>
        </w:rPr>
        <w:t xml:space="preserve"> </w:t>
      </w:r>
      <w:r w:rsidR="00CF57B2">
        <w:rPr>
          <w:rFonts w:asciiTheme="minorEastAsia" w:eastAsiaTheme="minorEastAsia" w:hAnsiTheme="minorEastAsia"/>
          <w:szCs w:val="24"/>
        </w:rPr>
        <w:t xml:space="preserve">   </w:t>
      </w:r>
      <w:r w:rsidR="008A0539" w:rsidRPr="008A0539">
        <w:rPr>
          <w:rFonts w:asciiTheme="minorEastAsia" w:eastAsiaTheme="minorEastAsia" w:hAnsiTheme="minorEastAsia"/>
          <w:szCs w:val="24"/>
        </w:rPr>
        <w:t>者，乙方應按日以工程總價</w:t>
      </w:r>
      <w:r w:rsidR="00DA0FD1" w:rsidRPr="00DA0FD1">
        <w:rPr>
          <w:rFonts w:asciiTheme="minorEastAsia" w:eastAsiaTheme="minorEastAsia" w:hAnsiTheme="minorEastAsia" w:hint="eastAsia"/>
          <w:szCs w:val="24"/>
          <w:highlight w:val="yellow"/>
        </w:rPr>
        <w:t>[</w:t>
      </w:r>
      <w:r w:rsidR="008A0539" w:rsidRPr="00DA0FD1">
        <w:rPr>
          <w:rFonts w:asciiTheme="minorEastAsia" w:eastAsiaTheme="minorEastAsia" w:hAnsiTheme="minorEastAsia"/>
          <w:szCs w:val="24"/>
          <w:highlight w:val="yellow"/>
        </w:rPr>
        <w:t>千分之</w:t>
      </w:r>
      <w:r w:rsidR="00F27F04" w:rsidRPr="00DA0FD1">
        <w:rPr>
          <w:rFonts w:asciiTheme="minorEastAsia" w:eastAsiaTheme="minorEastAsia" w:hAnsiTheme="minorEastAsia" w:hint="eastAsia"/>
          <w:szCs w:val="24"/>
          <w:highlight w:val="yellow"/>
        </w:rPr>
        <w:t>一</w:t>
      </w:r>
      <w:r w:rsidR="00DA0FD1" w:rsidRPr="00DA0FD1">
        <w:rPr>
          <w:rFonts w:asciiTheme="minorEastAsia" w:eastAsiaTheme="minorEastAsia" w:hAnsiTheme="minorEastAsia" w:hint="eastAsia"/>
          <w:szCs w:val="24"/>
          <w:highlight w:val="yellow"/>
        </w:rPr>
        <w:t>]</w:t>
      </w:r>
      <w:r w:rsidR="008A0539" w:rsidRPr="008A0539">
        <w:rPr>
          <w:rFonts w:asciiTheme="minorEastAsia" w:eastAsiaTheme="minorEastAsia" w:hAnsiTheme="minorEastAsia"/>
          <w:szCs w:val="24"/>
        </w:rPr>
        <w:t>之遲延違約金給付甲方，遲延違約金以工程總價之</w:t>
      </w:r>
      <w:r w:rsidR="00DA0FD1" w:rsidRPr="00DA0FD1">
        <w:rPr>
          <w:rFonts w:asciiTheme="minorEastAsia" w:eastAsiaTheme="minorEastAsia" w:hAnsiTheme="minorEastAsia" w:hint="eastAsia"/>
          <w:szCs w:val="24"/>
          <w:highlight w:val="yellow"/>
        </w:rPr>
        <w:t>[</w:t>
      </w:r>
      <w:r w:rsidR="00F27F04" w:rsidRPr="00DA0FD1">
        <w:rPr>
          <w:rFonts w:asciiTheme="minorEastAsia" w:eastAsiaTheme="minorEastAsia" w:hAnsiTheme="minorEastAsia"/>
          <w:szCs w:val="24"/>
          <w:highlight w:val="yellow"/>
        </w:rPr>
        <w:t>1</w:t>
      </w:r>
      <w:r w:rsidR="008A0539" w:rsidRPr="00DA0FD1">
        <w:rPr>
          <w:rFonts w:asciiTheme="minorEastAsia" w:eastAsiaTheme="minorEastAsia" w:hAnsiTheme="minorEastAsia"/>
          <w:szCs w:val="24"/>
          <w:highlight w:val="yellow"/>
        </w:rPr>
        <w:t>0%</w:t>
      </w:r>
      <w:r w:rsidR="00DA0FD1" w:rsidRPr="00DA0FD1">
        <w:rPr>
          <w:rFonts w:asciiTheme="minorEastAsia" w:eastAsiaTheme="minorEastAsia" w:hAnsiTheme="minorEastAsia"/>
          <w:szCs w:val="24"/>
          <w:highlight w:val="yellow"/>
        </w:rPr>
        <w:t>]</w:t>
      </w:r>
      <w:r w:rsidR="008A0539" w:rsidRPr="008A0539">
        <w:rPr>
          <w:rFonts w:asciiTheme="minorEastAsia" w:eastAsiaTheme="minorEastAsia" w:hAnsiTheme="minorEastAsia"/>
          <w:szCs w:val="24"/>
        </w:rPr>
        <w:t>為上限。</w:t>
      </w:r>
    </w:p>
    <w:p w14:paraId="01064DB1" w14:textId="77777777" w:rsidR="006211AD" w:rsidRPr="00153C24" w:rsidRDefault="008147CA" w:rsidP="00CF57B2">
      <w:pPr>
        <w:pStyle w:val="ListParagraph"/>
        <w:widowControl/>
        <w:spacing w:line="360" w:lineRule="exact"/>
        <w:ind w:leftChars="0" w:left="1690" w:hangingChars="650" w:hanging="1690"/>
        <w:rPr>
          <w:rFonts w:asciiTheme="minorEastAsia" w:eastAsiaTheme="minorEastAsia" w:hAnsiTheme="minorEastAsia"/>
          <w:color w:val="000000" w:themeColor="text1"/>
          <w:szCs w:val="24"/>
        </w:rPr>
      </w:pPr>
      <w:r>
        <w:rPr>
          <w:rFonts w:asciiTheme="minorEastAsia" w:eastAsiaTheme="minorEastAsia" w:hAnsiTheme="minorEastAsia"/>
          <w:szCs w:val="24"/>
        </w:rPr>
        <w:t xml:space="preserve"> </w:t>
      </w:r>
      <w:r w:rsidR="00CF57B2">
        <w:rPr>
          <w:rFonts w:asciiTheme="minorEastAsia" w:eastAsiaTheme="minorEastAsia" w:hAnsiTheme="minorEastAsia"/>
          <w:szCs w:val="24"/>
        </w:rPr>
        <w:t xml:space="preserve">       </w:t>
      </w:r>
      <w:r>
        <w:rPr>
          <w:rFonts w:asciiTheme="minorEastAsia" w:eastAsiaTheme="minorEastAsia" w:hAnsiTheme="minorEastAsia"/>
          <w:szCs w:val="24"/>
        </w:rPr>
        <w:t xml:space="preserve"> </w:t>
      </w:r>
      <w:r w:rsidR="00CF57B2">
        <w:rPr>
          <w:rFonts w:asciiTheme="minorEastAsia" w:eastAsiaTheme="minorEastAsia" w:hAnsiTheme="minorEastAsia"/>
          <w:szCs w:val="24"/>
        </w:rPr>
        <w:t xml:space="preserve"> </w:t>
      </w:r>
      <w:r>
        <w:rPr>
          <w:rFonts w:asciiTheme="minorEastAsia" w:eastAsiaTheme="minorEastAsia" w:hAnsiTheme="minorEastAsia"/>
          <w:szCs w:val="24"/>
        </w:rPr>
        <w:t>(2)</w:t>
      </w:r>
      <w:r w:rsidR="008A0539" w:rsidRPr="00DF739D">
        <w:rPr>
          <w:rFonts w:asciiTheme="minorEastAsia" w:eastAsiaTheme="minorEastAsia" w:hAnsiTheme="minorEastAsia"/>
          <w:szCs w:val="24"/>
        </w:rPr>
        <w:t>甲方得以書面定期催告，如屆期仍未</w:t>
      </w:r>
      <w:r w:rsidR="006211AD" w:rsidRPr="00DF739D">
        <w:rPr>
          <w:rFonts w:asciiTheme="minorEastAsia" w:eastAsiaTheme="minorEastAsia" w:hAnsiTheme="minorEastAsia" w:hint="eastAsia"/>
          <w:szCs w:val="24"/>
        </w:rPr>
        <w:t>妥善處理</w:t>
      </w:r>
      <w:r w:rsidR="008A0539" w:rsidRPr="00DF739D">
        <w:rPr>
          <w:rFonts w:asciiTheme="minorEastAsia" w:eastAsiaTheme="minorEastAsia" w:hAnsiTheme="minorEastAsia"/>
          <w:szCs w:val="24"/>
        </w:rPr>
        <w:t>完工，甲方得以書面終止</w:t>
      </w:r>
      <w:r w:rsidR="00CF57B2">
        <w:rPr>
          <w:rFonts w:asciiTheme="minorEastAsia" w:eastAsiaTheme="minorEastAsia" w:hAnsiTheme="minorEastAsia"/>
          <w:szCs w:val="24"/>
        </w:rPr>
        <w:t xml:space="preserve">  </w:t>
      </w:r>
      <w:r w:rsidR="008A0539" w:rsidRPr="00DF739D">
        <w:rPr>
          <w:rFonts w:asciiTheme="minorEastAsia" w:eastAsiaTheme="minorEastAsia" w:hAnsiTheme="minorEastAsia"/>
          <w:szCs w:val="24"/>
        </w:rPr>
        <w:t>本</w:t>
      </w:r>
      <w:r w:rsidR="00641660">
        <w:rPr>
          <w:rFonts w:asciiTheme="minorEastAsia" w:eastAsiaTheme="minorEastAsia" w:hAnsiTheme="minorEastAsia" w:hint="eastAsia"/>
          <w:szCs w:val="24"/>
        </w:rPr>
        <w:t>契</w:t>
      </w:r>
      <w:r w:rsidR="008A0539" w:rsidRPr="00DF739D">
        <w:rPr>
          <w:rFonts w:asciiTheme="minorEastAsia" w:eastAsiaTheme="minorEastAsia" w:hAnsiTheme="minorEastAsia"/>
          <w:szCs w:val="24"/>
        </w:rPr>
        <w:t>約</w:t>
      </w:r>
      <w:r w:rsidR="00641660">
        <w:rPr>
          <w:rFonts w:asciiTheme="minorEastAsia" w:eastAsiaTheme="minorEastAsia" w:hAnsiTheme="minorEastAsia" w:hint="eastAsia"/>
          <w:szCs w:val="24"/>
        </w:rPr>
        <w:t>，</w:t>
      </w:r>
      <w:r w:rsidR="00641660" w:rsidRPr="008147CA">
        <w:rPr>
          <w:rFonts w:asciiTheme="minorEastAsia" w:eastAsiaTheme="minorEastAsia" w:hAnsiTheme="minorEastAsia" w:hint="eastAsia"/>
          <w:szCs w:val="24"/>
        </w:rPr>
        <w:t>並</w:t>
      </w:r>
      <w:r w:rsidR="00641660" w:rsidRPr="008147CA">
        <w:rPr>
          <w:rFonts w:asciiTheme="minorEastAsia" w:eastAsiaTheme="minorEastAsia" w:hAnsiTheme="minorEastAsia"/>
          <w:szCs w:val="24"/>
        </w:rPr>
        <w:t>依</w:t>
      </w:r>
      <w:r w:rsidR="00641660">
        <w:rPr>
          <w:rFonts w:asciiTheme="minorEastAsia" w:eastAsiaTheme="minorEastAsia" w:hAnsiTheme="minorEastAsia" w:hint="eastAsia"/>
          <w:szCs w:val="24"/>
        </w:rPr>
        <w:t>約定以（</w:t>
      </w:r>
      <w:r w:rsidR="00641660" w:rsidRPr="00EA1D4E">
        <w:rPr>
          <w:rFonts w:asciiTheme="minorEastAsia" w:eastAsiaTheme="minorEastAsia" w:hAnsiTheme="minorEastAsia" w:hint="eastAsia"/>
          <w:szCs w:val="24"/>
        </w:rPr>
        <w:t>第十</w:t>
      </w:r>
      <w:r w:rsidR="001833DB" w:rsidRPr="00EA1D4E">
        <w:rPr>
          <w:rFonts w:asciiTheme="minorEastAsia" w:eastAsiaTheme="minorEastAsia" w:hAnsiTheme="minorEastAsia" w:hint="eastAsia"/>
          <w:szCs w:val="24"/>
        </w:rPr>
        <w:t>七</w:t>
      </w:r>
      <w:r w:rsidR="00641660" w:rsidRPr="00EA1D4E">
        <w:rPr>
          <w:rFonts w:asciiTheme="minorEastAsia" w:eastAsiaTheme="minorEastAsia" w:hAnsiTheme="minorEastAsia" w:hint="eastAsia"/>
          <w:szCs w:val="24"/>
        </w:rPr>
        <w:t xml:space="preserve">條 </w:t>
      </w:r>
      <w:r w:rsidR="00153C24" w:rsidRPr="00EA1D4E">
        <w:rPr>
          <w:rFonts w:asciiTheme="minorEastAsia" w:eastAsiaTheme="minorEastAsia" w:hAnsiTheme="minorEastAsia" w:hint="eastAsia"/>
          <w:szCs w:val="24"/>
        </w:rPr>
        <w:t>糾</w:t>
      </w:r>
      <w:r w:rsidR="00153C24" w:rsidRPr="00EA1D4E">
        <w:rPr>
          <w:rFonts w:asciiTheme="minorEastAsia" w:eastAsiaTheme="minorEastAsia" w:hAnsiTheme="minorEastAsia"/>
          <w:szCs w:val="24"/>
        </w:rPr>
        <w:t>紛</w:t>
      </w:r>
      <w:r w:rsidR="00641660" w:rsidRPr="00EA1D4E">
        <w:rPr>
          <w:rFonts w:asciiTheme="minorEastAsia" w:eastAsiaTheme="minorEastAsia" w:hAnsiTheme="minorEastAsia" w:hint="eastAsia"/>
          <w:szCs w:val="24"/>
        </w:rPr>
        <w:t>爭議處理）</w:t>
      </w:r>
      <w:r w:rsidR="00641660" w:rsidRPr="00EA1D4E">
        <w:rPr>
          <w:rFonts w:asciiTheme="minorEastAsia" w:eastAsiaTheme="minorEastAsia" w:hAnsiTheme="minorEastAsia"/>
          <w:szCs w:val="24"/>
        </w:rPr>
        <w:t>機制處</w:t>
      </w:r>
      <w:r w:rsidR="00641660" w:rsidRPr="00153C24">
        <w:rPr>
          <w:rFonts w:asciiTheme="minorEastAsia" w:eastAsiaTheme="minorEastAsia" w:hAnsiTheme="minorEastAsia"/>
          <w:color w:val="000000" w:themeColor="text1"/>
          <w:szCs w:val="24"/>
        </w:rPr>
        <w:t>理</w:t>
      </w:r>
      <w:r w:rsidR="008A0539" w:rsidRPr="00153C24">
        <w:rPr>
          <w:rFonts w:asciiTheme="minorEastAsia" w:eastAsiaTheme="minorEastAsia" w:hAnsiTheme="minorEastAsia"/>
          <w:color w:val="000000" w:themeColor="text1"/>
          <w:szCs w:val="24"/>
        </w:rPr>
        <w:t>，</w:t>
      </w:r>
      <w:r w:rsidR="002E3EB2">
        <w:rPr>
          <w:rFonts w:asciiTheme="minorEastAsia" w:eastAsiaTheme="minorEastAsia" w:hAnsiTheme="minorEastAsia" w:hint="eastAsia"/>
          <w:color w:val="000000" w:themeColor="text1"/>
          <w:szCs w:val="24"/>
        </w:rPr>
        <w:t>並</w:t>
      </w:r>
      <w:r w:rsidR="00153C24" w:rsidRPr="00153C24">
        <w:rPr>
          <w:rFonts w:asciiTheme="minorEastAsia" w:eastAsiaTheme="minorEastAsia" w:hAnsiTheme="minorEastAsia" w:hint="eastAsia"/>
          <w:color w:val="000000" w:themeColor="text1"/>
          <w:szCs w:val="24"/>
        </w:rPr>
        <w:t>得</w:t>
      </w:r>
      <w:r w:rsidR="002E3EB2">
        <w:rPr>
          <w:rFonts w:asciiTheme="minorEastAsia" w:eastAsiaTheme="minorEastAsia" w:hAnsiTheme="minorEastAsia" w:hint="eastAsia"/>
          <w:color w:val="000000" w:themeColor="text1"/>
          <w:szCs w:val="24"/>
        </w:rPr>
        <w:t>以</w:t>
      </w:r>
      <w:r w:rsidR="006211AD" w:rsidRPr="00153C24">
        <w:rPr>
          <w:rFonts w:asciiTheme="minorEastAsia" w:eastAsiaTheme="minorEastAsia" w:hAnsiTheme="minorEastAsia" w:hint="eastAsia"/>
          <w:color w:val="000000" w:themeColor="text1"/>
          <w:szCs w:val="24"/>
        </w:rPr>
        <w:t>另尋廠商完成後續修繕工程，</w:t>
      </w:r>
      <w:r w:rsidR="006211AD" w:rsidRPr="00153C24">
        <w:rPr>
          <w:rFonts w:asciiTheme="minorEastAsia" w:eastAsiaTheme="minorEastAsia" w:hAnsiTheme="minorEastAsia"/>
          <w:color w:val="000000" w:themeColor="text1"/>
          <w:szCs w:val="24"/>
        </w:rPr>
        <w:t>並向乙方</w:t>
      </w:r>
      <w:r w:rsidR="00153C24" w:rsidRPr="00153C24">
        <w:rPr>
          <w:rFonts w:asciiTheme="minorEastAsia" w:eastAsiaTheme="minorEastAsia" w:hAnsiTheme="minorEastAsia" w:hint="eastAsia"/>
          <w:color w:val="000000" w:themeColor="text1"/>
          <w:szCs w:val="24"/>
        </w:rPr>
        <w:t>主張相關損害賠償</w:t>
      </w:r>
      <w:r w:rsidR="006211AD" w:rsidRPr="00153C24">
        <w:rPr>
          <w:rFonts w:asciiTheme="minorEastAsia" w:eastAsiaTheme="minorEastAsia" w:hAnsiTheme="minorEastAsia"/>
          <w:color w:val="000000" w:themeColor="text1"/>
          <w:szCs w:val="24"/>
        </w:rPr>
        <w:t>之費用</w:t>
      </w:r>
      <w:r w:rsidR="006211AD" w:rsidRPr="00153C24">
        <w:rPr>
          <w:rFonts w:asciiTheme="minorEastAsia" w:eastAsiaTheme="minorEastAsia" w:hAnsiTheme="minorEastAsia" w:hint="eastAsia"/>
          <w:color w:val="000000" w:themeColor="text1"/>
          <w:szCs w:val="24"/>
        </w:rPr>
        <w:t>。</w:t>
      </w:r>
    </w:p>
    <w:p w14:paraId="69DF30AD" w14:textId="77777777" w:rsidR="008147CA" w:rsidRPr="00153C24" w:rsidRDefault="008A0539" w:rsidP="00443DD8">
      <w:pPr>
        <w:pStyle w:val="ListParagraph"/>
        <w:widowControl/>
        <w:spacing w:line="360" w:lineRule="exact"/>
        <w:ind w:leftChars="0" w:left="919"/>
        <w:rPr>
          <w:rFonts w:asciiTheme="minorEastAsia" w:eastAsiaTheme="minorEastAsia" w:hAnsiTheme="minorEastAsia"/>
          <w:color w:val="000000" w:themeColor="text1"/>
          <w:szCs w:val="24"/>
        </w:rPr>
      </w:pPr>
      <w:r w:rsidRPr="00153C24">
        <w:rPr>
          <w:rFonts w:asciiTheme="minorEastAsia" w:eastAsiaTheme="minorEastAsia" w:hAnsiTheme="minorEastAsia"/>
          <w:color w:val="000000" w:themeColor="text1"/>
          <w:szCs w:val="24"/>
        </w:rPr>
        <w:t>二、甲方違約</w:t>
      </w:r>
      <w:r w:rsidR="000622BF" w:rsidRPr="00153C24">
        <w:rPr>
          <w:rFonts w:asciiTheme="minorEastAsia" w:eastAsiaTheme="minorEastAsia" w:hAnsiTheme="minorEastAsia" w:hint="eastAsia"/>
          <w:color w:val="000000" w:themeColor="text1"/>
          <w:szCs w:val="24"/>
        </w:rPr>
        <w:t>：</w:t>
      </w:r>
    </w:p>
    <w:p w14:paraId="325B5197" w14:textId="3141AA18" w:rsidR="00443DD8" w:rsidRPr="00153C24" w:rsidRDefault="008147CA" w:rsidP="00DA0FD1">
      <w:pPr>
        <w:pStyle w:val="ListParagraph"/>
        <w:widowControl/>
        <w:spacing w:line="360" w:lineRule="exact"/>
        <w:ind w:leftChars="0" w:left="919" w:firstLine="541"/>
        <w:rPr>
          <w:rFonts w:asciiTheme="minorEastAsia" w:eastAsiaTheme="minorEastAsia" w:hAnsiTheme="minorEastAsia"/>
          <w:color w:val="000000" w:themeColor="text1"/>
          <w:szCs w:val="24"/>
        </w:rPr>
      </w:pPr>
      <w:r w:rsidRPr="00153C24">
        <w:rPr>
          <w:rFonts w:asciiTheme="minorEastAsia" w:eastAsiaTheme="minorEastAsia" w:hAnsiTheme="minorEastAsia"/>
          <w:color w:val="000000" w:themeColor="text1"/>
          <w:szCs w:val="24"/>
        </w:rPr>
        <w:t>(1)</w:t>
      </w:r>
      <w:r w:rsidR="00443DD8" w:rsidRPr="00153C24">
        <w:rPr>
          <w:rFonts w:asciiTheme="minorEastAsia" w:eastAsiaTheme="minorEastAsia" w:hAnsiTheme="minorEastAsia"/>
          <w:color w:val="000000" w:themeColor="text1"/>
          <w:szCs w:val="24"/>
        </w:rPr>
        <w:t>甲方未依約配合施工或</w:t>
      </w:r>
      <w:r w:rsidRPr="00153C24">
        <w:rPr>
          <w:rFonts w:asciiTheme="minorEastAsia" w:eastAsiaTheme="minorEastAsia" w:hAnsiTheme="minorEastAsia" w:hint="eastAsia"/>
          <w:color w:val="000000" w:themeColor="text1"/>
          <w:szCs w:val="24"/>
        </w:rPr>
        <w:t>未</w:t>
      </w:r>
      <w:r w:rsidR="00443DD8" w:rsidRPr="00153C24">
        <w:rPr>
          <w:rFonts w:asciiTheme="minorEastAsia" w:eastAsiaTheme="minorEastAsia" w:hAnsiTheme="minorEastAsia"/>
          <w:color w:val="000000" w:themeColor="text1"/>
          <w:szCs w:val="24"/>
        </w:rPr>
        <w:t>排除施工之干擾致乙方無法施工時</w:t>
      </w:r>
      <w:r w:rsidR="00443DD8" w:rsidRPr="00153C24">
        <w:rPr>
          <w:rFonts w:asciiTheme="minorEastAsia" w:eastAsiaTheme="minorEastAsia" w:hAnsiTheme="minorEastAsia" w:hint="eastAsia"/>
          <w:color w:val="000000" w:themeColor="text1"/>
          <w:szCs w:val="24"/>
        </w:rPr>
        <w:t>，或</w:t>
      </w:r>
      <w:r w:rsidR="008A0539" w:rsidRPr="00153C24">
        <w:rPr>
          <w:rFonts w:asciiTheme="minorEastAsia" w:eastAsiaTheme="minorEastAsia" w:hAnsiTheme="minorEastAsia"/>
          <w:color w:val="000000" w:themeColor="text1"/>
          <w:szCs w:val="24"/>
        </w:rPr>
        <w:t>甲方未</w:t>
      </w:r>
      <w:r w:rsidRPr="00153C24">
        <w:rPr>
          <w:rFonts w:asciiTheme="minorEastAsia" w:eastAsiaTheme="minorEastAsia" w:hAnsiTheme="minorEastAsia"/>
          <w:color w:val="000000" w:themeColor="text1"/>
          <w:szCs w:val="24"/>
        </w:rPr>
        <w:br/>
      </w:r>
      <w:r w:rsidRPr="00153C24">
        <w:rPr>
          <w:rFonts w:asciiTheme="minorEastAsia" w:eastAsiaTheme="minorEastAsia" w:hAnsiTheme="minorEastAsia" w:hint="eastAsia"/>
          <w:color w:val="000000" w:themeColor="text1"/>
          <w:szCs w:val="24"/>
        </w:rPr>
        <w:t xml:space="preserve">      </w:t>
      </w:r>
      <w:r w:rsidR="008A0539" w:rsidRPr="00153C24">
        <w:rPr>
          <w:rFonts w:asciiTheme="minorEastAsia" w:eastAsiaTheme="minorEastAsia" w:hAnsiTheme="minorEastAsia"/>
          <w:color w:val="000000" w:themeColor="text1"/>
          <w:szCs w:val="24"/>
        </w:rPr>
        <w:t>依約定</w:t>
      </w:r>
      <w:r w:rsidR="00E37E0A" w:rsidRPr="00153C24">
        <w:rPr>
          <w:rFonts w:asciiTheme="minorEastAsia" w:eastAsiaTheme="minorEastAsia" w:hAnsiTheme="minorEastAsia" w:hint="eastAsia"/>
          <w:color w:val="000000" w:themeColor="text1"/>
          <w:szCs w:val="24"/>
        </w:rPr>
        <w:t>給</w:t>
      </w:r>
      <w:r w:rsidR="008A0539" w:rsidRPr="00153C24">
        <w:rPr>
          <w:rFonts w:asciiTheme="minorEastAsia" w:eastAsiaTheme="minorEastAsia" w:hAnsiTheme="minorEastAsia"/>
          <w:color w:val="000000" w:themeColor="text1"/>
          <w:szCs w:val="24"/>
        </w:rPr>
        <w:t>付款時，經乙方書面催告履行，仍不履行付款者，乙方得停止</w:t>
      </w:r>
      <w:r w:rsidR="006D1858" w:rsidRPr="00153C24">
        <w:rPr>
          <w:rFonts w:asciiTheme="minorEastAsia" w:eastAsiaTheme="minorEastAsia" w:hAnsiTheme="minorEastAsia"/>
          <w:color w:val="000000" w:themeColor="text1"/>
          <w:szCs w:val="24"/>
        </w:rPr>
        <w:br/>
      </w:r>
      <w:r w:rsidR="006D1858" w:rsidRPr="00153C24">
        <w:rPr>
          <w:rFonts w:asciiTheme="minorEastAsia" w:eastAsiaTheme="minorEastAsia" w:hAnsiTheme="minorEastAsia" w:hint="eastAsia"/>
          <w:color w:val="000000" w:themeColor="text1"/>
          <w:szCs w:val="24"/>
        </w:rPr>
        <w:t xml:space="preserve">      </w:t>
      </w:r>
      <w:r w:rsidR="008A0539" w:rsidRPr="00153C24">
        <w:rPr>
          <w:rFonts w:asciiTheme="minorEastAsia" w:eastAsiaTheme="minorEastAsia" w:hAnsiTheme="minorEastAsia"/>
          <w:color w:val="000000" w:themeColor="text1"/>
          <w:szCs w:val="24"/>
        </w:rPr>
        <w:t>工程之進行，俟甲方付款後再行復工，其停工之日數不計入工程期限，</w:t>
      </w:r>
      <w:r w:rsidR="006D1858" w:rsidRPr="00153C24">
        <w:rPr>
          <w:rFonts w:asciiTheme="minorEastAsia" w:eastAsiaTheme="minorEastAsia" w:hAnsiTheme="minorEastAsia"/>
          <w:color w:val="000000" w:themeColor="text1"/>
          <w:szCs w:val="24"/>
        </w:rPr>
        <w:br/>
      </w:r>
      <w:r w:rsidR="006D1858" w:rsidRPr="00153C24">
        <w:rPr>
          <w:rFonts w:asciiTheme="minorEastAsia" w:eastAsiaTheme="minorEastAsia" w:hAnsiTheme="minorEastAsia" w:hint="eastAsia"/>
          <w:color w:val="000000" w:themeColor="text1"/>
          <w:szCs w:val="24"/>
        </w:rPr>
        <w:t xml:space="preserve">      </w:t>
      </w:r>
      <w:r w:rsidR="008A0539" w:rsidRPr="00153C24">
        <w:rPr>
          <w:rFonts w:asciiTheme="minorEastAsia" w:eastAsiaTheme="minorEastAsia" w:hAnsiTheme="minorEastAsia"/>
          <w:color w:val="000000" w:themeColor="text1"/>
          <w:szCs w:val="24"/>
        </w:rPr>
        <w:t>完工期限亦應順延。</w:t>
      </w:r>
      <w:r w:rsidRPr="00153C24">
        <w:rPr>
          <w:rFonts w:asciiTheme="minorEastAsia" w:eastAsiaTheme="minorEastAsia" w:hAnsiTheme="minorEastAsia"/>
          <w:color w:val="000000" w:themeColor="text1"/>
          <w:szCs w:val="24"/>
        </w:rPr>
        <w:t>甲方應按日以工程總價</w:t>
      </w:r>
      <w:r w:rsidR="00DA0FD1" w:rsidRPr="00DA0FD1">
        <w:rPr>
          <w:rFonts w:asciiTheme="minorEastAsia" w:eastAsiaTheme="minorEastAsia" w:hAnsiTheme="minorEastAsia" w:hint="eastAsia"/>
          <w:color w:val="000000" w:themeColor="text1"/>
          <w:szCs w:val="24"/>
          <w:highlight w:val="yellow"/>
        </w:rPr>
        <w:t>[</w:t>
      </w:r>
      <w:r w:rsidRPr="00DA0FD1">
        <w:rPr>
          <w:rFonts w:asciiTheme="minorEastAsia" w:eastAsiaTheme="minorEastAsia" w:hAnsiTheme="minorEastAsia"/>
          <w:color w:val="000000" w:themeColor="text1"/>
          <w:szCs w:val="24"/>
          <w:highlight w:val="yellow"/>
        </w:rPr>
        <w:t>千分之</w:t>
      </w:r>
      <w:r w:rsidR="00F27F04" w:rsidRPr="00DA0FD1">
        <w:rPr>
          <w:rFonts w:asciiTheme="minorEastAsia" w:eastAsiaTheme="minorEastAsia" w:hAnsiTheme="minorEastAsia" w:hint="eastAsia"/>
          <w:color w:val="000000" w:themeColor="text1"/>
          <w:szCs w:val="24"/>
          <w:highlight w:val="yellow"/>
        </w:rPr>
        <w:t>一</w:t>
      </w:r>
      <w:r w:rsidRPr="00DA0FD1">
        <w:rPr>
          <w:rFonts w:asciiTheme="minorEastAsia" w:eastAsiaTheme="minorEastAsia" w:hAnsiTheme="minorEastAsia"/>
          <w:color w:val="000000" w:themeColor="text1"/>
          <w:szCs w:val="24"/>
          <w:highlight w:val="yellow"/>
        </w:rPr>
        <w:t>之</w:t>
      </w:r>
      <w:r w:rsidR="00DA0FD1" w:rsidRPr="00DA0FD1">
        <w:rPr>
          <w:rFonts w:asciiTheme="minorEastAsia" w:eastAsiaTheme="minorEastAsia" w:hAnsiTheme="minorEastAsia" w:hint="eastAsia"/>
          <w:color w:val="000000" w:themeColor="text1"/>
          <w:szCs w:val="24"/>
          <w:highlight w:val="yellow"/>
        </w:rPr>
        <w:t>]</w:t>
      </w:r>
      <w:r w:rsidRPr="00153C24">
        <w:rPr>
          <w:rFonts w:asciiTheme="minorEastAsia" w:eastAsiaTheme="minorEastAsia" w:hAnsiTheme="minorEastAsia"/>
          <w:color w:val="000000" w:themeColor="text1"/>
          <w:szCs w:val="24"/>
        </w:rPr>
        <w:t>遲延違約金</w:t>
      </w:r>
      <w:r w:rsidR="00DA0FD1">
        <w:rPr>
          <w:rFonts w:asciiTheme="minorEastAsia" w:eastAsiaTheme="minorEastAsia" w:hAnsiTheme="minorEastAsia" w:hint="eastAsia"/>
          <w:color w:val="000000" w:themeColor="text1"/>
          <w:szCs w:val="24"/>
        </w:rPr>
        <w:t>給</w:t>
      </w:r>
      <w:r w:rsidRPr="00153C24">
        <w:rPr>
          <w:rFonts w:asciiTheme="minorEastAsia" w:eastAsiaTheme="minorEastAsia" w:hAnsiTheme="minorEastAsia"/>
          <w:color w:val="000000" w:themeColor="text1"/>
          <w:szCs w:val="24"/>
        </w:rPr>
        <w:t>付乙方，遲延違約金以工程總價之</w:t>
      </w:r>
      <w:r w:rsidR="00F27F04" w:rsidRPr="00153C24">
        <w:rPr>
          <w:rFonts w:asciiTheme="minorEastAsia" w:eastAsiaTheme="minorEastAsia" w:hAnsiTheme="minorEastAsia"/>
          <w:color w:val="000000" w:themeColor="text1"/>
          <w:szCs w:val="24"/>
        </w:rPr>
        <w:t>1</w:t>
      </w:r>
      <w:r w:rsidRPr="00153C24">
        <w:rPr>
          <w:rFonts w:asciiTheme="minorEastAsia" w:eastAsiaTheme="minorEastAsia" w:hAnsiTheme="minorEastAsia"/>
          <w:color w:val="000000" w:themeColor="text1"/>
          <w:szCs w:val="24"/>
        </w:rPr>
        <w:t>0%為上限。</w:t>
      </w:r>
    </w:p>
    <w:p w14:paraId="7455CCA4" w14:textId="52A0441B" w:rsidR="00DA5AD0" w:rsidRPr="00BF6417" w:rsidRDefault="008147CA" w:rsidP="004D5535">
      <w:pPr>
        <w:widowControl/>
        <w:spacing w:line="360" w:lineRule="exact"/>
        <w:ind w:left="520" w:hangingChars="200" w:hanging="520"/>
        <w:rPr>
          <w:rFonts w:asciiTheme="minorEastAsia" w:eastAsiaTheme="minorEastAsia" w:hAnsiTheme="minorEastAsia"/>
          <w:szCs w:val="24"/>
        </w:rPr>
      </w:pPr>
      <w:r w:rsidRPr="00153C24">
        <w:rPr>
          <w:rFonts w:asciiTheme="minorEastAsia" w:eastAsiaTheme="minorEastAsia" w:hAnsiTheme="minorEastAsia" w:hint="eastAsia"/>
          <w:color w:val="000000" w:themeColor="text1"/>
          <w:szCs w:val="24"/>
        </w:rPr>
        <w:t xml:space="preserve">          </w:t>
      </w:r>
      <w:r w:rsidR="008808D0" w:rsidRPr="00153C24">
        <w:rPr>
          <w:rFonts w:asciiTheme="minorEastAsia" w:eastAsiaTheme="minorEastAsia" w:hAnsiTheme="minorEastAsia" w:hint="eastAsia"/>
          <w:color w:val="000000" w:themeColor="text1"/>
          <w:szCs w:val="24"/>
        </w:rPr>
        <w:t xml:space="preserve"> </w:t>
      </w:r>
      <w:r w:rsidRPr="00153C24">
        <w:rPr>
          <w:rFonts w:asciiTheme="minorEastAsia" w:eastAsiaTheme="minorEastAsia" w:hAnsiTheme="minorEastAsia"/>
          <w:color w:val="000000" w:themeColor="text1"/>
          <w:szCs w:val="24"/>
        </w:rPr>
        <w:t>(2)</w:t>
      </w:r>
      <w:r w:rsidR="008A0539" w:rsidRPr="00153C24">
        <w:rPr>
          <w:rFonts w:asciiTheme="minorEastAsia" w:eastAsiaTheme="minorEastAsia" w:hAnsiTheme="minorEastAsia"/>
          <w:color w:val="000000" w:themeColor="text1"/>
          <w:szCs w:val="24"/>
        </w:rPr>
        <w:t>停工後</w:t>
      </w:r>
      <w:r w:rsidR="00DA0FD1" w:rsidRPr="00DA0FD1">
        <w:rPr>
          <w:rFonts w:asciiTheme="minorEastAsia" w:eastAsiaTheme="minorEastAsia" w:hAnsiTheme="minorEastAsia"/>
          <w:color w:val="000000" w:themeColor="text1"/>
          <w:szCs w:val="24"/>
          <w:highlight w:val="yellow"/>
        </w:rPr>
        <w:t>[</w:t>
      </w:r>
      <w:r w:rsidR="008A0539" w:rsidRPr="00DA0FD1">
        <w:rPr>
          <w:rFonts w:asciiTheme="minorEastAsia" w:eastAsiaTheme="minorEastAsia" w:hAnsiTheme="minorEastAsia" w:hint="eastAsia"/>
          <w:color w:val="000000" w:themeColor="text1"/>
          <w:szCs w:val="24"/>
          <w:highlight w:val="yellow"/>
        </w:rPr>
        <w:t>1</w:t>
      </w:r>
      <w:r w:rsidR="008A0539" w:rsidRPr="00DA0FD1">
        <w:rPr>
          <w:rFonts w:asciiTheme="minorEastAsia" w:eastAsiaTheme="minorEastAsia" w:hAnsiTheme="minorEastAsia"/>
          <w:color w:val="000000" w:themeColor="text1"/>
          <w:szCs w:val="24"/>
          <w:highlight w:val="yellow"/>
        </w:rPr>
        <w:t>5</w:t>
      </w:r>
      <w:r w:rsidR="00DA0FD1" w:rsidRPr="00DA0FD1">
        <w:rPr>
          <w:rFonts w:asciiTheme="minorEastAsia" w:eastAsiaTheme="minorEastAsia" w:hAnsiTheme="minorEastAsia"/>
          <w:color w:val="000000" w:themeColor="text1"/>
          <w:szCs w:val="24"/>
          <w:highlight w:val="yellow"/>
        </w:rPr>
        <w:t>]</w:t>
      </w:r>
      <w:r w:rsidR="008A0539" w:rsidRPr="00153C24">
        <w:rPr>
          <w:rFonts w:asciiTheme="minorEastAsia" w:eastAsiaTheme="minorEastAsia" w:hAnsiTheme="minorEastAsia"/>
          <w:color w:val="000000" w:themeColor="text1"/>
          <w:szCs w:val="24"/>
        </w:rPr>
        <w:t>個</w:t>
      </w:r>
      <w:r w:rsidR="006D1858" w:rsidRPr="00153C24">
        <w:rPr>
          <w:rFonts w:asciiTheme="minorEastAsia" w:eastAsiaTheme="minorEastAsia" w:hAnsiTheme="minorEastAsia" w:hint="eastAsia"/>
          <w:color w:val="000000" w:themeColor="text1"/>
          <w:szCs w:val="24"/>
        </w:rPr>
        <w:t>日曆天內</w:t>
      </w:r>
      <w:r w:rsidR="008A0539" w:rsidRPr="00153C24">
        <w:rPr>
          <w:rFonts w:asciiTheme="minorEastAsia" w:eastAsiaTheme="minorEastAsia" w:hAnsiTheme="minorEastAsia"/>
          <w:color w:val="000000" w:themeColor="text1"/>
          <w:szCs w:val="24"/>
        </w:rPr>
        <w:t>，甲方仍不履行付款者，乙方得以書面通知終止</w:t>
      </w:r>
      <w:r w:rsidR="00CF57B2">
        <w:rPr>
          <w:rFonts w:asciiTheme="minorEastAsia" w:eastAsiaTheme="minorEastAsia" w:hAnsiTheme="minorEastAsia"/>
          <w:color w:val="000000" w:themeColor="text1"/>
          <w:szCs w:val="24"/>
        </w:rPr>
        <w:br/>
      </w:r>
      <w:r w:rsidR="00CF57B2">
        <w:rPr>
          <w:rFonts w:asciiTheme="minorEastAsia" w:eastAsiaTheme="minorEastAsia" w:hAnsiTheme="minorEastAsia" w:hint="eastAsia"/>
          <w:color w:val="000000" w:themeColor="text1"/>
          <w:szCs w:val="24"/>
        </w:rPr>
        <w:t xml:space="preserve"> </w:t>
      </w:r>
      <w:r w:rsidR="00CF57B2">
        <w:rPr>
          <w:rFonts w:asciiTheme="minorEastAsia" w:eastAsiaTheme="minorEastAsia" w:hAnsiTheme="minorEastAsia"/>
          <w:color w:val="000000" w:themeColor="text1"/>
          <w:szCs w:val="24"/>
        </w:rPr>
        <w:t xml:space="preserve">        </w:t>
      </w:r>
      <w:r w:rsidR="00641660" w:rsidRPr="00153C24">
        <w:rPr>
          <w:rFonts w:asciiTheme="minorEastAsia" w:eastAsiaTheme="minorEastAsia" w:hAnsiTheme="minorEastAsia" w:hint="eastAsia"/>
          <w:color w:val="000000" w:themeColor="text1"/>
          <w:szCs w:val="24"/>
        </w:rPr>
        <w:t>契</w:t>
      </w:r>
      <w:r w:rsidR="008A0539" w:rsidRPr="00153C24">
        <w:rPr>
          <w:rFonts w:asciiTheme="minorEastAsia" w:eastAsiaTheme="minorEastAsia" w:hAnsiTheme="minorEastAsia"/>
          <w:color w:val="000000" w:themeColor="text1"/>
          <w:szCs w:val="24"/>
        </w:rPr>
        <w:t>約</w:t>
      </w:r>
      <w:r w:rsidR="00C4689E" w:rsidRPr="00153C24">
        <w:rPr>
          <w:rFonts w:asciiTheme="minorEastAsia" w:eastAsiaTheme="minorEastAsia" w:hAnsiTheme="minorEastAsia" w:hint="eastAsia"/>
          <w:color w:val="000000" w:themeColor="text1"/>
          <w:szCs w:val="24"/>
        </w:rPr>
        <w:t>，</w:t>
      </w:r>
      <w:r w:rsidR="00E37E0A" w:rsidRPr="00153C24">
        <w:rPr>
          <w:rFonts w:asciiTheme="minorEastAsia" w:eastAsiaTheme="minorEastAsia" w:hAnsiTheme="minorEastAsia" w:hint="eastAsia"/>
          <w:color w:val="000000" w:themeColor="text1"/>
          <w:szCs w:val="24"/>
        </w:rPr>
        <w:t>並</w:t>
      </w:r>
      <w:r w:rsidR="00E37E0A" w:rsidRPr="00153C24">
        <w:rPr>
          <w:rFonts w:asciiTheme="minorEastAsia" w:eastAsiaTheme="minorEastAsia" w:hAnsiTheme="minorEastAsia"/>
          <w:color w:val="000000" w:themeColor="text1"/>
          <w:szCs w:val="24"/>
        </w:rPr>
        <w:t>依</w:t>
      </w:r>
      <w:r w:rsidR="00641660" w:rsidRPr="00153C24">
        <w:rPr>
          <w:rFonts w:asciiTheme="minorEastAsia" w:eastAsiaTheme="minorEastAsia" w:hAnsiTheme="minorEastAsia" w:hint="eastAsia"/>
          <w:color w:val="000000" w:themeColor="text1"/>
          <w:szCs w:val="24"/>
        </w:rPr>
        <w:t>約定以（</w:t>
      </w:r>
      <w:r w:rsidR="00641660" w:rsidRPr="00EA1D4E">
        <w:rPr>
          <w:rFonts w:asciiTheme="minorEastAsia" w:eastAsiaTheme="minorEastAsia" w:hAnsiTheme="minorEastAsia" w:hint="eastAsia"/>
          <w:color w:val="000000" w:themeColor="text1"/>
          <w:szCs w:val="24"/>
        </w:rPr>
        <w:t>第十</w:t>
      </w:r>
      <w:r w:rsidR="001833DB" w:rsidRPr="00EA1D4E">
        <w:rPr>
          <w:rFonts w:asciiTheme="minorEastAsia" w:eastAsiaTheme="minorEastAsia" w:hAnsiTheme="minorEastAsia" w:hint="eastAsia"/>
          <w:color w:val="000000" w:themeColor="text1"/>
          <w:szCs w:val="24"/>
        </w:rPr>
        <w:t>七</w:t>
      </w:r>
      <w:r w:rsidR="00641660" w:rsidRPr="00EA1D4E">
        <w:rPr>
          <w:rFonts w:asciiTheme="minorEastAsia" w:eastAsiaTheme="minorEastAsia" w:hAnsiTheme="minorEastAsia" w:hint="eastAsia"/>
          <w:color w:val="000000" w:themeColor="text1"/>
          <w:szCs w:val="24"/>
        </w:rPr>
        <w:t xml:space="preserve">條 </w:t>
      </w:r>
      <w:r w:rsidR="00153C24" w:rsidRPr="00EA1D4E">
        <w:rPr>
          <w:rFonts w:asciiTheme="minorEastAsia" w:eastAsiaTheme="minorEastAsia" w:hAnsiTheme="minorEastAsia" w:hint="eastAsia"/>
          <w:color w:val="000000" w:themeColor="text1"/>
          <w:szCs w:val="24"/>
        </w:rPr>
        <w:t>糾</w:t>
      </w:r>
      <w:r w:rsidR="00153C24" w:rsidRPr="00EA1D4E">
        <w:rPr>
          <w:rFonts w:asciiTheme="minorEastAsia" w:eastAsiaTheme="minorEastAsia" w:hAnsiTheme="minorEastAsia"/>
          <w:color w:val="000000" w:themeColor="text1"/>
          <w:szCs w:val="24"/>
        </w:rPr>
        <w:t>紛</w:t>
      </w:r>
      <w:r w:rsidR="00641660" w:rsidRPr="00EA1D4E">
        <w:rPr>
          <w:rFonts w:asciiTheme="minorEastAsia" w:eastAsiaTheme="minorEastAsia" w:hAnsiTheme="minorEastAsia" w:hint="eastAsia"/>
          <w:color w:val="000000" w:themeColor="text1"/>
          <w:szCs w:val="24"/>
        </w:rPr>
        <w:t>爭議處理）</w:t>
      </w:r>
      <w:r w:rsidR="00880761" w:rsidRPr="00EA1D4E">
        <w:rPr>
          <w:rFonts w:asciiTheme="minorEastAsia" w:eastAsiaTheme="minorEastAsia" w:hAnsiTheme="minorEastAsia"/>
          <w:color w:val="000000" w:themeColor="text1"/>
          <w:szCs w:val="24"/>
        </w:rPr>
        <w:t>機制</w:t>
      </w:r>
      <w:r w:rsidR="00E37E0A" w:rsidRPr="00EA1D4E">
        <w:rPr>
          <w:rFonts w:asciiTheme="minorEastAsia" w:eastAsiaTheme="minorEastAsia" w:hAnsiTheme="minorEastAsia"/>
          <w:color w:val="000000" w:themeColor="text1"/>
          <w:szCs w:val="24"/>
        </w:rPr>
        <w:t>處</w:t>
      </w:r>
      <w:r w:rsidR="00E37E0A" w:rsidRPr="008147CA">
        <w:rPr>
          <w:rFonts w:asciiTheme="minorEastAsia" w:eastAsiaTheme="minorEastAsia" w:hAnsiTheme="minorEastAsia"/>
          <w:szCs w:val="24"/>
        </w:rPr>
        <w:t>理</w:t>
      </w:r>
      <w:r w:rsidR="008A0539" w:rsidRPr="008147CA">
        <w:rPr>
          <w:rFonts w:asciiTheme="minorEastAsia" w:eastAsiaTheme="minorEastAsia" w:hAnsiTheme="minorEastAsia"/>
          <w:szCs w:val="24"/>
        </w:rPr>
        <w:t>。</w:t>
      </w:r>
    </w:p>
    <w:p w14:paraId="1A98B806" w14:textId="77777777" w:rsidR="0083096C" w:rsidRPr="00DE3464" w:rsidRDefault="00491966" w:rsidP="00DE3464">
      <w:pPr>
        <w:pStyle w:val="ListParagraph"/>
        <w:widowControl/>
        <w:numPr>
          <w:ilvl w:val="0"/>
          <w:numId w:val="39"/>
        </w:numPr>
        <w:spacing w:line="360" w:lineRule="exact"/>
        <w:ind w:leftChars="0" w:left="919"/>
        <w:rPr>
          <w:rFonts w:asciiTheme="minorEastAsia" w:eastAsiaTheme="minorEastAsia" w:hAnsiTheme="minorEastAsia"/>
          <w:b/>
          <w:szCs w:val="24"/>
        </w:rPr>
      </w:pPr>
      <w:r>
        <w:rPr>
          <w:rFonts w:asciiTheme="minorEastAsia" w:eastAsiaTheme="minorEastAsia" w:hAnsiTheme="minorEastAsia" w:hint="eastAsia"/>
          <w:b/>
          <w:szCs w:val="24"/>
        </w:rPr>
        <w:t>解除</w:t>
      </w:r>
      <w:r w:rsidR="00641660" w:rsidRPr="00641660">
        <w:rPr>
          <w:rFonts w:asciiTheme="minorEastAsia" w:eastAsiaTheme="minorEastAsia" w:hAnsiTheme="minorEastAsia" w:hint="eastAsia"/>
          <w:b/>
          <w:szCs w:val="24"/>
        </w:rPr>
        <w:t>契</w:t>
      </w:r>
      <w:r w:rsidR="0025507C">
        <w:rPr>
          <w:rFonts w:asciiTheme="minorEastAsia" w:eastAsiaTheme="minorEastAsia" w:hAnsiTheme="minorEastAsia" w:hint="eastAsia"/>
          <w:b/>
          <w:szCs w:val="24"/>
        </w:rPr>
        <w:t>約</w:t>
      </w:r>
    </w:p>
    <w:p w14:paraId="6FD88F2D" w14:textId="77777777" w:rsidR="00A3781E" w:rsidRDefault="00491966" w:rsidP="00491966">
      <w:pPr>
        <w:widowControl/>
        <w:spacing w:line="360" w:lineRule="exact"/>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491966">
        <w:rPr>
          <w:rFonts w:asciiTheme="minorEastAsia" w:eastAsiaTheme="minorEastAsia" w:hAnsiTheme="minorEastAsia"/>
          <w:szCs w:val="24"/>
        </w:rPr>
        <w:t xml:space="preserve"> 一、乙方簽約後，無正當理由</w:t>
      </w:r>
      <w:r w:rsidR="00153C24">
        <w:rPr>
          <w:rFonts w:asciiTheme="minorEastAsia" w:eastAsiaTheme="minorEastAsia" w:hAnsiTheme="minorEastAsia" w:hint="eastAsia"/>
          <w:szCs w:val="24"/>
        </w:rPr>
        <w:t>者，</w:t>
      </w:r>
      <w:r w:rsidRPr="00491966">
        <w:rPr>
          <w:rFonts w:asciiTheme="minorEastAsia" w:eastAsiaTheme="minorEastAsia" w:hAnsiTheme="minorEastAsia"/>
          <w:szCs w:val="24"/>
        </w:rPr>
        <w:t>遲未依</w:t>
      </w:r>
      <w:r w:rsidR="00A3781E" w:rsidRPr="00741F64">
        <w:rPr>
          <w:rFonts w:asciiTheme="minorEastAsia" w:hAnsiTheme="minorEastAsia" w:hint="eastAsia"/>
          <w:color w:val="auto"/>
          <w:szCs w:val="24"/>
        </w:rPr>
        <w:t>（第</w:t>
      </w:r>
      <w:r w:rsidR="00A3781E">
        <w:rPr>
          <w:rFonts w:asciiTheme="minorEastAsia" w:hAnsiTheme="minorEastAsia" w:hint="eastAsia"/>
          <w:color w:val="auto"/>
          <w:szCs w:val="24"/>
        </w:rPr>
        <w:t>五</w:t>
      </w:r>
      <w:r w:rsidR="00A3781E" w:rsidRPr="00741F64">
        <w:rPr>
          <w:rFonts w:asciiTheme="minorEastAsia" w:hAnsiTheme="minorEastAsia" w:hint="eastAsia"/>
          <w:color w:val="auto"/>
          <w:szCs w:val="24"/>
        </w:rPr>
        <w:t>條</w:t>
      </w:r>
      <w:r w:rsidR="00A3781E">
        <w:rPr>
          <w:rFonts w:asciiTheme="minorEastAsia" w:hAnsiTheme="minorEastAsia" w:hint="eastAsia"/>
          <w:color w:val="auto"/>
          <w:szCs w:val="24"/>
        </w:rPr>
        <w:t>）</w:t>
      </w:r>
      <w:r w:rsidRPr="00491966">
        <w:rPr>
          <w:rFonts w:asciiTheme="minorEastAsia" w:eastAsiaTheme="minorEastAsia" w:hAnsiTheme="minorEastAsia"/>
          <w:szCs w:val="24"/>
        </w:rPr>
        <w:t>約定期限進場施工，超過</w:t>
      </w:r>
    </w:p>
    <w:p w14:paraId="61F998BF" w14:textId="6310874A" w:rsidR="00491966" w:rsidRPr="00491966" w:rsidRDefault="00491966" w:rsidP="00A3781E">
      <w:pPr>
        <w:widowControl/>
        <w:spacing w:line="360" w:lineRule="exact"/>
        <w:ind w:firstLineChars="600" w:firstLine="1560"/>
        <w:rPr>
          <w:rFonts w:asciiTheme="minorEastAsia" w:eastAsiaTheme="minorEastAsia" w:hAnsiTheme="minorEastAsia"/>
          <w:szCs w:val="24"/>
        </w:rPr>
      </w:pPr>
      <w:r w:rsidRPr="00491966">
        <w:rPr>
          <w:rFonts w:asciiTheme="minorEastAsia" w:eastAsiaTheme="minorEastAsia" w:hAnsiTheme="minorEastAsia"/>
          <w:szCs w:val="24"/>
        </w:rPr>
        <w:t>約定期限</w:t>
      </w:r>
      <w:r w:rsidR="00DA0FD1" w:rsidRPr="00DA0FD1">
        <w:rPr>
          <w:rFonts w:asciiTheme="minorEastAsia" w:eastAsiaTheme="minorEastAsia" w:hAnsiTheme="minorEastAsia" w:hint="eastAsia"/>
          <w:szCs w:val="24"/>
          <w:highlight w:val="yellow"/>
        </w:rPr>
        <w:t>[</w:t>
      </w:r>
      <w:r w:rsidR="00FC6AD8" w:rsidRPr="00DA0FD1">
        <w:rPr>
          <w:rFonts w:asciiTheme="minorEastAsia" w:eastAsiaTheme="minorEastAsia" w:hAnsiTheme="minorEastAsia" w:hint="eastAsia"/>
          <w:szCs w:val="24"/>
          <w:highlight w:val="yellow"/>
        </w:rPr>
        <w:t xml:space="preserve"> </w:t>
      </w:r>
      <w:r w:rsidR="00E105C6" w:rsidRPr="00DA0FD1">
        <w:rPr>
          <w:rFonts w:asciiTheme="minorEastAsia" w:eastAsiaTheme="minorEastAsia" w:hAnsiTheme="minorEastAsia"/>
          <w:szCs w:val="24"/>
          <w:highlight w:val="yellow"/>
        </w:rPr>
        <w:t>15</w:t>
      </w:r>
      <w:r w:rsidR="00FC6AD8" w:rsidRPr="00DA0FD1">
        <w:rPr>
          <w:rFonts w:asciiTheme="minorEastAsia" w:eastAsiaTheme="minorEastAsia" w:hAnsiTheme="minorEastAsia" w:hint="eastAsia"/>
          <w:szCs w:val="24"/>
          <w:highlight w:val="yellow"/>
        </w:rPr>
        <w:t xml:space="preserve"> </w:t>
      </w:r>
      <w:r w:rsidR="00DA0FD1" w:rsidRPr="00DA0FD1">
        <w:rPr>
          <w:rFonts w:asciiTheme="minorEastAsia" w:eastAsiaTheme="minorEastAsia" w:hAnsiTheme="minorEastAsia"/>
          <w:szCs w:val="24"/>
          <w:highlight w:val="yellow"/>
        </w:rPr>
        <w:t>]</w:t>
      </w:r>
      <w:r w:rsidRPr="00491966">
        <w:rPr>
          <w:rFonts w:asciiTheme="minorEastAsia" w:eastAsiaTheme="minorEastAsia" w:hAnsiTheme="minorEastAsia"/>
          <w:szCs w:val="24"/>
        </w:rPr>
        <w:t>日以上者。</w:t>
      </w:r>
    </w:p>
    <w:p w14:paraId="3F65CAB4" w14:textId="77777777" w:rsidR="00E94F1A" w:rsidRDefault="00491966" w:rsidP="00491966">
      <w:pPr>
        <w:pStyle w:val="ListParagraph"/>
        <w:widowControl/>
        <w:spacing w:line="360" w:lineRule="exact"/>
        <w:ind w:leftChars="0" w:left="919"/>
        <w:rPr>
          <w:rFonts w:asciiTheme="minorEastAsia" w:eastAsiaTheme="minorEastAsia" w:hAnsiTheme="minorEastAsia"/>
          <w:szCs w:val="24"/>
        </w:rPr>
      </w:pPr>
      <w:r w:rsidRPr="00491966">
        <w:rPr>
          <w:rFonts w:ascii="MS Mincho" w:eastAsia="MS Mincho" w:hAnsi="MS Mincho" w:cs="MS Mincho" w:hint="eastAsia"/>
          <w:szCs w:val="24"/>
        </w:rPr>
        <w:t> </w:t>
      </w:r>
      <w:r w:rsidRPr="00491966">
        <w:rPr>
          <w:rFonts w:asciiTheme="minorEastAsia" w:eastAsiaTheme="minorEastAsia" w:hAnsiTheme="minorEastAsia"/>
          <w:szCs w:val="24"/>
        </w:rPr>
        <w:t>二、甲</w:t>
      </w:r>
      <w:r w:rsidR="00153C24" w:rsidRPr="00491966">
        <w:rPr>
          <w:rFonts w:asciiTheme="minorEastAsia" w:eastAsiaTheme="minorEastAsia" w:hAnsiTheme="minorEastAsia"/>
          <w:szCs w:val="24"/>
        </w:rPr>
        <w:t>方簽約後，無正當理由</w:t>
      </w:r>
      <w:r w:rsidR="00153C24">
        <w:rPr>
          <w:rFonts w:asciiTheme="minorEastAsia" w:eastAsiaTheme="minorEastAsia" w:hAnsiTheme="minorEastAsia" w:hint="eastAsia"/>
          <w:szCs w:val="24"/>
        </w:rPr>
        <w:t>者，</w:t>
      </w:r>
      <w:r w:rsidRPr="00491966">
        <w:rPr>
          <w:rFonts w:asciiTheme="minorEastAsia" w:eastAsiaTheme="minorEastAsia" w:hAnsiTheme="minorEastAsia"/>
          <w:szCs w:val="24"/>
        </w:rPr>
        <w:t>遲未交付場地，</w:t>
      </w:r>
      <w:r w:rsidR="00153C24">
        <w:rPr>
          <w:rFonts w:asciiTheme="minorEastAsia" w:eastAsiaTheme="minorEastAsia" w:hAnsiTheme="minorEastAsia" w:hint="eastAsia"/>
          <w:szCs w:val="24"/>
        </w:rPr>
        <w:t>致</w:t>
      </w:r>
      <w:r w:rsidRPr="00491966">
        <w:rPr>
          <w:rFonts w:asciiTheme="minorEastAsia" w:eastAsiaTheme="minorEastAsia" w:hAnsiTheme="minorEastAsia"/>
          <w:szCs w:val="24"/>
        </w:rPr>
        <w:t>乙方無法進場施工。</w:t>
      </w:r>
    </w:p>
    <w:p w14:paraId="3F1E23C6" w14:textId="77777777" w:rsidR="00AF1023" w:rsidRPr="008C7865" w:rsidRDefault="00AF1023" w:rsidP="008C7865">
      <w:pPr>
        <w:widowControl/>
        <w:spacing w:line="360" w:lineRule="exact"/>
        <w:rPr>
          <w:rFonts w:asciiTheme="minorEastAsia" w:eastAsiaTheme="minorEastAsia" w:hAnsiTheme="minorEastAsia"/>
          <w:szCs w:val="24"/>
        </w:rPr>
      </w:pPr>
    </w:p>
    <w:p w14:paraId="024F283E" w14:textId="77777777" w:rsidR="00DE3464" w:rsidRPr="00E94F1A" w:rsidRDefault="00FC6AD8" w:rsidP="00E94F1A">
      <w:pPr>
        <w:pStyle w:val="ListParagraph"/>
        <w:widowControl/>
        <w:numPr>
          <w:ilvl w:val="0"/>
          <w:numId w:val="39"/>
        </w:numPr>
        <w:spacing w:line="360" w:lineRule="exact"/>
        <w:ind w:leftChars="0" w:left="919"/>
        <w:rPr>
          <w:rFonts w:asciiTheme="minorEastAsia" w:eastAsiaTheme="minorEastAsia" w:hAnsiTheme="minorEastAsia"/>
          <w:b/>
          <w:szCs w:val="24"/>
        </w:rPr>
      </w:pPr>
      <w:r w:rsidRPr="00FC6AD8">
        <w:rPr>
          <w:rFonts w:asciiTheme="minorEastAsia" w:eastAsiaTheme="minorEastAsia" w:hAnsiTheme="minorEastAsia"/>
          <w:b/>
          <w:szCs w:val="24"/>
        </w:rPr>
        <w:t>終止</w:t>
      </w:r>
      <w:r w:rsidR="00641660" w:rsidRPr="00641660">
        <w:rPr>
          <w:rFonts w:asciiTheme="minorEastAsia" w:eastAsiaTheme="minorEastAsia" w:hAnsiTheme="minorEastAsia" w:hint="eastAsia"/>
          <w:b/>
          <w:szCs w:val="24"/>
        </w:rPr>
        <w:t>契</w:t>
      </w:r>
      <w:r w:rsidR="0025507C" w:rsidRPr="00FC6AD8">
        <w:rPr>
          <w:rFonts w:asciiTheme="minorEastAsia" w:eastAsiaTheme="minorEastAsia" w:hAnsiTheme="minorEastAsia"/>
          <w:b/>
          <w:szCs w:val="24"/>
        </w:rPr>
        <w:t>約</w:t>
      </w:r>
    </w:p>
    <w:p w14:paraId="31C786AD" w14:textId="77777777" w:rsidR="00FC6AD8" w:rsidRPr="00FC6AD8" w:rsidRDefault="00FC6AD8" w:rsidP="00FC6AD8">
      <w:pPr>
        <w:pStyle w:val="ListParagraph"/>
        <w:widowControl/>
        <w:spacing w:line="360" w:lineRule="exact"/>
        <w:ind w:leftChars="0" w:left="919"/>
        <w:rPr>
          <w:rFonts w:asciiTheme="minorEastAsia" w:eastAsiaTheme="minorEastAsia" w:hAnsiTheme="minorEastAsia"/>
          <w:szCs w:val="24"/>
        </w:rPr>
      </w:pPr>
      <w:r w:rsidRPr="00FC6AD8">
        <w:rPr>
          <w:rFonts w:asciiTheme="minorEastAsia" w:eastAsiaTheme="minorEastAsia" w:hAnsiTheme="minorEastAsia"/>
          <w:szCs w:val="24"/>
        </w:rPr>
        <w:t>一、甲方之終止權</w:t>
      </w:r>
      <w:r>
        <w:rPr>
          <w:rFonts w:asciiTheme="minorEastAsia" w:eastAsiaTheme="minorEastAsia" w:hAnsiTheme="minorEastAsia" w:hint="eastAsia"/>
          <w:szCs w:val="24"/>
        </w:rPr>
        <w:t>：</w:t>
      </w:r>
      <w:r w:rsidRPr="00FC6AD8">
        <w:rPr>
          <w:rFonts w:asciiTheme="minorEastAsia" w:eastAsiaTheme="minorEastAsia" w:hAnsiTheme="minorEastAsia"/>
          <w:szCs w:val="24"/>
        </w:rPr>
        <w:t xml:space="preserve"> </w:t>
      </w:r>
    </w:p>
    <w:p w14:paraId="4E865E82" w14:textId="77777777" w:rsidR="007C565A" w:rsidRDefault="00763D09" w:rsidP="009D0793">
      <w:pPr>
        <w:pStyle w:val="ListParagraph"/>
        <w:widowControl/>
        <w:spacing w:line="360" w:lineRule="exact"/>
        <w:ind w:leftChars="0" w:left="919"/>
        <w:rPr>
          <w:rFonts w:asciiTheme="minorEastAsia" w:eastAsiaTheme="minorEastAsia" w:hAnsiTheme="minorEastAsia"/>
          <w:szCs w:val="24"/>
        </w:rPr>
      </w:pPr>
      <w:r>
        <w:rPr>
          <w:rFonts w:asciiTheme="minorEastAsia" w:eastAsiaTheme="minorEastAsia" w:hAnsiTheme="minorEastAsia" w:hint="eastAsia"/>
          <w:szCs w:val="24"/>
        </w:rPr>
        <w:t xml:space="preserve">    </w:t>
      </w:r>
      <w:r w:rsidR="00FC6AD8" w:rsidRPr="00763D09">
        <w:rPr>
          <w:rFonts w:asciiTheme="minorEastAsia" w:eastAsiaTheme="minorEastAsia" w:hAnsiTheme="minorEastAsia"/>
          <w:szCs w:val="24"/>
        </w:rPr>
        <w:t>因可歸責於乙方之事由致未能依</w:t>
      </w:r>
      <w:r w:rsidR="00A3781E" w:rsidRPr="00741F64">
        <w:rPr>
          <w:rFonts w:asciiTheme="minorEastAsia" w:hAnsiTheme="minorEastAsia" w:hint="eastAsia"/>
          <w:color w:val="auto"/>
          <w:szCs w:val="24"/>
        </w:rPr>
        <w:t>（第</w:t>
      </w:r>
      <w:r w:rsidR="00A3781E">
        <w:rPr>
          <w:rFonts w:asciiTheme="minorEastAsia" w:hAnsiTheme="minorEastAsia" w:hint="eastAsia"/>
          <w:color w:val="auto"/>
          <w:szCs w:val="24"/>
        </w:rPr>
        <w:t>五</w:t>
      </w:r>
      <w:r w:rsidR="00A3781E" w:rsidRPr="00741F64">
        <w:rPr>
          <w:rFonts w:asciiTheme="minorEastAsia" w:hAnsiTheme="minorEastAsia" w:hint="eastAsia"/>
          <w:color w:val="auto"/>
          <w:szCs w:val="24"/>
        </w:rPr>
        <w:t>條</w:t>
      </w:r>
      <w:r w:rsidR="00A3781E">
        <w:rPr>
          <w:rFonts w:asciiTheme="minorEastAsia" w:hAnsiTheme="minorEastAsia" w:hint="eastAsia"/>
          <w:color w:val="auto"/>
          <w:szCs w:val="24"/>
        </w:rPr>
        <w:t>）</w:t>
      </w:r>
      <w:r w:rsidR="00E00079">
        <w:rPr>
          <w:rFonts w:asciiTheme="minorEastAsia" w:eastAsiaTheme="minorEastAsia" w:hAnsiTheme="minorEastAsia" w:hint="eastAsia"/>
          <w:szCs w:val="24"/>
        </w:rPr>
        <w:t>約定</w:t>
      </w:r>
      <w:r w:rsidR="00FC6AD8" w:rsidRPr="00763D09">
        <w:rPr>
          <w:rFonts w:asciiTheme="minorEastAsia" w:eastAsiaTheme="minorEastAsia" w:hAnsiTheme="minorEastAsia"/>
          <w:szCs w:val="24"/>
        </w:rPr>
        <w:t>期間完成工作，經甲方</w:t>
      </w:r>
      <w:r w:rsidR="00E00079" w:rsidRPr="00763D09">
        <w:rPr>
          <w:rFonts w:asciiTheme="minorEastAsia" w:eastAsiaTheme="minorEastAsia" w:hAnsiTheme="minorEastAsia"/>
          <w:szCs w:val="24"/>
        </w:rPr>
        <w:t>書</w:t>
      </w:r>
    </w:p>
    <w:p w14:paraId="13E492E5" w14:textId="38F9AD85" w:rsidR="003018F0" w:rsidRPr="00B35D47" w:rsidRDefault="00E00079" w:rsidP="007C565A">
      <w:pPr>
        <w:pStyle w:val="ListParagraph"/>
        <w:widowControl/>
        <w:spacing w:line="360" w:lineRule="exact"/>
        <w:ind w:leftChars="0" w:left="919" w:firstLineChars="200" w:firstLine="520"/>
        <w:rPr>
          <w:rFonts w:asciiTheme="minorEastAsia" w:eastAsiaTheme="minorEastAsia" w:hAnsiTheme="minorEastAsia"/>
          <w:szCs w:val="24"/>
        </w:rPr>
      </w:pPr>
      <w:r w:rsidRPr="00763D09">
        <w:rPr>
          <w:rFonts w:asciiTheme="minorEastAsia" w:eastAsiaTheme="minorEastAsia" w:hAnsiTheme="minorEastAsia"/>
          <w:szCs w:val="24"/>
        </w:rPr>
        <w:t>面</w:t>
      </w:r>
      <w:r w:rsidR="00FC6AD8" w:rsidRPr="00763D09">
        <w:rPr>
          <w:rFonts w:asciiTheme="minorEastAsia" w:eastAsiaTheme="minorEastAsia" w:hAnsiTheme="minorEastAsia"/>
          <w:szCs w:val="24"/>
        </w:rPr>
        <w:t>催告逾</w:t>
      </w:r>
      <w:r w:rsidR="00DA0FD1" w:rsidRPr="00DA0FD1">
        <w:rPr>
          <w:rFonts w:asciiTheme="minorEastAsia" w:eastAsiaTheme="minorEastAsia" w:hAnsiTheme="minorEastAsia" w:hint="eastAsia"/>
          <w:szCs w:val="24"/>
          <w:highlight w:val="yellow"/>
        </w:rPr>
        <w:t>[</w:t>
      </w:r>
      <w:r w:rsidR="00FC6AD8" w:rsidRPr="00DA0FD1">
        <w:rPr>
          <w:rFonts w:asciiTheme="minorEastAsia" w:eastAsiaTheme="minorEastAsia" w:hAnsiTheme="minorEastAsia" w:hint="eastAsia"/>
          <w:szCs w:val="24"/>
          <w:highlight w:val="yellow"/>
        </w:rPr>
        <w:t xml:space="preserve"> </w:t>
      </w:r>
      <w:r w:rsidR="00FC6AD8" w:rsidRPr="00DA0FD1">
        <w:rPr>
          <w:rFonts w:asciiTheme="minorEastAsia" w:eastAsiaTheme="minorEastAsia" w:hAnsiTheme="minorEastAsia"/>
          <w:szCs w:val="24"/>
          <w:highlight w:val="yellow"/>
        </w:rPr>
        <w:t>15</w:t>
      </w:r>
      <w:r w:rsidR="00FC6AD8" w:rsidRPr="00DA0FD1">
        <w:rPr>
          <w:rFonts w:asciiTheme="minorEastAsia" w:eastAsiaTheme="minorEastAsia" w:hAnsiTheme="minorEastAsia" w:hint="eastAsia"/>
          <w:szCs w:val="24"/>
          <w:highlight w:val="yellow"/>
        </w:rPr>
        <w:t xml:space="preserve"> </w:t>
      </w:r>
      <w:r w:rsidR="00DA0FD1" w:rsidRPr="00DA0FD1">
        <w:rPr>
          <w:rFonts w:asciiTheme="minorEastAsia" w:eastAsiaTheme="minorEastAsia" w:hAnsiTheme="minorEastAsia"/>
          <w:szCs w:val="24"/>
          <w:highlight w:val="yellow"/>
        </w:rPr>
        <w:t>]</w:t>
      </w:r>
      <w:r w:rsidR="00FC6AD8" w:rsidRPr="00763D09">
        <w:rPr>
          <w:rFonts w:asciiTheme="minorEastAsia" w:eastAsiaTheme="minorEastAsia" w:hAnsiTheme="minorEastAsia"/>
          <w:szCs w:val="24"/>
        </w:rPr>
        <w:t>日仍無法完成者</w:t>
      </w:r>
      <w:r w:rsidR="00763D09" w:rsidRPr="00763D09">
        <w:rPr>
          <w:rFonts w:asciiTheme="minorEastAsia" w:eastAsiaTheme="minorEastAsia" w:hAnsiTheme="minorEastAsia"/>
          <w:szCs w:val="24"/>
        </w:rPr>
        <w:t>，</w:t>
      </w:r>
      <w:r w:rsidR="00763D09">
        <w:rPr>
          <w:rFonts w:asciiTheme="minorEastAsia" w:eastAsiaTheme="minorEastAsia" w:hAnsiTheme="minorEastAsia" w:hint="eastAsia"/>
          <w:szCs w:val="24"/>
        </w:rPr>
        <w:t>甲</w:t>
      </w:r>
      <w:r w:rsidR="00763D09" w:rsidRPr="00763D09">
        <w:rPr>
          <w:rFonts w:asciiTheme="minorEastAsia" w:eastAsiaTheme="minorEastAsia" w:hAnsiTheme="minorEastAsia"/>
          <w:szCs w:val="24"/>
        </w:rPr>
        <w:t>方得以書面終止</w:t>
      </w:r>
      <w:r w:rsidR="00641660">
        <w:rPr>
          <w:rFonts w:asciiTheme="minorEastAsia" w:eastAsiaTheme="minorEastAsia" w:hAnsiTheme="minorEastAsia" w:hint="eastAsia"/>
          <w:szCs w:val="24"/>
        </w:rPr>
        <w:t>契</w:t>
      </w:r>
      <w:r w:rsidR="00763D09" w:rsidRPr="00763D09">
        <w:rPr>
          <w:rFonts w:asciiTheme="minorEastAsia" w:eastAsiaTheme="minorEastAsia" w:hAnsiTheme="minorEastAsia"/>
          <w:szCs w:val="24"/>
        </w:rPr>
        <w:t>約</w:t>
      </w:r>
      <w:r w:rsidR="00FC6AD8" w:rsidRPr="00763D09">
        <w:rPr>
          <w:rFonts w:asciiTheme="minorEastAsia" w:eastAsiaTheme="minorEastAsia" w:hAnsiTheme="minorEastAsia"/>
          <w:szCs w:val="24"/>
        </w:rPr>
        <w:t xml:space="preserve">。 </w:t>
      </w:r>
    </w:p>
    <w:p w14:paraId="42E423B9" w14:textId="77777777" w:rsidR="00FC6AD8" w:rsidRPr="00FC6AD8" w:rsidRDefault="00FC6AD8" w:rsidP="00FC6AD8">
      <w:pPr>
        <w:pStyle w:val="ListParagraph"/>
        <w:widowControl/>
        <w:spacing w:line="360" w:lineRule="exact"/>
        <w:ind w:leftChars="0" w:left="919"/>
        <w:rPr>
          <w:rFonts w:asciiTheme="minorEastAsia" w:eastAsiaTheme="minorEastAsia" w:hAnsiTheme="minorEastAsia"/>
          <w:szCs w:val="24"/>
        </w:rPr>
      </w:pPr>
      <w:r w:rsidRPr="00FC6AD8">
        <w:rPr>
          <w:rFonts w:asciiTheme="minorEastAsia" w:eastAsiaTheme="minorEastAsia" w:hAnsiTheme="minorEastAsia"/>
          <w:szCs w:val="24"/>
        </w:rPr>
        <w:t>二、乙方之終止權</w:t>
      </w:r>
      <w:r>
        <w:rPr>
          <w:rFonts w:asciiTheme="minorEastAsia" w:eastAsiaTheme="minorEastAsia" w:hAnsiTheme="minorEastAsia" w:hint="eastAsia"/>
          <w:szCs w:val="24"/>
        </w:rPr>
        <w:t>：</w:t>
      </w:r>
      <w:r w:rsidRPr="00FC6AD8">
        <w:rPr>
          <w:rFonts w:asciiTheme="minorEastAsia" w:eastAsiaTheme="minorEastAsia" w:hAnsiTheme="minorEastAsia"/>
          <w:szCs w:val="24"/>
        </w:rPr>
        <w:t xml:space="preserve"> </w:t>
      </w:r>
    </w:p>
    <w:p w14:paraId="453B4374" w14:textId="783F23C2" w:rsidR="006B53D0" w:rsidRPr="00763D09" w:rsidRDefault="00FC6AD8" w:rsidP="00763D09">
      <w:pPr>
        <w:pStyle w:val="ListParagraph"/>
        <w:widowControl/>
        <w:spacing w:line="360" w:lineRule="exact"/>
        <w:ind w:leftChars="0" w:left="919"/>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FC6AD8">
        <w:rPr>
          <w:rFonts w:asciiTheme="minorEastAsia" w:eastAsiaTheme="minorEastAsia" w:hAnsiTheme="minorEastAsia"/>
          <w:szCs w:val="24"/>
        </w:rPr>
        <w:t>因可歸責於甲方之事由</w:t>
      </w:r>
      <w:r w:rsidR="00763D09">
        <w:rPr>
          <w:rFonts w:asciiTheme="minorEastAsia" w:eastAsiaTheme="minorEastAsia" w:hAnsiTheme="minorEastAsia" w:hint="eastAsia"/>
          <w:szCs w:val="24"/>
        </w:rPr>
        <w:t>或</w:t>
      </w:r>
      <w:r w:rsidRPr="00763D09">
        <w:rPr>
          <w:rFonts w:asciiTheme="minorEastAsia" w:eastAsiaTheme="minorEastAsia" w:hAnsiTheme="minorEastAsia"/>
          <w:szCs w:val="24"/>
        </w:rPr>
        <w:t>甲方遲延給付乙方之工程費用，經乙方書面催</w:t>
      </w:r>
      <w:r w:rsidRPr="00763D09">
        <w:rPr>
          <w:rFonts w:asciiTheme="minorEastAsia" w:eastAsiaTheme="minorEastAsia" w:hAnsiTheme="minorEastAsia"/>
          <w:szCs w:val="24"/>
        </w:rPr>
        <w:br/>
      </w:r>
      <w:r w:rsidRPr="00763D09">
        <w:rPr>
          <w:rFonts w:asciiTheme="minorEastAsia" w:eastAsiaTheme="minorEastAsia" w:hAnsiTheme="minorEastAsia" w:hint="eastAsia"/>
          <w:szCs w:val="24"/>
        </w:rPr>
        <w:t xml:space="preserve">    </w:t>
      </w:r>
      <w:r w:rsidRPr="00763D09">
        <w:rPr>
          <w:rFonts w:asciiTheme="minorEastAsia" w:eastAsiaTheme="minorEastAsia" w:hAnsiTheme="minorEastAsia"/>
          <w:szCs w:val="24"/>
        </w:rPr>
        <w:t>告逾</w:t>
      </w:r>
      <w:r w:rsidR="00DA0FD1" w:rsidRPr="00DA0FD1">
        <w:rPr>
          <w:rFonts w:asciiTheme="minorEastAsia" w:eastAsiaTheme="minorEastAsia" w:hAnsiTheme="minorEastAsia" w:hint="eastAsia"/>
          <w:szCs w:val="24"/>
          <w:highlight w:val="yellow"/>
        </w:rPr>
        <w:t>[</w:t>
      </w:r>
      <w:r w:rsidRPr="00DA0FD1">
        <w:rPr>
          <w:rFonts w:asciiTheme="minorEastAsia" w:eastAsiaTheme="minorEastAsia" w:hAnsiTheme="minorEastAsia"/>
          <w:szCs w:val="24"/>
          <w:highlight w:val="yellow"/>
        </w:rPr>
        <w:t xml:space="preserve"> 15 </w:t>
      </w:r>
      <w:r w:rsidR="00DA0FD1" w:rsidRPr="00DA0FD1">
        <w:rPr>
          <w:rFonts w:asciiTheme="minorEastAsia" w:eastAsiaTheme="minorEastAsia" w:hAnsiTheme="minorEastAsia"/>
          <w:szCs w:val="24"/>
          <w:highlight w:val="yellow"/>
        </w:rPr>
        <w:t>]</w:t>
      </w:r>
      <w:r w:rsidRPr="00763D09">
        <w:rPr>
          <w:rFonts w:asciiTheme="minorEastAsia" w:eastAsiaTheme="minorEastAsia" w:hAnsiTheme="minorEastAsia"/>
          <w:szCs w:val="24"/>
        </w:rPr>
        <w:t>日仍未給付者，乙方得以書面終止</w:t>
      </w:r>
      <w:r w:rsidR="00641660">
        <w:rPr>
          <w:rFonts w:asciiTheme="minorEastAsia" w:eastAsiaTheme="minorEastAsia" w:hAnsiTheme="minorEastAsia" w:hint="eastAsia"/>
          <w:szCs w:val="24"/>
        </w:rPr>
        <w:t>契</w:t>
      </w:r>
      <w:r w:rsidRPr="00763D09">
        <w:rPr>
          <w:rFonts w:asciiTheme="minorEastAsia" w:eastAsiaTheme="minorEastAsia" w:hAnsiTheme="minorEastAsia"/>
          <w:szCs w:val="24"/>
        </w:rPr>
        <w:t>約。</w:t>
      </w:r>
    </w:p>
    <w:p w14:paraId="0D978B6A" w14:textId="77777777" w:rsidR="00513900" w:rsidRPr="007F5B56" w:rsidRDefault="00513900" w:rsidP="007F5B56">
      <w:pPr>
        <w:widowControl/>
        <w:spacing w:line="360" w:lineRule="exact"/>
        <w:rPr>
          <w:rFonts w:asciiTheme="minorEastAsia" w:eastAsiaTheme="minorEastAsia" w:hAnsiTheme="minorEastAsia"/>
          <w:szCs w:val="24"/>
        </w:rPr>
      </w:pPr>
    </w:p>
    <w:p w14:paraId="09CC25EC" w14:textId="77777777" w:rsidR="00E94F1A" w:rsidRDefault="00641660" w:rsidP="002C3421">
      <w:pPr>
        <w:pStyle w:val="ListParagraph"/>
        <w:widowControl/>
        <w:numPr>
          <w:ilvl w:val="0"/>
          <w:numId w:val="39"/>
        </w:numPr>
        <w:spacing w:line="360" w:lineRule="exact"/>
        <w:ind w:leftChars="0" w:left="919"/>
        <w:rPr>
          <w:rFonts w:asciiTheme="minorEastAsia" w:eastAsiaTheme="minorEastAsia" w:hAnsiTheme="minorEastAsia"/>
          <w:b/>
          <w:szCs w:val="24"/>
        </w:rPr>
      </w:pPr>
      <w:r w:rsidRPr="00641660">
        <w:rPr>
          <w:rFonts w:asciiTheme="minorEastAsia" w:eastAsiaTheme="minorEastAsia" w:hAnsiTheme="minorEastAsia" w:hint="eastAsia"/>
          <w:b/>
          <w:szCs w:val="24"/>
        </w:rPr>
        <w:t>契</w:t>
      </w:r>
      <w:r w:rsidR="008E7704" w:rsidRPr="008E7704">
        <w:rPr>
          <w:rFonts w:asciiTheme="minorEastAsia" w:eastAsiaTheme="minorEastAsia" w:hAnsiTheme="minorEastAsia"/>
          <w:b/>
          <w:szCs w:val="24"/>
        </w:rPr>
        <w:t>約終止後之處</w:t>
      </w:r>
      <w:r w:rsidR="006B53D0" w:rsidRPr="00A137F3">
        <w:rPr>
          <w:rFonts w:asciiTheme="minorEastAsia" w:eastAsiaTheme="minorEastAsia" w:hAnsiTheme="minorEastAsia"/>
          <w:b/>
          <w:szCs w:val="24"/>
        </w:rPr>
        <w:t>理</w:t>
      </w:r>
    </w:p>
    <w:p w14:paraId="77D77BFD" w14:textId="77777777" w:rsidR="00FE1035" w:rsidRDefault="00FE1035" w:rsidP="00FE1035">
      <w:pPr>
        <w:pStyle w:val="ListParagraph"/>
        <w:widowControl/>
        <w:spacing w:line="360" w:lineRule="exact"/>
        <w:ind w:leftChars="0" w:left="919"/>
        <w:rPr>
          <w:rFonts w:asciiTheme="minorEastAsia" w:eastAsiaTheme="minorEastAsia" w:hAnsiTheme="minorEastAsia"/>
          <w:szCs w:val="24"/>
        </w:rPr>
      </w:pPr>
      <w:r w:rsidRPr="00FC6AD8">
        <w:rPr>
          <w:rFonts w:asciiTheme="minorEastAsia" w:eastAsiaTheme="minorEastAsia" w:hAnsiTheme="minorEastAsia"/>
          <w:szCs w:val="24"/>
        </w:rPr>
        <w:t>一、</w:t>
      </w:r>
      <w:r w:rsidR="001405D4">
        <w:rPr>
          <w:rFonts w:asciiTheme="minorEastAsia" w:eastAsiaTheme="minorEastAsia" w:hAnsiTheme="minorEastAsia" w:hint="eastAsia"/>
          <w:szCs w:val="24"/>
        </w:rPr>
        <w:t>因</w:t>
      </w:r>
      <w:r w:rsidRPr="00FE1035">
        <w:rPr>
          <w:rFonts w:asciiTheme="minorEastAsia" w:eastAsiaTheme="minorEastAsia" w:hAnsiTheme="minorEastAsia"/>
          <w:szCs w:val="24"/>
        </w:rPr>
        <w:t>可歸責於</w:t>
      </w:r>
      <w:r w:rsidR="0029576B">
        <w:rPr>
          <w:rFonts w:asciiTheme="minorEastAsia" w:eastAsiaTheme="minorEastAsia" w:hAnsiTheme="minorEastAsia" w:hint="eastAsia"/>
          <w:szCs w:val="24"/>
        </w:rPr>
        <w:t>乙</w:t>
      </w:r>
      <w:r w:rsidRPr="00FE1035">
        <w:rPr>
          <w:rFonts w:asciiTheme="minorEastAsia" w:eastAsiaTheme="minorEastAsia" w:hAnsiTheme="minorEastAsia"/>
          <w:szCs w:val="24"/>
        </w:rPr>
        <w:t>方</w:t>
      </w:r>
      <w:r w:rsidR="00EA20CE">
        <w:rPr>
          <w:rFonts w:asciiTheme="minorEastAsia" w:eastAsiaTheme="minorEastAsia" w:hAnsiTheme="minorEastAsia" w:hint="eastAsia"/>
          <w:szCs w:val="24"/>
        </w:rPr>
        <w:t>時</w:t>
      </w:r>
      <w:r>
        <w:rPr>
          <w:rFonts w:asciiTheme="minorEastAsia" w:eastAsiaTheme="minorEastAsia" w:hAnsiTheme="minorEastAsia" w:hint="eastAsia"/>
          <w:szCs w:val="24"/>
        </w:rPr>
        <w:t>：</w:t>
      </w:r>
    </w:p>
    <w:p w14:paraId="20BC8E06" w14:textId="77777777" w:rsidR="00FE1035" w:rsidRPr="00EB3AF4" w:rsidRDefault="00FE1035" w:rsidP="00EF2CB9">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t xml:space="preserve">   </w:t>
      </w:r>
      <w:r w:rsidR="00EF2CB9">
        <w:rPr>
          <w:rFonts w:asciiTheme="minorEastAsia" w:eastAsiaTheme="minorEastAsia" w:hAnsiTheme="minorEastAsia"/>
          <w:szCs w:val="24"/>
        </w:rPr>
        <w:t xml:space="preserve">       </w:t>
      </w:r>
      <w:r w:rsidR="00EA20CE">
        <w:rPr>
          <w:rFonts w:asciiTheme="minorEastAsia" w:eastAsiaTheme="minorEastAsia" w:hAnsiTheme="minorEastAsia"/>
          <w:szCs w:val="24"/>
        </w:rPr>
        <w:t>(1)</w:t>
      </w:r>
      <w:r w:rsidR="00EB3AF4" w:rsidRPr="00FE1035">
        <w:rPr>
          <w:rFonts w:asciiTheme="minorEastAsia" w:eastAsiaTheme="minorEastAsia" w:hAnsiTheme="minorEastAsia"/>
          <w:szCs w:val="24"/>
        </w:rPr>
        <w:t>已施作</w:t>
      </w:r>
      <w:r w:rsidR="00EB3AF4">
        <w:rPr>
          <w:rFonts w:asciiTheme="minorEastAsia" w:eastAsiaTheme="minorEastAsia" w:hAnsiTheme="minorEastAsia" w:hint="eastAsia"/>
          <w:szCs w:val="24"/>
        </w:rPr>
        <w:t>完成</w:t>
      </w:r>
      <w:r w:rsidR="00EB3AF4" w:rsidRPr="00FE1035">
        <w:rPr>
          <w:rFonts w:asciiTheme="minorEastAsia" w:eastAsiaTheme="minorEastAsia" w:hAnsiTheme="minorEastAsia"/>
          <w:szCs w:val="24"/>
        </w:rPr>
        <w:t>之</w:t>
      </w:r>
      <w:r w:rsidR="00EF2CB9">
        <w:rPr>
          <w:rFonts w:asciiTheme="minorEastAsia" w:eastAsiaTheme="minorEastAsia" w:hAnsiTheme="minorEastAsia" w:hint="eastAsia"/>
          <w:szCs w:val="24"/>
        </w:rPr>
        <w:t>物件項目</w:t>
      </w:r>
      <w:r w:rsidR="00EB3AF4">
        <w:rPr>
          <w:rFonts w:asciiTheme="minorEastAsia" w:eastAsiaTheme="minorEastAsia" w:hAnsiTheme="minorEastAsia" w:hint="eastAsia"/>
          <w:szCs w:val="24"/>
        </w:rPr>
        <w:t>或</w:t>
      </w:r>
      <w:r w:rsidR="00EB3AF4" w:rsidRPr="009F6EF9">
        <w:rPr>
          <w:rFonts w:asciiTheme="minorEastAsia" w:eastAsiaTheme="minorEastAsia" w:hAnsiTheme="minorEastAsia" w:hint="eastAsia"/>
          <w:szCs w:val="24"/>
        </w:rPr>
        <w:t>尚未完成</w:t>
      </w:r>
      <w:r w:rsidR="00EB3AF4" w:rsidRPr="009F6EF9">
        <w:rPr>
          <w:rFonts w:asciiTheme="minorEastAsia" w:eastAsiaTheme="minorEastAsia" w:hAnsiTheme="minorEastAsia"/>
          <w:szCs w:val="24"/>
        </w:rPr>
        <w:t>之</w:t>
      </w:r>
      <w:r w:rsidR="00EB3AF4" w:rsidRPr="009F6EF9">
        <w:rPr>
          <w:rFonts w:asciiTheme="minorEastAsia" w:eastAsiaTheme="minorEastAsia" w:hAnsiTheme="minorEastAsia" w:hint="eastAsia"/>
          <w:szCs w:val="24"/>
        </w:rPr>
        <w:t>半成品</w:t>
      </w:r>
      <w:r w:rsidR="00EB3AF4">
        <w:rPr>
          <w:rFonts w:asciiTheme="minorEastAsia" w:eastAsiaTheme="minorEastAsia" w:hAnsiTheme="minorEastAsia" w:hint="eastAsia"/>
          <w:szCs w:val="24"/>
        </w:rPr>
        <w:t>，</w:t>
      </w:r>
      <w:r w:rsidRPr="00FE1035">
        <w:rPr>
          <w:rFonts w:asciiTheme="minorEastAsia" w:eastAsiaTheme="minorEastAsia" w:hAnsiTheme="minorEastAsia"/>
          <w:szCs w:val="24"/>
        </w:rPr>
        <w:t>經雙方驗收同意者</w:t>
      </w:r>
      <w:r w:rsidR="00EA20CE">
        <w:rPr>
          <w:rFonts w:asciiTheme="minorEastAsia" w:eastAsiaTheme="minorEastAsia" w:hAnsiTheme="minorEastAsia" w:hint="eastAsia"/>
          <w:szCs w:val="24"/>
        </w:rPr>
        <w:t>，</w:t>
      </w:r>
      <w:r w:rsidR="008A5B66" w:rsidRPr="00FE1035">
        <w:rPr>
          <w:rFonts w:asciiTheme="minorEastAsia" w:eastAsiaTheme="minorEastAsia" w:hAnsiTheme="minorEastAsia"/>
          <w:szCs w:val="24"/>
        </w:rPr>
        <w:t>依</w:t>
      </w:r>
      <w:r w:rsidR="008A5B66">
        <w:rPr>
          <w:rFonts w:asciiTheme="minorEastAsia" w:eastAsiaTheme="minorEastAsia" w:hAnsiTheme="minorEastAsia" w:hint="eastAsia"/>
          <w:szCs w:val="24"/>
        </w:rPr>
        <w:t>契約</w:t>
      </w:r>
      <w:r w:rsidR="008A5B66" w:rsidRPr="00FE1035">
        <w:rPr>
          <w:rFonts w:asciiTheme="minorEastAsia" w:eastAsiaTheme="minorEastAsia" w:hAnsiTheme="minorEastAsia"/>
          <w:szCs w:val="24"/>
        </w:rPr>
        <w:t>估價單內</w:t>
      </w:r>
      <w:r w:rsidR="008A5B66">
        <w:rPr>
          <w:rFonts w:asciiTheme="minorEastAsia" w:eastAsiaTheme="minorEastAsia" w:hAnsiTheme="minorEastAsia" w:hint="eastAsia"/>
          <w:szCs w:val="24"/>
        </w:rPr>
        <w:t>容</w:t>
      </w:r>
      <w:r w:rsidR="008A5B66" w:rsidRPr="00FE1035">
        <w:rPr>
          <w:rFonts w:asciiTheme="minorEastAsia" w:eastAsiaTheme="minorEastAsia" w:hAnsiTheme="minorEastAsia"/>
          <w:szCs w:val="24"/>
        </w:rPr>
        <w:t>項目</w:t>
      </w:r>
      <w:r w:rsidR="008A5B66">
        <w:rPr>
          <w:rFonts w:asciiTheme="minorEastAsia" w:eastAsiaTheme="minorEastAsia" w:hAnsiTheme="minorEastAsia" w:hint="eastAsia"/>
          <w:szCs w:val="24"/>
        </w:rPr>
        <w:t>之</w:t>
      </w:r>
      <w:r w:rsidR="008A5B66" w:rsidRPr="00FE1035">
        <w:rPr>
          <w:rFonts w:asciiTheme="minorEastAsia" w:eastAsiaTheme="minorEastAsia" w:hAnsiTheme="minorEastAsia"/>
          <w:szCs w:val="24"/>
        </w:rPr>
        <w:t>單</w:t>
      </w:r>
      <w:r w:rsidR="008A5B66">
        <w:rPr>
          <w:rFonts w:asciiTheme="minorEastAsia" w:eastAsiaTheme="minorEastAsia" w:hAnsiTheme="minorEastAsia" w:hint="eastAsia"/>
          <w:szCs w:val="24"/>
        </w:rPr>
        <w:t>位、數量、單</w:t>
      </w:r>
      <w:r w:rsidR="008A5B66" w:rsidRPr="00FE1035">
        <w:rPr>
          <w:rFonts w:asciiTheme="minorEastAsia" w:eastAsiaTheme="minorEastAsia" w:hAnsiTheme="minorEastAsia"/>
          <w:szCs w:val="24"/>
        </w:rPr>
        <w:t>價</w:t>
      </w:r>
      <w:r w:rsidR="008A5B66">
        <w:rPr>
          <w:rFonts w:asciiTheme="minorEastAsia" w:eastAsiaTheme="minorEastAsia" w:hAnsiTheme="minorEastAsia" w:hint="eastAsia"/>
          <w:szCs w:val="24"/>
        </w:rPr>
        <w:t>等金額</w:t>
      </w:r>
      <w:r w:rsidR="008A5B66" w:rsidRPr="00FE1035">
        <w:rPr>
          <w:rFonts w:asciiTheme="minorEastAsia" w:eastAsiaTheme="minorEastAsia" w:hAnsiTheme="minorEastAsia"/>
          <w:szCs w:val="24"/>
        </w:rPr>
        <w:t>結算</w:t>
      </w:r>
      <w:r w:rsidRPr="00EB3AF4">
        <w:rPr>
          <w:rFonts w:asciiTheme="minorEastAsia" w:eastAsiaTheme="minorEastAsia" w:hAnsiTheme="minorEastAsia"/>
          <w:szCs w:val="24"/>
        </w:rPr>
        <w:t>。</w:t>
      </w:r>
    </w:p>
    <w:p w14:paraId="7CA1526B" w14:textId="77777777" w:rsidR="00B35D47" w:rsidRPr="009D0793" w:rsidRDefault="00FE1035" w:rsidP="007434B6">
      <w:pPr>
        <w:pStyle w:val="ListParagraph"/>
        <w:widowControl/>
        <w:spacing w:line="360" w:lineRule="exact"/>
        <w:ind w:leftChars="350" w:left="1690" w:hangingChars="300" w:hanging="780"/>
        <w:rPr>
          <w:rFonts w:asciiTheme="minorEastAsia" w:eastAsiaTheme="minorEastAsia" w:hAnsiTheme="minorEastAsia"/>
          <w:szCs w:val="24"/>
        </w:rPr>
      </w:pPr>
      <w:r>
        <w:rPr>
          <w:rFonts w:asciiTheme="minorEastAsia" w:eastAsiaTheme="minorEastAsia" w:hAnsiTheme="minorEastAsia" w:hint="eastAsia"/>
          <w:szCs w:val="24"/>
        </w:rPr>
        <w:t xml:space="preserve">   </w:t>
      </w:r>
      <w:r w:rsidR="00EA20CE">
        <w:rPr>
          <w:rFonts w:asciiTheme="minorEastAsia" w:eastAsiaTheme="minorEastAsia" w:hAnsiTheme="minorEastAsia"/>
          <w:szCs w:val="24"/>
        </w:rPr>
        <w:t>(2)</w:t>
      </w:r>
      <w:r w:rsidRPr="00FE1035">
        <w:rPr>
          <w:rFonts w:asciiTheme="minorEastAsia" w:eastAsiaTheme="minorEastAsia" w:hAnsiTheme="minorEastAsia"/>
          <w:szCs w:val="24"/>
        </w:rPr>
        <w:t>已預先訂購之</w:t>
      </w:r>
      <w:r w:rsidR="007434B6">
        <w:rPr>
          <w:rFonts w:asciiTheme="minorEastAsia" w:eastAsiaTheme="minorEastAsia" w:hAnsiTheme="minorEastAsia" w:hint="eastAsia"/>
          <w:szCs w:val="24"/>
        </w:rPr>
        <w:t>物件</w:t>
      </w:r>
      <w:r w:rsidRPr="00FE1035">
        <w:rPr>
          <w:rFonts w:asciiTheme="minorEastAsia" w:eastAsiaTheme="minorEastAsia" w:hAnsiTheme="minorEastAsia"/>
          <w:szCs w:val="24"/>
        </w:rPr>
        <w:t>成品</w:t>
      </w:r>
      <w:r w:rsidR="007434B6">
        <w:rPr>
          <w:rFonts w:asciiTheme="minorEastAsia" w:eastAsiaTheme="minorEastAsia" w:hAnsiTheme="minorEastAsia" w:hint="eastAsia"/>
          <w:szCs w:val="24"/>
        </w:rPr>
        <w:t>或</w:t>
      </w:r>
      <w:r w:rsidRPr="00FE1035">
        <w:rPr>
          <w:rFonts w:asciiTheme="minorEastAsia" w:eastAsiaTheme="minorEastAsia" w:hAnsiTheme="minorEastAsia"/>
          <w:szCs w:val="24"/>
        </w:rPr>
        <w:t>半成品、材料</w:t>
      </w:r>
      <w:r w:rsidR="008A5B66">
        <w:rPr>
          <w:rFonts w:asciiTheme="minorEastAsia" w:eastAsiaTheme="minorEastAsia" w:hAnsiTheme="minorEastAsia" w:hint="eastAsia"/>
          <w:szCs w:val="24"/>
        </w:rPr>
        <w:t>等</w:t>
      </w:r>
      <w:r w:rsidRPr="00FE1035">
        <w:rPr>
          <w:rFonts w:asciiTheme="minorEastAsia" w:eastAsiaTheme="minorEastAsia" w:hAnsiTheme="minorEastAsia"/>
          <w:szCs w:val="24"/>
        </w:rPr>
        <w:t>由乙方自理，甲方毋頇支付費用</w:t>
      </w:r>
      <w:r w:rsidR="007434B6">
        <w:rPr>
          <w:rFonts w:asciiTheme="minorEastAsia" w:eastAsiaTheme="minorEastAsia" w:hAnsiTheme="minorEastAsia" w:hint="eastAsia"/>
          <w:szCs w:val="24"/>
        </w:rPr>
        <w:t>，</w:t>
      </w:r>
      <w:r w:rsidRPr="00FE1035">
        <w:rPr>
          <w:rFonts w:asciiTheme="minorEastAsia" w:eastAsiaTheme="minorEastAsia" w:hAnsiTheme="minorEastAsia"/>
          <w:szCs w:val="24"/>
        </w:rPr>
        <w:t>甲方若願</w:t>
      </w:r>
      <w:r w:rsidR="008A5B66">
        <w:rPr>
          <w:rFonts w:asciiTheme="minorEastAsia" w:eastAsiaTheme="minorEastAsia" w:hAnsiTheme="minorEastAsia" w:hint="eastAsia"/>
          <w:szCs w:val="24"/>
        </w:rPr>
        <w:t>使用</w:t>
      </w:r>
      <w:r w:rsidRPr="00FE1035">
        <w:rPr>
          <w:rFonts w:asciiTheme="minorEastAsia" w:eastAsiaTheme="minorEastAsia" w:hAnsiTheme="minorEastAsia"/>
          <w:szCs w:val="24"/>
        </w:rPr>
        <w:t>收購，則由雙方協議</w:t>
      </w:r>
      <w:r w:rsidR="008A5B66">
        <w:rPr>
          <w:rFonts w:asciiTheme="minorEastAsia" w:eastAsiaTheme="minorEastAsia" w:hAnsiTheme="minorEastAsia" w:hint="eastAsia"/>
          <w:szCs w:val="24"/>
        </w:rPr>
        <w:t>價額</w:t>
      </w:r>
      <w:r w:rsidRPr="00FE1035">
        <w:rPr>
          <w:rFonts w:asciiTheme="minorEastAsia" w:eastAsiaTheme="minorEastAsia" w:hAnsiTheme="minorEastAsia" w:hint="eastAsia"/>
          <w:szCs w:val="24"/>
        </w:rPr>
        <w:t>。</w:t>
      </w:r>
      <w:r w:rsidRPr="00FE1035">
        <w:rPr>
          <w:rFonts w:asciiTheme="minorEastAsia" w:eastAsiaTheme="minorEastAsia" w:hAnsiTheme="minorEastAsia"/>
          <w:szCs w:val="24"/>
        </w:rPr>
        <w:t xml:space="preserve"> </w:t>
      </w:r>
    </w:p>
    <w:p w14:paraId="53E3D5B2" w14:textId="77777777" w:rsidR="00FE1035" w:rsidRPr="00FE1035" w:rsidRDefault="00FE1035" w:rsidP="00FE1035">
      <w:pPr>
        <w:pStyle w:val="ListParagraph"/>
        <w:widowControl/>
        <w:spacing w:line="360" w:lineRule="exact"/>
        <w:ind w:leftChars="0" w:left="919"/>
        <w:rPr>
          <w:rFonts w:asciiTheme="minorEastAsia" w:eastAsiaTheme="minorEastAsia" w:hAnsiTheme="minorEastAsia"/>
          <w:szCs w:val="24"/>
        </w:rPr>
      </w:pPr>
      <w:r>
        <w:rPr>
          <w:rFonts w:asciiTheme="minorEastAsia" w:eastAsiaTheme="minorEastAsia" w:hAnsiTheme="minorEastAsia" w:hint="eastAsia"/>
          <w:szCs w:val="24"/>
        </w:rPr>
        <w:t>二</w:t>
      </w:r>
      <w:r w:rsidRPr="00FC6AD8">
        <w:rPr>
          <w:rFonts w:asciiTheme="minorEastAsia" w:eastAsiaTheme="minorEastAsia" w:hAnsiTheme="minorEastAsia"/>
          <w:szCs w:val="24"/>
        </w:rPr>
        <w:t>、</w:t>
      </w:r>
      <w:r w:rsidR="001405D4">
        <w:rPr>
          <w:rFonts w:asciiTheme="minorEastAsia" w:eastAsiaTheme="minorEastAsia" w:hAnsiTheme="minorEastAsia" w:hint="eastAsia"/>
          <w:szCs w:val="24"/>
        </w:rPr>
        <w:t>因</w:t>
      </w:r>
      <w:r w:rsidRPr="00FE1035">
        <w:rPr>
          <w:rFonts w:asciiTheme="minorEastAsia" w:eastAsiaTheme="minorEastAsia" w:hAnsiTheme="minorEastAsia"/>
          <w:szCs w:val="24"/>
        </w:rPr>
        <w:t>可歸責於甲方</w:t>
      </w:r>
      <w:r w:rsidR="00EA20CE">
        <w:rPr>
          <w:rFonts w:asciiTheme="minorEastAsia" w:eastAsiaTheme="minorEastAsia" w:hAnsiTheme="minorEastAsia" w:hint="eastAsia"/>
          <w:szCs w:val="24"/>
        </w:rPr>
        <w:t>時</w:t>
      </w:r>
      <w:r>
        <w:rPr>
          <w:rFonts w:asciiTheme="minorEastAsia" w:eastAsiaTheme="minorEastAsia" w:hAnsiTheme="minorEastAsia" w:hint="eastAsia"/>
          <w:szCs w:val="24"/>
        </w:rPr>
        <w:t>：</w:t>
      </w:r>
      <w:r w:rsidRPr="00FE1035">
        <w:rPr>
          <w:rFonts w:asciiTheme="minorEastAsia" w:eastAsiaTheme="minorEastAsia" w:hAnsiTheme="minorEastAsia"/>
          <w:szCs w:val="24"/>
        </w:rPr>
        <w:t xml:space="preserve"> </w:t>
      </w:r>
    </w:p>
    <w:p w14:paraId="6689ED32" w14:textId="77777777" w:rsidR="00FE1035" w:rsidRDefault="00EA20CE" w:rsidP="00EB3AF4">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t xml:space="preserve">  </w:t>
      </w:r>
      <w:r w:rsidR="00EB3AF4">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sidR="00EB3AF4">
        <w:rPr>
          <w:rFonts w:asciiTheme="minorEastAsia" w:eastAsiaTheme="minorEastAsia" w:hAnsiTheme="minorEastAsia"/>
          <w:szCs w:val="24"/>
        </w:rPr>
        <w:t xml:space="preserve"> </w:t>
      </w:r>
      <w:r>
        <w:rPr>
          <w:rFonts w:asciiTheme="minorEastAsia" w:eastAsiaTheme="minorEastAsia" w:hAnsiTheme="minorEastAsia" w:hint="eastAsia"/>
          <w:szCs w:val="24"/>
        </w:rPr>
        <w:t>(1)</w:t>
      </w:r>
      <w:r w:rsidR="00EB3AF4" w:rsidRPr="00FE1035">
        <w:rPr>
          <w:rFonts w:asciiTheme="minorEastAsia" w:eastAsiaTheme="minorEastAsia" w:hAnsiTheme="minorEastAsia"/>
          <w:szCs w:val="24"/>
        </w:rPr>
        <w:t>已施作</w:t>
      </w:r>
      <w:r w:rsidR="00EB3AF4">
        <w:rPr>
          <w:rFonts w:asciiTheme="minorEastAsia" w:eastAsiaTheme="minorEastAsia" w:hAnsiTheme="minorEastAsia" w:hint="eastAsia"/>
          <w:szCs w:val="24"/>
        </w:rPr>
        <w:t>完成</w:t>
      </w:r>
      <w:r w:rsidR="00EB3AF4" w:rsidRPr="00FE1035">
        <w:rPr>
          <w:rFonts w:asciiTheme="minorEastAsia" w:eastAsiaTheme="minorEastAsia" w:hAnsiTheme="minorEastAsia"/>
          <w:szCs w:val="24"/>
        </w:rPr>
        <w:t>之</w:t>
      </w:r>
      <w:r w:rsidR="007434B6">
        <w:rPr>
          <w:rFonts w:asciiTheme="minorEastAsia" w:eastAsiaTheme="minorEastAsia" w:hAnsiTheme="minorEastAsia" w:hint="eastAsia"/>
          <w:szCs w:val="24"/>
        </w:rPr>
        <w:t>物件項目</w:t>
      </w:r>
      <w:r w:rsidR="00EB3AF4">
        <w:rPr>
          <w:rFonts w:asciiTheme="minorEastAsia" w:eastAsiaTheme="minorEastAsia" w:hAnsiTheme="minorEastAsia" w:hint="eastAsia"/>
          <w:szCs w:val="24"/>
        </w:rPr>
        <w:t>或</w:t>
      </w:r>
      <w:r w:rsidR="00EB3AF4" w:rsidRPr="009F6EF9">
        <w:rPr>
          <w:rFonts w:asciiTheme="minorEastAsia" w:eastAsiaTheme="minorEastAsia" w:hAnsiTheme="minorEastAsia" w:hint="eastAsia"/>
          <w:szCs w:val="24"/>
        </w:rPr>
        <w:t>尚未完成</w:t>
      </w:r>
      <w:r w:rsidR="00EB3AF4" w:rsidRPr="009F6EF9">
        <w:rPr>
          <w:rFonts w:asciiTheme="minorEastAsia" w:eastAsiaTheme="minorEastAsia" w:hAnsiTheme="minorEastAsia"/>
          <w:szCs w:val="24"/>
        </w:rPr>
        <w:t>之</w:t>
      </w:r>
      <w:r w:rsidR="00EB3AF4" w:rsidRPr="009F6EF9">
        <w:rPr>
          <w:rFonts w:asciiTheme="minorEastAsia" w:eastAsiaTheme="minorEastAsia" w:hAnsiTheme="minorEastAsia" w:hint="eastAsia"/>
          <w:szCs w:val="24"/>
        </w:rPr>
        <w:t>半成品</w:t>
      </w:r>
      <w:r w:rsidR="00EB3AF4">
        <w:rPr>
          <w:rFonts w:asciiTheme="minorEastAsia" w:eastAsiaTheme="minorEastAsia" w:hAnsiTheme="minorEastAsia" w:hint="eastAsia"/>
          <w:szCs w:val="24"/>
        </w:rPr>
        <w:t>，</w:t>
      </w:r>
      <w:r w:rsidR="00FE1035" w:rsidRPr="00FE1035">
        <w:rPr>
          <w:rFonts w:asciiTheme="minorEastAsia" w:eastAsiaTheme="minorEastAsia" w:hAnsiTheme="minorEastAsia"/>
          <w:szCs w:val="24"/>
        </w:rPr>
        <w:t>經雙方驗收同意者，依</w:t>
      </w:r>
      <w:r w:rsidR="007434B6">
        <w:rPr>
          <w:rFonts w:asciiTheme="minorEastAsia" w:eastAsiaTheme="minorEastAsia" w:hAnsiTheme="minorEastAsia" w:hint="eastAsia"/>
          <w:szCs w:val="24"/>
        </w:rPr>
        <w:t>契約</w:t>
      </w:r>
      <w:r w:rsidR="00FE1035" w:rsidRPr="00FE1035">
        <w:rPr>
          <w:rFonts w:asciiTheme="minorEastAsia" w:eastAsiaTheme="minorEastAsia" w:hAnsiTheme="minorEastAsia"/>
          <w:szCs w:val="24"/>
        </w:rPr>
        <w:t>估價單內</w:t>
      </w:r>
      <w:r w:rsidR="007434B6">
        <w:rPr>
          <w:rFonts w:asciiTheme="minorEastAsia" w:eastAsiaTheme="minorEastAsia" w:hAnsiTheme="minorEastAsia" w:hint="eastAsia"/>
          <w:szCs w:val="24"/>
        </w:rPr>
        <w:t>容</w:t>
      </w:r>
      <w:r w:rsidR="00FE1035" w:rsidRPr="00FE1035">
        <w:rPr>
          <w:rFonts w:asciiTheme="minorEastAsia" w:eastAsiaTheme="minorEastAsia" w:hAnsiTheme="minorEastAsia"/>
          <w:szCs w:val="24"/>
        </w:rPr>
        <w:t>項目</w:t>
      </w:r>
      <w:r w:rsidR="007434B6">
        <w:rPr>
          <w:rFonts w:asciiTheme="minorEastAsia" w:eastAsiaTheme="minorEastAsia" w:hAnsiTheme="minorEastAsia" w:hint="eastAsia"/>
          <w:szCs w:val="24"/>
        </w:rPr>
        <w:t>之</w:t>
      </w:r>
      <w:r w:rsidR="00FE1035" w:rsidRPr="00FE1035">
        <w:rPr>
          <w:rFonts w:asciiTheme="minorEastAsia" w:eastAsiaTheme="minorEastAsia" w:hAnsiTheme="minorEastAsia"/>
          <w:szCs w:val="24"/>
        </w:rPr>
        <w:t>單</w:t>
      </w:r>
      <w:r w:rsidR="007434B6">
        <w:rPr>
          <w:rFonts w:asciiTheme="minorEastAsia" w:eastAsiaTheme="minorEastAsia" w:hAnsiTheme="minorEastAsia" w:hint="eastAsia"/>
          <w:szCs w:val="24"/>
        </w:rPr>
        <w:t>位、數量、單</w:t>
      </w:r>
      <w:r w:rsidR="00FE1035" w:rsidRPr="00FE1035">
        <w:rPr>
          <w:rFonts w:asciiTheme="minorEastAsia" w:eastAsiaTheme="minorEastAsia" w:hAnsiTheme="minorEastAsia"/>
          <w:szCs w:val="24"/>
        </w:rPr>
        <w:t>價</w:t>
      </w:r>
      <w:r w:rsidR="007434B6">
        <w:rPr>
          <w:rFonts w:asciiTheme="minorEastAsia" w:eastAsiaTheme="minorEastAsia" w:hAnsiTheme="minorEastAsia" w:hint="eastAsia"/>
          <w:szCs w:val="24"/>
        </w:rPr>
        <w:t>等金額</w:t>
      </w:r>
      <w:r w:rsidR="00FE1035" w:rsidRPr="00FE1035">
        <w:rPr>
          <w:rFonts w:asciiTheme="minorEastAsia" w:eastAsiaTheme="minorEastAsia" w:hAnsiTheme="minorEastAsia"/>
          <w:szCs w:val="24"/>
        </w:rPr>
        <w:t>結算。</w:t>
      </w:r>
    </w:p>
    <w:p w14:paraId="545D87B5" w14:textId="77777777" w:rsidR="00FE1035" w:rsidRPr="00FE1035" w:rsidRDefault="00FE1035" w:rsidP="00CF57B2">
      <w:pPr>
        <w:pStyle w:val="ListParagraph"/>
        <w:widowControl/>
        <w:spacing w:line="360" w:lineRule="exact"/>
        <w:ind w:leftChars="0" w:left="1690" w:hangingChars="650" w:hanging="1690"/>
        <w:rPr>
          <w:rFonts w:asciiTheme="minorEastAsia" w:eastAsiaTheme="minorEastAsia" w:hAnsiTheme="minorEastAsia"/>
          <w:szCs w:val="24"/>
        </w:rPr>
      </w:pPr>
      <w:r>
        <w:rPr>
          <w:rFonts w:asciiTheme="minorEastAsia" w:eastAsiaTheme="minorEastAsia" w:hAnsiTheme="minorEastAsia" w:hint="eastAsia"/>
          <w:szCs w:val="24"/>
        </w:rPr>
        <w:t xml:space="preserve">  </w:t>
      </w:r>
      <w:r w:rsidR="00CF57B2">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sidR="00EA20CE">
        <w:rPr>
          <w:rFonts w:asciiTheme="minorEastAsia" w:eastAsiaTheme="minorEastAsia" w:hAnsiTheme="minorEastAsia"/>
          <w:szCs w:val="24"/>
        </w:rPr>
        <w:t>(2)</w:t>
      </w:r>
      <w:r w:rsidRPr="00FE1035">
        <w:rPr>
          <w:rFonts w:asciiTheme="minorEastAsia" w:eastAsiaTheme="minorEastAsia" w:hAnsiTheme="minorEastAsia"/>
          <w:szCs w:val="24"/>
        </w:rPr>
        <w:t>已預先訂購之</w:t>
      </w:r>
      <w:r w:rsidR="008A5B66">
        <w:rPr>
          <w:rFonts w:asciiTheme="minorEastAsia" w:eastAsiaTheme="minorEastAsia" w:hAnsiTheme="minorEastAsia" w:hint="eastAsia"/>
          <w:szCs w:val="24"/>
        </w:rPr>
        <w:t>物件</w:t>
      </w:r>
      <w:r w:rsidRPr="00FE1035">
        <w:rPr>
          <w:rFonts w:asciiTheme="minorEastAsia" w:eastAsiaTheme="minorEastAsia" w:hAnsiTheme="minorEastAsia"/>
          <w:szCs w:val="24"/>
        </w:rPr>
        <w:t>成品</w:t>
      </w:r>
      <w:r w:rsidR="008A5B66">
        <w:rPr>
          <w:rFonts w:asciiTheme="minorEastAsia" w:eastAsiaTheme="minorEastAsia" w:hAnsiTheme="minorEastAsia" w:hint="eastAsia"/>
          <w:szCs w:val="24"/>
        </w:rPr>
        <w:t>或</w:t>
      </w:r>
      <w:r w:rsidRPr="00FE1035">
        <w:rPr>
          <w:rFonts w:asciiTheme="minorEastAsia" w:eastAsiaTheme="minorEastAsia" w:hAnsiTheme="minorEastAsia"/>
          <w:szCs w:val="24"/>
        </w:rPr>
        <w:t>半成品、材料</w:t>
      </w:r>
      <w:r w:rsidR="008A5B66">
        <w:rPr>
          <w:rFonts w:asciiTheme="minorEastAsia" w:eastAsiaTheme="minorEastAsia" w:hAnsiTheme="minorEastAsia" w:hint="eastAsia"/>
          <w:szCs w:val="24"/>
        </w:rPr>
        <w:t>等</w:t>
      </w:r>
      <w:r w:rsidRPr="00FE1035">
        <w:rPr>
          <w:rFonts w:asciiTheme="minorEastAsia" w:eastAsiaTheme="minorEastAsia" w:hAnsiTheme="minorEastAsia"/>
          <w:szCs w:val="24"/>
        </w:rPr>
        <w:t>，</w:t>
      </w:r>
      <w:r w:rsidR="008A5B66" w:rsidRPr="00FE1035">
        <w:rPr>
          <w:rFonts w:asciiTheme="minorEastAsia" w:eastAsiaTheme="minorEastAsia" w:hAnsiTheme="minorEastAsia"/>
          <w:szCs w:val="24"/>
        </w:rPr>
        <w:t>依</w:t>
      </w:r>
      <w:r w:rsidR="008A5B66">
        <w:rPr>
          <w:rFonts w:asciiTheme="minorEastAsia" w:eastAsiaTheme="minorEastAsia" w:hAnsiTheme="minorEastAsia" w:hint="eastAsia"/>
          <w:szCs w:val="24"/>
        </w:rPr>
        <w:t>契約</w:t>
      </w:r>
      <w:r w:rsidR="008A5B66" w:rsidRPr="00FE1035">
        <w:rPr>
          <w:rFonts w:asciiTheme="minorEastAsia" w:eastAsiaTheme="minorEastAsia" w:hAnsiTheme="minorEastAsia"/>
          <w:szCs w:val="24"/>
        </w:rPr>
        <w:t>估價單內</w:t>
      </w:r>
      <w:r w:rsidR="008A5B66">
        <w:rPr>
          <w:rFonts w:asciiTheme="minorEastAsia" w:eastAsiaTheme="minorEastAsia" w:hAnsiTheme="minorEastAsia" w:hint="eastAsia"/>
          <w:szCs w:val="24"/>
        </w:rPr>
        <w:t>容</w:t>
      </w:r>
      <w:r w:rsidR="008A5B66" w:rsidRPr="00FE1035">
        <w:rPr>
          <w:rFonts w:asciiTheme="minorEastAsia" w:eastAsiaTheme="minorEastAsia" w:hAnsiTheme="minorEastAsia"/>
          <w:szCs w:val="24"/>
        </w:rPr>
        <w:t>項目</w:t>
      </w:r>
      <w:r w:rsidR="008A5B66">
        <w:rPr>
          <w:rFonts w:asciiTheme="minorEastAsia" w:eastAsiaTheme="minorEastAsia" w:hAnsiTheme="minorEastAsia" w:hint="eastAsia"/>
          <w:szCs w:val="24"/>
        </w:rPr>
        <w:t>之</w:t>
      </w:r>
      <w:r w:rsidR="008A5B66" w:rsidRPr="00FE1035">
        <w:rPr>
          <w:rFonts w:asciiTheme="minorEastAsia" w:eastAsiaTheme="minorEastAsia" w:hAnsiTheme="minorEastAsia"/>
          <w:szCs w:val="24"/>
        </w:rPr>
        <w:t>單</w:t>
      </w:r>
      <w:r w:rsidR="008A5B66">
        <w:rPr>
          <w:rFonts w:asciiTheme="minorEastAsia" w:eastAsiaTheme="minorEastAsia" w:hAnsiTheme="minorEastAsia" w:hint="eastAsia"/>
          <w:szCs w:val="24"/>
        </w:rPr>
        <w:t>位、數量、單</w:t>
      </w:r>
      <w:r w:rsidR="008A5B66" w:rsidRPr="00FE1035">
        <w:rPr>
          <w:rFonts w:asciiTheme="minorEastAsia" w:eastAsiaTheme="minorEastAsia" w:hAnsiTheme="minorEastAsia"/>
          <w:szCs w:val="24"/>
        </w:rPr>
        <w:t>價</w:t>
      </w:r>
      <w:r w:rsidR="008A5B66">
        <w:rPr>
          <w:rFonts w:asciiTheme="minorEastAsia" w:eastAsiaTheme="minorEastAsia" w:hAnsiTheme="minorEastAsia" w:hint="eastAsia"/>
          <w:szCs w:val="24"/>
        </w:rPr>
        <w:t>等金額</w:t>
      </w:r>
      <w:r w:rsidR="008A5B66" w:rsidRPr="00FE1035">
        <w:rPr>
          <w:rFonts w:asciiTheme="minorEastAsia" w:eastAsiaTheme="minorEastAsia" w:hAnsiTheme="minorEastAsia"/>
          <w:szCs w:val="24"/>
        </w:rPr>
        <w:t>結算</w:t>
      </w:r>
      <w:r w:rsidRPr="00FE1035">
        <w:rPr>
          <w:rFonts w:asciiTheme="minorEastAsia" w:eastAsiaTheme="minorEastAsia" w:hAnsiTheme="minorEastAsia"/>
          <w:szCs w:val="24"/>
        </w:rPr>
        <w:t>，</w:t>
      </w:r>
      <w:r w:rsidR="0024281A">
        <w:rPr>
          <w:rFonts w:asciiTheme="minorEastAsia" w:eastAsiaTheme="minorEastAsia" w:hAnsiTheme="minorEastAsia" w:hint="eastAsia"/>
          <w:szCs w:val="24"/>
        </w:rPr>
        <w:t>須</w:t>
      </w:r>
      <w:r w:rsidRPr="00FE1035">
        <w:rPr>
          <w:rFonts w:asciiTheme="minorEastAsia" w:eastAsiaTheme="minorEastAsia" w:hAnsiTheme="minorEastAsia"/>
          <w:szCs w:val="24"/>
        </w:rPr>
        <w:t>由甲方</w:t>
      </w:r>
      <w:r w:rsidR="008A5B66">
        <w:rPr>
          <w:rFonts w:asciiTheme="minorEastAsia" w:eastAsiaTheme="minorEastAsia" w:hAnsiTheme="minorEastAsia" w:hint="eastAsia"/>
          <w:szCs w:val="24"/>
        </w:rPr>
        <w:t>使用</w:t>
      </w:r>
      <w:r w:rsidRPr="00FE1035">
        <w:rPr>
          <w:rFonts w:asciiTheme="minorEastAsia" w:eastAsiaTheme="minorEastAsia" w:hAnsiTheme="minorEastAsia"/>
          <w:szCs w:val="24"/>
        </w:rPr>
        <w:t>收購。乙方若願收購，則由</w:t>
      </w:r>
      <w:r w:rsidR="008A5B66" w:rsidRPr="00FE1035">
        <w:rPr>
          <w:rFonts w:asciiTheme="minorEastAsia" w:eastAsiaTheme="minorEastAsia" w:hAnsiTheme="minorEastAsia"/>
          <w:szCs w:val="24"/>
        </w:rPr>
        <w:t>則由雙方協議</w:t>
      </w:r>
      <w:r w:rsidR="008A5B66">
        <w:rPr>
          <w:rFonts w:asciiTheme="minorEastAsia" w:eastAsiaTheme="minorEastAsia" w:hAnsiTheme="minorEastAsia" w:hint="eastAsia"/>
          <w:szCs w:val="24"/>
        </w:rPr>
        <w:t>價額</w:t>
      </w:r>
      <w:r w:rsidRPr="00FE1035">
        <w:rPr>
          <w:rFonts w:asciiTheme="minorEastAsia" w:eastAsiaTheme="minorEastAsia" w:hAnsiTheme="minorEastAsia"/>
          <w:szCs w:val="24"/>
        </w:rPr>
        <w:t>。</w:t>
      </w:r>
    </w:p>
    <w:p w14:paraId="232BFDDA" w14:textId="77777777" w:rsidR="00FE1035" w:rsidRPr="00FE1035" w:rsidRDefault="00FE1035" w:rsidP="00FE1035">
      <w:pPr>
        <w:widowControl/>
        <w:spacing w:line="360" w:lineRule="exact"/>
        <w:rPr>
          <w:rFonts w:asciiTheme="minorEastAsia" w:eastAsiaTheme="minorEastAsia" w:hAnsiTheme="minorEastAsia"/>
          <w:szCs w:val="24"/>
        </w:rPr>
      </w:pPr>
    </w:p>
    <w:p w14:paraId="69B65887" w14:textId="77777777" w:rsidR="00FE1035" w:rsidRDefault="006A4B4C" w:rsidP="002C3421">
      <w:pPr>
        <w:pStyle w:val="ListParagraph"/>
        <w:widowControl/>
        <w:numPr>
          <w:ilvl w:val="0"/>
          <w:numId w:val="39"/>
        </w:numPr>
        <w:spacing w:line="360" w:lineRule="exact"/>
        <w:ind w:leftChars="0" w:left="919"/>
        <w:rPr>
          <w:rFonts w:asciiTheme="minorEastAsia" w:eastAsiaTheme="minorEastAsia" w:hAnsiTheme="minorEastAsia"/>
          <w:b/>
          <w:szCs w:val="24"/>
        </w:rPr>
      </w:pPr>
      <w:r w:rsidRPr="006A4B4C">
        <w:rPr>
          <w:rFonts w:asciiTheme="minorEastAsia" w:eastAsiaTheme="minorEastAsia" w:hAnsiTheme="minorEastAsia"/>
          <w:b/>
          <w:szCs w:val="24"/>
        </w:rPr>
        <w:t>保固期限及範圍</w:t>
      </w:r>
    </w:p>
    <w:p w14:paraId="136F2610" w14:textId="77777777" w:rsidR="005A4651" w:rsidRDefault="005A4651" w:rsidP="006A4B4C">
      <w:pPr>
        <w:pStyle w:val="ListParagraph"/>
        <w:widowControl/>
        <w:spacing w:line="360" w:lineRule="exact"/>
        <w:ind w:leftChars="0" w:left="919"/>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 </w:t>
      </w:r>
      <w:r>
        <w:rPr>
          <w:rFonts w:asciiTheme="minorEastAsia" w:eastAsiaTheme="minorEastAsia" w:hAnsiTheme="minorEastAsia"/>
          <w:szCs w:val="24"/>
        </w:rPr>
        <w:t xml:space="preserve">  (1)</w:t>
      </w:r>
      <w:r w:rsidR="00E37ECA">
        <w:rPr>
          <w:rFonts w:asciiTheme="minorEastAsia" w:eastAsiaTheme="minorEastAsia" w:hAnsiTheme="minorEastAsia" w:hint="eastAsia"/>
          <w:szCs w:val="24"/>
        </w:rPr>
        <w:t>就</w:t>
      </w:r>
      <w:r>
        <w:rPr>
          <w:rFonts w:asciiTheme="minorEastAsia" w:eastAsiaTheme="minorEastAsia" w:hAnsiTheme="minorEastAsia" w:hint="eastAsia"/>
          <w:szCs w:val="24"/>
        </w:rPr>
        <w:t>甲方提前使用</w:t>
      </w:r>
      <w:r w:rsidR="00BF6417">
        <w:rPr>
          <w:rFonts w:asciiTheme="minorEastAsia" w:eastAsiaTheme="minorEastAsia" w:hAnsiTheme="minorEastAsia" w:hint="eastAsia"/>
          <w:szCs w:val="24"/>
        </w:rPr>
        <w:t>範圍</w:t>
      </w:r>
      <w:r>
        <w:rPr>
          <w:rFonts w:asciiTheme="minorEastAsia" w:eastAsiaTheme="minorEastAsia" w:hAnsiTheme="minorEastAsia" w:hint="eastAsia"/>
          <w:szCs w:val="24"/>
        </w:rPr>
        <w:t>局</w:t>
      </w:r>
      <w:r w:rsidRPr="00DA5AD0">
        <w:rPr>
          <w:rFonts w:asciiTheme="minorEastAsia" w:eastAsiaTheme="minorEastAsia" w:hAnsiTheme="minorEastAsia" w:hint="eastAsia"/>
          <w:color w:val="000000" w:themeColor="text1"/>
          <w:szCs w:val="24"/>
        </w:rPr>
        <w:t>部驗收</w:t>
      </w:r>
      <w:r w:rsidR="00BF6417" w:rsidRPr="00DA5AD0">
        <w:rPr>
          <w:rFonts w:asciiTheme="minorEastAsia" w:eastAsiaTheme="minorEastAsia" w:hAnsiTheme="minorEastAsia" w:hint="eastAsia"/>
          <w:color w:val="000000" w:themeColor="text1"/>
          <w:szCs w:val="24"/>
        </w:rPr>
        <w:t>之</w:t>
      </w:r>
      <w:r w:rsidRPr="00DA5AD0">
        <w:rPr>
          <w:rFonts w:asciiTheme="minorEastAsia" w:eastAsiaTheme="minorEastAsia" w:hAnsiTheme="minorEastAsia" w:hint="eastAsia"/>
          <w:color w:val="000000" w:themeColor="text1"/>
          <w:szCs w:val="24"/>
        </w:rPr>
        <w:t>瑕疵，乙方</w:t>
      </w:r>
      <w:r>
        <w:rPr>
          <w:rFonts w:asciiTheme="minorEastAsia" w:eastAsiaTheme="minorEastAsia" w:hAnsiTheme="minorEastAsia" w:hint="eastAsia"/>
          <w:szCs w:val="24"/>
        </w:rPr>
        <w:t>須</w:t>
      </w:r>
      <w:r w:rsidR="00E37ECA">
        <w:rPr>
          <w:rFonts w:asciiTheme="minorEastAsia" w:eastAsiaTheme="minorEastAsia" w:hAnsiTheme="minorEastAsia" w:hint="eastAsia"/>
          <w:szCs w:val="24"/>
        </w:rPr>
        <w:t>於完工驗收時一</w:t>
      </w:r>
      <w:r w:rsidR="00527C11">
        <w:rPr>
          <w:rFonts w:asciiTheme="minorEastAsia" w:eastAsiaTheme="minorEastAsia" w:hAnsiTheme="minorEastAsia" w:hint="eastAsia"/>
          <w:szCs w:val="24"/>
        </w:rPr>
        <w:t>並</w:t>
      </w:r>
      <w:r>
        <w:rPr>
          <w:rFonts w:asciiTheme="minorEastAsia" w:eastAsiaTheme="minorEastAsia" w:hAnsiTheme="minorEastAsia" w:hint="eastAsia"/>
          <w:szCs w:val="24"/>
        </w:rPr>
        <w:t>修補</w:t>
      </w:r>
      <w:r w:rsidR="00E37ECA">
        <w:rPr>
          <w:rFonts w:asciiTheme="minorEastAsia" w:eastAsiaTheme="minorEastAsia" w:hAnsiTheme="minorEastAsia" w:hint="eastAsia"/>
          <w:szCs w:val="24"/>
        </w:rPr>
        <w:t>。</w:t>
      </w:r>
    </w:p>
    <w:p w14:paraId="2A13E052" w14:textId="108A6EFE" w:rsidR="00344B7F" w:rsidRDefault="005A4651" w:rsidP="005A4651">
      <w:pPr>
        <w:pStyle w:val="ListParagraph"/>
        <w:widowControl/>
        <w:spacing w:line="360" w:lineRule="exact"/>
        <w:ind w:leftChars="0" w:left="919" w:firstLineChars="150" w:firstLine="390"/>
        <w:rPr>
          <w:rFonts w:asciiTheme="minorEastAsia" w:eastAsiaTheme="minorEastAsia" w:hAnsiTheme="minorEastAsia"/>
          <w:color w:val="FF0000"/>
          <w:szCs w:val="24"/>
        </w:rPr>
      </w:pPr>
      <w:r>
        <w:rPr>
          <w:rFonts w:asciiTheme="minorEastAsia" w:eastAsiaTheme="minorEastAsia" w:hAnsiTheme="minorEastAsia"/>
          <w:szCs w:val="24"/>
        </w:rPr>
        <w:t>(</w:t>
      </w:r>
      <w:r>
        <w:rPr>
          <w:rFonts w:asciiTheme="minorEastAsia" w:eastAsiaTheme="minorEastAsia" w:hAnsiTheme="minorEastAsia" w:hint="eastAsia"/>
          <w:szCs w:val="24"/>
        </w:rPr>
        <w:t>2</w:t>
      </w:r>
      <w:r>
        <w:rPr>
          <w:rFonts w:asciiTheme="minorEastAsia" w:eastAsiaTheme="minorEastAsia" w:hAnsiTheme="minorEastAsia"/>
          <w:szCs w:val="24"/>
        </w:rPr>
        <w:t>)</w:t>
      </w:r>
      <w:r w:rsidR="006A4B4C" w:rsidRPr="006A4B4C">
        <w:rPr>
          <w:rFonts w:asciiTheme="minorEastAsia" w:eastAsiaTheme="minorEastAsia" w:hAnsiTheme="minorEastAsia"/>
          <w:szCs w:val="24"/>
        </w:rPr>
        <w:t>乙方</w:t>
      </w:r>
      <w:r w:rsidR="00E36947" w:rsidRPr="00D31E03">
        <w:rPr>
          <w:rFonts w:asciiTheme="minorEastAsia" w:eastAsiaTheme="minorEastAsia" w:hAnsiTheme="minorEastAsia" w:hint="eastAsia"/>
          <w:color w:val="000000" w:themeColor="text1"/>
          <w:szCs w:val="24"/>
        </w:rPr>
        <w:t>就承攬</w:t>
      </w:r>
      <w:r w:rsidR="006A4B4C" w:rsidRPr="00D31E03">
        <w:rPr>
          <w:rFonts w:asciiTheme="minorEastAsia" w:eastAsiaTheme="minorEastAsia" w:hAnsiTheme="minorEastAsia"/>
          <w:color w:val="000000" w:themeColor="text1"/>
          <w:szCs w:val="24"/>
        </w:rPr>
        <w:t>工程，</w:t>
      </w:r>
      <w:r w:rsidR="00E36947" w:rsidRPr="00D31E03">
        <w:rPr>
          <w:rFonts w:asciiTheme="minorEastAsia" w:eastAsiaTheme="minorEastAsia" w:hAnsiTheme="minorEastAsia" w:hint="eastAsia"/>
          <w:color w:val="000000" w:themeColor="text1"/>
          <w:szCs w:val="24"/>
        </w:rPr>
        <w:t>依約</w:t>
      </w:r>
      <w:r w:rsidR="00344B7F" w:rsidRPr="00D31E03">
        <w:rPr>
          <w:rFonts w:asciiTheme="minorEastAsia" w:eastAsiaTheme="minorEastAsia" w:hAnsiTheme="minorEastAsia" w:hint="eastAsia"/>
          <w:color w:val="000000" w:themeColor="text1"/>
          <w:szCs w:val="24"/>
        </w:rPr>
        <w:t>定</w:t>
      </w:r>
      <w:r w:rsidR="00344B7F" w:rsidRPr="00D31E03">
        <w:rPr>
          <w:rFonts w:asciiTheme="minorEastAsia" w:eastAsiaTheme="minorEastAsia" w:hAnsiTheme="minorEastAsia"/>
          <w:color w:val="000000" w:themeColor="text1"/>
          <w:szCs w:val="24"/>
        </w:rPr>
        <w:t>完</w:t>
      </w:r>
      <w:r w:rsidR="006410E4" w:rsidRPr="00D31E03">
        <w:rPr>
          <w:rFonts w:asciiTheme="minorEastAsia" w:eastAsiaTheme="minorEastAsia" w:hAnsiTheme="minorEastAsia"/>
          <w:color w:val="000000" w:themeColor="text1"/>
          <w:szCs w:val="24"/>
        </w:rPr>
        <w:t>成</w:t>
      </w:r>
      <w:r w:rsidR="00344B7F" w:rsidRPr="00D31E03">
        <w:rPr>
          <w:rFonts w:asciiTheme="minorEastAsia" w:eastAsiaTheme="minorEastAsia" w:hAnsiTheme="minorEastAsia" w:hint="eastAsia"/>
          <w:color w:val="000000" w:themeColor="text1"/>
          <w:szCs w:val="24"/>
        </w:rPr>
        <w:t>日期</w:t>
      </w:r>
      <w:r w:rsidR="00344B7F" w:rsidRPr="00D31E03">
        <w:rPr>
          <w:rFonts w:asciiTheme="minorEastAsia" w:eastAsiaTheme="minorEastAsia" w:hAnsiTheme="minorEastAsia"/>
          <w:color w:val="000000" w:themeColor="text1"/>
          <w:szCs w:val="24"/>
        </w:rPr>
        <w:t>驗收</w:t>
      </w:r>
      <w:r w:rsidR="006410E4" w:rsidRPr="00D31E03">
        <w:rPr>
          <w:rFonts w:asciiTheme="minorEastAsia" w:eastAsiaTheme="minorEastAsia" w:hAnsiTheme="minorEastAsia" w:hint="eastAsia"/>
          <w:color w:val="000000" w:themeColor="text1"/>
          <w:szCs w:val="24"/>
        </w:rPr>
        <w:t>後</w:t>
      </w:r>
      <w:r w:rsidR="00344B7F" w:rsidRPr="00D31E03">
        <w:rPr>
          <w:rFonts w:asciiTheme="minorEastAsia" w:eastAsiaTheme="minorEastAsia" w:hAnsiTheme="minorEastAsia" w:hint="eastAsia"/>
          <w:color w:val="000000" w:themeColor="text1"/>
          <w:szCs w:val="24"/>
        </w:rPr>
        <w:t>並經</w:t>
      </w:r>
      <w:r w:rsidR="00DA0FD1" w:rsidRPr="00DA0FD1">
        <w:rPr>
          <w:rFonts w:asciiTheme="minorEastAsia" w:eastAsiaTheme="minorEastAsia" w:hAnsiTheme="minorEastAsia" w:hint="eastAsia"/>
          <w:color w:val="000000" w:themeColor="text1"/>
          <w:szCs w:val="24"/>
          <w:highlight w:val="yellow"/>
        </w:rPr>
        <w:t>[</w:t>
      </w:r>
      <w:r w:rsidR="00344B7F" w:rsidRPr="00DA0FD1">
        <w:rPr>
          <w:rFonts w:asciiTheme="minorEastAsia" w:eastAsiaTheme="minorEastAsia" w:hAnsiTheme="minorEastAsia"/>
          <w:color w:val="000000" w:themeColor="text1"/>
          <w:szCs w:val="24"/>
          <w:highlight w:val="yellow"/>
          <w:u w:val="single"/>
        </w:rPr>
        <w:t xml:space="preserve"> 30 </w:t>
      </w:r>
      <w:r w:rsidR="00DA0FD1" w:rsidRPr="00DA0FD1">
        <w:rPr>
          <w:rFonts w:asciiTheme="minorEastAsia" w:eastAsiaTheme="minorEastAsia" w:hAnsiTheme="minorEastAsia"/>
          <w:color w:val="000000" w:themeColor="text1"/>
          <w:szCs w:val="24"/>
          <w:highlight w:val="yellow"/>
          <w:u w:val="single"/>
        </w:rPr>
        <w:t>]</w:t>
      </w:r>
      <w:r w:rsidR="00344B7F" w:rsidRPr="00D31E03">
        <w:rPr>
          <w:rFonts w:asciiTheme="minorEastAsia" w:eastAsiaTheme="minorEastAsia" w:hAnsiTheme="minorEastAsia" w:hint="eastAsia"/>
          <w:color w:val="000000" w:themeColor="text1"/>
          <w:szCs w:val="24"/>
        </w:rPr>
        <w:t>日後起計保固</w:t>
      </w:r>
      <w:r w:rsidR="00DA0FD1" w:rsidRPr="00DA0FD1">
        <w:rPr>
          <w:rFonts w:asciiTheme="minorEastAsia" w:eastAsiaTheme="minorEastAsia" w:hAnsiTheme="minorEastAsia" w:hint="eastAsia"/>
          <w:color w:val="000000" w:themeColor="text1"/>
          <w:szCs w:val="24"/>
          <w:highlight w:val="yellow"/>
        </w:rPr>
        <w:t>[</w:t>
      </w:r>
      <w:r w:rsidR="00344B7F" w:rsidRPr="00DA0FD1">
        <w:rPr>
          <w:rFonts w:asciiTheme="minorEastAsia" w:eastAsiaTheme="minorEastAsia" w:hAnsiTheme="minorEastAsia" w:hint="eastAsia"/>
          <w:color w:val="000000" w:themeColor="text1"/>
          <w:szCs w:val="24"/>
          <w:highlight w:val="yellow"/>
        </w:rPr>
        <w:t>一年</w:t>
      </w:r>
      <w:r w:rsidR="00DA0FD1" w:rsidRPr="00DA0FD1">
        <w:rPr>
          <w:rFonts w:asciiTheme="minorEastAsia" w:eastAsiaTheme="minorEastAsia" w:hAnsiTheme="minorEastAsia" w:hint="eastAsia"/>
          <w:color w:val="000000" w:themeColor="text1"/>
          <w:szCs w:val="24"/>
          <w:highlight w:val="yellow"/>
        </w:rPr>
        <w:t>]</w:t>
      </w:r>
      <w:r w:rsidR="00344B7F" w:rsidRPr="00D31E03">
        <w:rPr>
          <w:rFonts w:asciiTheme="minorEastAsia" w:eastAsiaTheme="minorEastAsia" w:hAnsiTheme="minorEastAsia" w:hint="eastAsia"/>
          <w:color w:val="000000" w:themeColor="text1"/>
          <w:szCs w:val="24"/>
        </w:rPr>
        <w:t>。</w:t>
      </w:r>
    </w:p>
    <w:p w14:paraId="57917F95" w14:textId="77777777" w:rsidR="006A4B4C" w:rsidRDefault="005A4651" w:rsidP="005A4651">
      <w:pPr>
        <w:pStyle w:val="ListParagraph"/>
        <w:widowControl/>
        <w:spacing w:line="360" w:lineRule="exact"/>
        <w:ind w:leftChars="500" w:left="1560" w:hangingChars="100" w:hanging="260"/>
        <w:rPr>
          <w:rFonts w:asciiTheme="minorEastAsia" w:eastAsiaTheme="minorEastAsia" w:hAnsiTheme="minorEastAsia"/>
          <w:szCs w:val="24"/>
        </w:rPr>
      </w:pPr>
      <w:r>
        <w:rPr>
          <w:rFonts w:asciiTheme="minorEastAsia" w:eastAsiaTheme="minorEastAsia" w:hAnsiTheme="minorEastAsia"/>
          <w:szCs w:val="24"/>
        </w:rPr>
        <w:t>(3)</w:t>
      </w:r>
      <w:r w:rsidR="00115585">
        <w:rPr>
          <w:rFonts w:asciiTheme="minorEastAsia" w:eastAsiaTheme="minorEastAsia" w:hAnsiTheme="minorEastAsia" w:hint="eastAsia"/>
          <w:szCs w:val="24"/>
        </w:rPr>
        <w:t>於</w:t>
      </w:r>
      <w:r w:rsidR="006A4B4C" w:rsidRPr="006A4B4C">
        <w:rPr>
          <w:rFonts w:asciiTheme="minorEastAsia" w:eastAsiaTheme="minorEastAsia" w:hAnsiTheme="minorEastAsia"/>
          <w:szCs w:val="24"/>
        </w:rPr>
        <w:t>保固期間內</w:t>
      </w:r>
      <w:r w:rsidR="00115585">
        <w:rPr>
          <w:rFonts w:asciiTheme="minorEastAsia" w:eastAsiaTheme="minorEastAsia" w:hAnsiTheme="minorEastAsia" w:hint="eastAsia"/>
          <w:szCs w:val="24"/>
        </w:rPr>
        <w:t>因施作物瑕疵</w:t>
      </w:r>
      <w:r w:rsidR="006A4B4C" w:rsidRPr="006A4B4C">
        <w:rPr>
          <w:rFonts w:asciiTheme="minorEastAsia" w:eastAsiaTheme="minorEastAsia" w:hAnsiTheme="minorEastAsia"/>
          <w:szCs w:val="24"/>
        </w:rPr>
        <w:t>發生損壞者，乙方應負</w:t>
      </w:r>
      <w:r w:rsidR="00115585">
        <w:rPr>
          <w:rFonts w:asciiTheme="minorEastAsia" w:eastAsiaTheme="minorEastAsia" w:hAnsiTheme="minorEastAsia" w:hint="eastAsia"/>
          <w:szCs w:val="24"/>
        </w:rPr>
        <w:t>瑕疵擔保</w:t>
      </w:r>
      <w:r w:rsidR="006A4B4C" w:rsidRPr="006A4B4C">
        <w:rPr>
          <w:rFonts w:asciiTheme="minorEastAsia" w:eastAsiaTheme="minorEastAsia" w:hAnsiTheme="minorEastAsia"/>
          <w:szCs w:val="24"/>
        </w:rPr>
        <w:t>修復之責，</w:t>
      </w:r>
      <w:r>
        <w:rPr>
          <w:rFonts w:asciiTheme="minorEastAsia" w:eastAsiaTheme="minorEastAsia" w:hAnsiTheme="minorEastAsia"/>
          <w:szCs w:val="24"/>
        </w:rPr>
        <w:br/>
      </w:r>
      <w:r w:rsidR="00115585">
        <w:rPr>
          <w:rFonts w:asciiTheme="minorEastAsia" w:eastAsiaTheme="minorEastAsia" w:hAnsiTheme="minorEastAsia" w:hint="eastAsia"/>
          <w:szCs w:val="24"/>
        </w:rPr>
        <w:t>依約定</w:t>
      </w:r>
      <w:r w:rsidR="00115585" w:rsidRPr="006A4B4C">
        <w:rPr>
          <w:rFonts w:asciiTheme="minorEastAsia" w:eastAsiaTheme="minorEastAsia" w:hAnsiTheme="minorEastAsia"/>
          <w:szCs w:val="24"/>
        </w:rPr>
        <w:t>圖說</w:t>
      </w:r>
      <w:r w:rsidR="00115585">
        <w:rPr>
          <w:rFonts w:asciiTheme="minorEastAsia" w:eastAsiaTheme="minorEastAsia" w:hAnsiTheme="minorEastAsia" w:hint="eastAsia"/>
          <w:szCs w:val="24"/>
        </w:rPr>
        <w:t>內容於以修補</w:t>
      </w:r>
      <w:r w:rsidR="006A4B4C" w:rsidRPr="006A4B4C">
        <w:rPr>
          <w:rFonts w:asciiTheme="minorEastAsia" w:eastAsiaTheme="minorEastAsia" w:hAnsiTheme="minorEastAsia"/>
          <w:szCs w:val="24"/>
        </w:rPr>
        <w:t>不</w:t>
      </w:r>
      <w:r w:rsidR="008C7865">
        <w:rPr>
          <w:rFonts w:asciiTheme="minorEastAsia" w:eastAsiaTheme="minorEastAsia" w:hAnsiTheme="minorEastAsia" w:hint="eastAsia"/>
          <w:szCs w:val="24"/>
        </w:rPr>
        <w:t>得</w:t>
      </w:r>
      <w:r w:rsidR="006A4B4C" w:rsidRPr="006A4B4C">
        <w:rPr>
          <w:rFonts w:asciiTheme="minorEastAsia" w:eastAsiaTheme="minorEastAsia" w:hAnsiTheme="minorEastAsia"/>
          <w:szCs w:val="24"/>
        </w:rPr>
        <w:t>請求費用。</w:t>
      </w:r>
      <w:r w:rsidR="00115585">
        <w:rPr>
          <w:rFonts w:asciiTheme="minorEastAsia" w:eastAsiaTheme="minorEastAsia" w:hAnsiTheme="minorEastAsia" w:hint="eastAsia"/>
          <w:szCs w:val="24"/>
        </w:rPr>
        <w:t>若</w:t>
      </w:r>
      <w:r w:rsidR="006A4B4C" w:rsidRPr="006A4B4C">
        <w:rPr>
          <w:rFonts w:asciiTheme="minorEastAsia" w:eastAsiaTheme="minorEastAsia" w:hAnsiTheme="minorEastAsia"/>
          <w:szCs w:val="24"/>
        </w:rPr>
        <w:t>因不可抗力及材料自然之因素，或甲方使用不當、未善盡保管之責所造成之損害及消耗性物品</w:t>
      </w:r>
      <w:r w:rsidR="00115585">
        <w:rPr>
          <w:rFonts w:asciiTheme="minorEastAsia" w:eastAsiaTheme="minorEastAsia" w:hAnsiTheme="minorEastAsia" w:hint="eastAsia"/>
          <w:szCs w:val="24"/>
        </w:rPr>
        <w:t>如</w:t>
      </w:r>
      <w:r w:rsidR="00115585" w:rsidRPr="006A4B4C">
        <w:rPr>
          <w:rFonts w:asciiTheme="minorEastAsia" w:eastAsiaTheme="minorEastAsia" w:hAnsiTheme="minorEastAsia"/>
          <w:szCs w:val="24"/>
        </w:rPr>
        <w:t>燈泡</w:t>
      </w:r>
      <w:r w:rsidR="00115585">
        <w:rPr>
          <w:rFonts w:asciiTheme="minorEastAsia" w:eastAsiaTheme="minorEastAsia" w:hAnsiTheme="minorEastAsia" w:hint="eastAsia"/>
          <w:szCs w:val="24"/>
        </w:rPr>
        <w:t>等、及設備使用之後續清潔</w:t>
      </w:r>
      <w:r w:rsidR="006A4B4C" w:rsidRPr="006A4B4C">
        <w:rPr>
          <w:rFonts w:asciiTheme="minorEastAsia" w:eastAsiaTheme="minorEastAsia" w:hAnsiTheme="minorEastAsia"/>
          <w:szCs w:val="24"/>
        </w:rPr>
        <w:t>等，即</w:t>
      </w:r>
      <w:r w:rsidR="00C4689E">
        <w:rPr>
          <w:rFonts w:asciiTheme="minorEastAsia" w:eastAsiaTheme="minorEastAsia" w:hAnsiTheme="minorEastAsia" w:hint="eastAsia"/>
          <w:szCs w:val="24"/>
        </w:rPr>
        <w:t>屬</w:t>
      </w:r>
      <w:r w:rsidR="006A4B4C" w:rsidRPr="006A4B4C">
        <w:rPr>
          <w:rFonts w:asciiTheme="minorEastAsia" w:eastAsiaTheme="minorEastAsia" w:hAnsiTheme="minorEastAsia"/>
          <w:szCs w:val="24"/>
        </w:rPr>
        <w:t>非保固範圍。</w:t>
      </w:r>
    </w:p>
    <w:p w14:paraId="03D85026" w14:textId="77777777" w:rsidR="006123C3" w:rsidRPr="006A4B4C" w:rsidRDefault="006123C3" w:rsidP="006A4B4C">
      <w:pPr>
        <w:pStyle w:val="ListParagraph"/>
        <w:widowControl/>
        <w:spacing w:line="360" w:lineRule="exact"/>
        <w:ind w:leftChars="0" w:left="919"/>
        <w:rPr>
          <w:rFonts w:asciiTheme="minorEastAsia" w:eastAsiaTheme="minorEastAsia" w:hAnsiTheme="minorEastAsia"/>
          <w:szCs w:val="24"/>
        </w:rPr>
      </w:pPr>
    </w:p>
    <w:p w14:paraId="1C876D31" w14:textId="77777777" w:rsidR="006A4B4C" w:rsidRDefault="006123C3" w:rsidP="002C3421">
      <w:pPr>
        <w:pStyle w:val="ListParagraph"/>
        <w:widowControl/>
        <w:numPr>
          <w:ilvl w:val="0"/>
          <w:numId w:val="39"/>
        </w:numPr>
        <w:spacing w:line="360" w:lineRule="exact"/>
        <w:ind w:leftChars="0" w:left="919"/>
        <w:rPr>
          <w:rFonts w:asciiTheme="minorEastAsia" w:eastAsiaTheme="minorEastAsia" w:hAnsiTheme="minorEastAsia"/>
          <w:b/>
          <w:szCs w:val="24"/>
        </w:rPr>
      </w:pPr>
      <w:r w:rsidRPr="006123C3">
        <w:rPr>
          <w:rFonts w:asciiTheme="minorEastAsia" w:eastAsiaTheme="minorEastAsia" w:hAnsiTheme="minorEastAsia"/>
          <w:b/>
          <w:szCs w:val="24"/>
        </w:rPr>
        <w:t>通知送達</w:t>
      </w:r>
    </w:p>
    <w:p w14:paraId="1274AACC" w14:textId="77777777" w:rsidR="00DA5AD0" w:rsidRDefault="001405D4" w:rsidP="00CF339A">
      <w:pPr>
        <w:pStyle w:val="ListParagraph"/>
        <w:widowControl/>
        <w:spacing w:line="360" w:lineRule="exact"/>
        <w:ind w:leftChars="0" w:left="919"/>
        <w:rPr>
          <w:rFonts w:asciiTheme="minorEastAsia" w:eastAsiaTheme="minorEastAsia" w:hAnsiTheme="minorEastAsia"/>
          <w:szCs w:val="24"/>
        </w:rPr>
      </w:pPr>
      <w:r w:rsidRPr="006123C3">
        <w:rPr>
          <w:rFonts w:asciiTheme="minorEastAsia" w:hAnsiTheme="minorEastAsia"/>
          <w:szCs w:val="24"/>
        </w:rPr>
        <w:t>本</w:t>
      </w:r>
      <w:r>
        <w:rPr>
          <w:rFonts w:asciiTheme="minorEastAsia" w:hAnsiTheme="minorEastAsia" w:hint="eastAsia"/>
          <w:szCs w:val="24"/>
        </w:rPr>
        <w:t>契約</w:t>
      </w:r>
      <w:r>
        <w:rPr>
          <w:rFonts w:asciiTheme="minorEastAsia" w:hAnsiTheme="minorEastAsia"/>
          <w:szCs w:val="24"/>
        </w:rPr>
        <w:t>雙方所為</w:t>
      </w:r>
      <w:r>
        <w:rPr>
          <w:rFonts w:asciiTheme="minorEastAsia" w:hAnsiTheme="minorEastAsia" w:hint="eastAsia"/>
          <w:szCs w:val="24"/>
        </w:rPr>
        <w:t>之</w:t>
      </w:r>
      <w:r>
        <w:rPr>
          <w:rFonts w:asciiTheme="minorEastAsia" w:hAnsiTheme="minorEastAsia"/>
          <w:szCs w:val="24"/>
        </w:rPr>
        <w:t>書面通知</w:t>
      </w:r>
      <w:r w:rsidRPr="006123C3">
        <w:rPr>
          <w:rFonts w:asciiTheme="minorEastAsia" w:hAnsiTheme="minorEastAsia"/>
          <w:szCs w:val="24"/>
        </w:rPr>
        <w:t>，均</w:t>
      </w:r>
      <w:r>
        <w:rPr>
          <w:rFonts w:asciiTheme="minorEastAsia" w:hAnsiTheme="minorEastAsia" w:hint="eastAsia"/>
          <w:szCs w:val="24"/>
        </w:rPr>
        <w:t>應</w:t>
      </w:r>
      <w:r w:rsidRPr="006123C3">
        <w:rPr>
          <w:rFonts w:asciiTheme="minorEastAsia" w:hAnsiTheme="minorEastAsia"/>
          <w:szCs w:val="24"/>
        </w:rPr>
        <w:t>依本</w:t>
      </w:r>
      <w:r>
        <w:rPr>
          <w:rFonts w:asciiTheme="minorEastAsia" w:hAnsiTheme="minorEastAsia" w:hint="eastAsia"/>
          <w:szCs w:val="24"/>
        </w:rPr>
        <w:t>契</w:t>
      </w:r>
      <w:r w:rsidRPr="006123C3">
        <w:rPr>
          <w:rFonts w:asciiTheme="minorEastAsia" w:hAnsiTheme="minorEastAsia"/>
          <w:szCs w:val="24"/>
        </w:rPr>
        <w:t>約</w:t>
      </w:r>
      <w:r>
        <w:rPr>
          <w:rFonts w:asciiTheme="minorEastAsia" w:hAnsiTheme="minorEastAsia" w:hint="eastAsia"/>
          <w:szCs w:val="24"/>
        </w:rPr>
        <w:t>書所</w:t>
      </w:r>
      <w:r w:rsidRPr="006123C3">
        <w:rPr>
          <w:rFonts w:asciiTheme="minorEastAsia" w:hAnsiTheme="minorEastAsia"/>
          <w:szCs w:val="24"/>
        </w:rPr>
        <w:t>載之</w:t>
      </w:r>
      <w:r>
        <w:rPr>
          <w:rFonts w:asciiTheme="minorEastAsia" w:hAnsiTheme="minorEastAsia" w:hint="eastAsia"/>
          <w:szCs w:val="24"/>
        </w:rPr>
        <w:t>甲、乙雙方</w:t>
      </w:r>
      <w:r>
        <w:rPr>
          <w:rFonts w:asciiTheme="minorEastAsia" w:hAnsiTheme="minorEastAsia"/>
          <w:szCs w:val="24"/>
        </w:rPr>
        <w:t>地址為準，如任一方</w:t>
      </w:r>
      <w:r>
        <w:rPr>
          <w:rFonts w:asciiTheme="minorEastAsia" w:hAnsiTheme="minorEastAsia" w:hint="eastAsia"/>
          <w:szCs w:val="24"/>
        </w:rPr>
        <w:t>地址</w:t>
      </w:r>
      <w:r w:rsidRPr="006123C3">
        <w:rPr>
          <w:rFonts w:asciiTheme="minorEastAsia" w:hAnsiTheme="minorEastAsia"/>
          <w:szCs w:val="24"/>
        </w:rPr>
        <w:t>有</w:t>
      </w:r>
      <w:r>
        <w:rPr>
          <w:rFonts w:asciiTheme="minorEastAsia" w:hAnsiTheme="minorEastAsia" w:hint="eastAsia"/>
          <w:szCs w:val="24"/>
        </w:rPr>
        <w:t>所變</w:t>
      </w:r>
      <w:r>
        <w:rPr>
          <w:rFonts w:asciiTheme="minorEastAsia" w:hAnsiTheme="minorEastAsia"/>
          <w:szCs w:val="24"/>
        </w:rPr>
        <w:t>更時，應即以書面通知他方</w:t>
      </w:r>
      <w:r>
        <w:rPr>
          <w:rFonts w:asciiTheme="minorEastAsia" w:hAnsiTheme="minorEastAsia" w:hint="eastAsia"/>
          <w:szCs w:val="24"/>
        </w:rPr>
        <w:t>。若</w:t>
      </w:r>
      <w:r>
        <w:rPr>
          <w:rFonts w:asciiTheme="minorEastAsia" w:hAnsiTheme="minorEastAsia"/>
          <w:szCs w:val="24"/>
        </w:rPr>
        <w:t>因拒收或無法送達</w:t>
      </w:r>
      <w:r>
        <w:rPr>
          <w:rFonts w:asciiTheme="minorEastAsia" w:hAnsiTheme="minorEastAsia" w:hint="eastAsia"/>
          <w:szCs w:val="24"/>
        </w:rPr>
        <w:t>而</w:t>
      </w:r>
      <w:r>
        <w:rPr>
          <w:rFonts w:asciiTheme="minorEastAsia" w:hAnsiTheme="minorEastAsia"/>
          <w:szCs w:val="24"/>
        </w:rPr>
        <w:t>遭退回者，以</w:t>
      </w:r>
      <w:r>
        <w:rPr>
          <w:rFonts w:asciiTheme="minorEastAsia" w:hAnsiTheme="minorEastAsia" w:hint="eastAsia"/>
          <w:szCs w:val="24"/>
        </w:rPr>
        <w:t>退件日</w:t>
      </w:r>
      <w:r w:rsidRPr="006123C3">
        <w:rPr>
          <w:rFonts w:asciiTheme="minorEastAsia" w:hAnsiTheme="minorEastAsia"/>
          <w:szCs w:val="24"/>
        </w:rPr>
        <w:t>推定</w:t>
      </w:r>
      <w:r>
        <w:rPr>
          <w:rFonts w:asciiTheme="minorEastAsia" w:hAnsiTheme="minorEastAsia" w:hint="eastAsia"/>
          <w:szCs w:val="24"/>
        </w:rPr>
        <w:t>為已依本契約受通知，亦即已合法送達</w:t>
      </w:r>
      <w:r w:rsidR="006123C3" w:rsidRPr="006123C3">
        <w:rPr>
          <w:rFonts w:asciiTheme="minorEastAsia" w:eastAsiaTheme="minorEastAsia" w:hAnsiTheme="minorEastAsia"/>
          <w:szCs w:val="24"/>
        </w:rPr>
        <w:t>。</w:t>
      </w:r>
    </w:p>
    <w:p w14:paraId="20C91E37" w14:textId="77777777" w:rsidR="00CA00BF" w:rsidRDefault="00CA00BF" w:rsidP="00CF339A">
      <w:pPr>
        <w:pStyle w:val="ListParagraph"/>
        <w:widowControl/>
        <w:spacing w:line="360" w:lineRule="exact"/>
        <w:ind w:leftChars="0" w:left="919"/>
        <w:rPr>
          <w:rFonts w:asciiTheme="minorEastAsia" w:eastAsiaTheme="minorEastAsia" w:hAnsiTheme="minorEastAsia"/>
          <w:szCs w:val="24"/>
        </w:rPr>
      </w:pPr>
    </w:p>
    <w:p w14:paraId="5E98F01B" w14:textId="77777777" w:rsidR="00CA00BF" w:rsidRPr="00CF339A" w:rsidRDefault="00CA00BF" w:rsidP="00CF339A">
      <w:pPr>
        <w:pStyle w:val="ListParagraph"/>
        <w:widowControl/>
        <w:spacing w:line="360" w:lineRule="exact"/>
        <w:ind w:leftChars="0" w:left="919"/>
        <w:rPr>
          <w:rFonts w:asciiTheme="minorEastAsia" w:eastAsiaTheme="minorEastAsia" w:hAnsiTheme="minorEastAsia"/>
          <w:szCs w:val="24"/>
        </w:rPr>
      </w:pPr>
    </w:p>
    <w:p w14:paraId="2C402AA1" w14:textId="77777777" w:rsidR="00FE1035" w:rsidRPr="006C5973" w:rsidRDefault="00153C24" w:rsidP="006C5973">
      <w:pPr>
        <w:pStyle w:val="ListParagraph"/>
        <w:widowControl/>
        <w:numPr>
          <w:ilvl w:val="0"/>
          <w:numId w:val="39"/>
        </w:numPr>
        <w:spacing w:line="360" w:lineRule="exact"/>
        <w:ind w:leftChars="0" w:left="919"/>
        <w:rPr>
          <w:rFonts w:asciiTheme="minorEastAsia" w:eastAsiaTheme="minorEastAsia" w:hAnsiTheme="minorEastAsia"/>
          <w:b/>
          <w:szCs w:val="24"/>
        </w:rPr>
      </w:pPr>
      <w:r>
        <w:rPr>
          <w:rFonts w:asciiTheme="minorEastAsia" w:eastAsiaTheme="minorEastAsia" w:hAnsiTheme="minorEastAsia" w:hint="eastAsia"/>
          <w:b/>
          <w:szCs w:val="24"/>
        </w:rPr>
        <w:t>糾紛</w:t>
      </w:r>
      <w:r w:rsidR="000C6B5D" w:rsidRPr="000C6B5D">
        <w:rPr>
          <w:rFonts w:asciiTheme="minorEastAsia" w:eastAsiaTheme="minorEastAsia" w:hAnsiTheme="minorEastAsia"/>
          <w:b/>
          <w:szCs w:val="24"/>
        </w:rPr>
        <w:t>爭議處理</w:t>
      </w:r>
    </w:p>
    <w:p w14:paraId="34B02EC4" w14:textId="77777777" w:rsidR="001405D4" w:rsidRPr="002C3421" w:rsidRDefault="001405D4" w:rsidP="001405D4">
      <w:pPr>
        <w:pStyle w:val="ListParagraph"/>
        <w:spacing w:line="360" w:lineRule="exact"/>
        <w:ind w:leftChars="0" w:left="920"/>
        <w:rPr>
          <w:rFonts w:asciiTheme="minorEastAsia" w:hAnsiTheme="minorEastAsia"/>
          <w:szCs w:val="24"/>
        </w:rPr>
      </w:pPr>
      <w:r w:rsidRPr="002C3421">
        <w:rPr>
          <w:rFonts w:asciiTheme="minorEastAsia" w:hAnsiTheme="minorEastAsia"/>
          <w:szCs w:val="24"/>
        </w:rPr>
        <w:t>本</w:t>
      </w:r>
      <w:r>
        <w:rPr>
          <w:rFonts w:asciiTheme="minorEastAsia" w:hAnsiTheme="minorEastAsia" w:hint="eastAsia"/>
          <w:szCs w:val="24"/>
        </w:rPr>
        <w:t>契</w:t>
      </w:r>
      <w:r w:rsidRPr="002C3421">
        <w:rPr>
          <w:rFonts w:asciiTheme="minorEastAsia" w:hAnsiTheme="minorEastAsia"/>
          <w:szCs w:val="24"/>
        </w:rPr>
        <w:t>約發生</w:t>
      </w:r>
      <w:r w:rsidRPr="002C3421">
        <w:rPr>
          <w:rFonts w:asciiTheme="minorEastAsia" w:hAnsiTheme="minorEastAsia" w:hint="eastAsia"/>
          <w:szCs w:val="24"/>
        </w:rPr>
        <w:t>糾紛</w:t>
      </w:r>
      <w:r w:rsidRPr="002C3421">
        <w:rPr>
          <w:rFonts w:asciiTheme="minorEastAsia" w:hAnsiTheme="minorEastAsia"/>
          <w:szCs w:val="24"/>
        </w:rPr>
        <w:t>時，</w:t>
      </w:r>
      <w:r>
        <w:rPr>
          <w:rFonts w:asciiTheme="minorEastAsia" w:hAnsiTheme="minorEastAsia" w:hint="eastAsia"/>
          <w:szCs w:val="24"/>
        </w:rPr>
        <w:t>甲、乙</w:t>
      </w:r>
      <w:r w:rsidRPr="002C3421">
        <w:rPr>
          <w:rFonts w:asciiTheme="minorEastAsia" w:hAnsiTheme="minorEastAsia"/>
          <w:szCs w:val="24"/>
        </w:rPr>
        <w:t>雙方</w:t>
      </w:r>
      <w:r>
        <w:rPr>
          <w:rFonts w:asciiTheme="minorEastAsia" w:hAnsiTheme="minorEastAsia" w:hint="eastAsia"/>
          <w:szCs w:val="24"/>
        </w:rPr>
        <w:t>合</w:t>
      </w:r>
      <w:r w:rsidRPr="002C3421">
        <w:rPr>
          <w:rFonts w:asciiTheme="minorEastAsia" w:hAnsiTheme="minorEastAsia" w:hint="eastAsia"/>
          <w:szCs w:val="24"/>
        </w:rPr>
        <w:t>意</w:t>
      </w:r>
      <w:r>
        <w:rPr>
          <w:rFonts w:asciiTheme="minorEastAsia" w:hAnsiTheme="minorEastAsia" w:hint="eastAsia"/>
          <w:szCs w:val="24"/>
        </w:rPr>
        <w:t>於訴訟前先進行爭議</w:t>
      </w:r>
      <w:r w:rsidRPr="002C3421">
        <w:rPr>
          <w:rFonts w:asciiTheme="minorEastAsia" w:hAnsiTheme="minorEastAsia"/>
          <w:szCs w:val="24"/>
        </w:rPr>
        <w:t>調</w:t>
      </w:r>
      <w:r w:rsidR="00114E67">
        <w:rPr>
          <w:rFonts w:asciiTheme="minorEastAsia" w:hAnsiTheme="minorEastAsia" w:hint="eastAsia"/>
          <w:szCs w:val="24"/>
        </w:rPr>
        <w:t>處，</w:t>
      </w:r>
      <w:r w:rsidR="009B10C6">
        <w:rPr>
          <w:rFonts w:asciiTheme="minorEastAsia" w:hAnsiTheme="minorEastAsia" w:hint="eastAsia"/>
          <w:szCs w:val="24"/>
        </w:rPr>
        <w:t>若</w:t>
      </w:r>
      <w:r w:rsidR="00A5370C">
        <w:rPr>
          <w:rFonts w:asciiTheme="minorEastAsia" w:hAnsiTheme="minorEastAsia" w:hint="eastAsia"/>
          <w:szCs w:val="24"/>
        </w:rPr>
        <w:t>協調未果，雙方合意以工程標的物所在地為第一審管轄法院。</w:t>
      </w:r>
    </w:p>
    <w:p w14:paraId="65FEEB98" w14:textId="77777777" w:rsidR="001739EE" w:rsidRPr="00420211" w:rsidRDefault="001739EE" w:rsidP="00420211">
      <w:pPr>
        <w:widowControl/>
        <w:spacing w:line="360" w:lineRule="exact"/>
        <w:rPr>
          <w:rFonts w:asciiTheme="minorEastAsia" w:eastAsiaTheme="minorEastAsia" w:hAnsiTheme="minorEastAsia"/>
          <w:szCs w:val="24"/>
        </w:rPr>
      </w:pPr>
    </w:p>
    <w:p w14:paraId="7FA1109D" w14:textId="77777777" w:rsidR="0083096C" w:rsidRDefault="00420211" w:rsidP="00DE3464">
      <w:pPr>
        <w:pStyle w:val="ListParagraph"/>
        <w:widowControl/>
        <w:numPr>
          <w:ilvl w:val="0"/>
          <w:numId w:val="39"/>
        </w:numPr>
        <w:spacing w:line="360" w:lineRule="exact"/>
        <w:ind w:leftChars="0" w:left="919"/>
        <w:rPr>
          <w:rFonts w:asciiTheme="minorEastAsia" w:eastAsiaTheme="minorEastAsia" w:hAnsiTheme="minorEastAsia"/>
          <w:b/>
          <w:szCs w:val="24"/>
        </w:rPr>
      </w:pPr>
      <w:r w:rsidRPr="00420211">
        <w:rPr>
          <w:rFonts w:asciiTheme="minorEastAsia" w:eastAsiaTheme="minorEastAsia" w:hAnsiTheme="minorEastAsia"/>
          <w:b/>
          <w:szCs w:val="24"/>
        </w:rPr>
        <w:t>附件效力及</w:t>
      </w:r>
      <w:r w:rsidR="00EE58E5">
        <w:rPr>
          <w:rFonts w:asciiTheme="minorEastAsia" w:eastAsiaTheme="minorEastAsia" w:hAnsiTheme="minorEastAsia" w:hint="eastAsia"/>
          <w:b/>
          <w:szCs w:val="24"/>
        </w:rPr>
        <w:t>合</w:t>
      </w:r>
      <w:r w:rsidRPr="00420211">
        <w:rPr>
          <w:rFonts w:asciiTheme="minorEastAsia" w:eastAsiaTheme="minorEastAsia" w:hAnsiTheme="minorEastAsia"/>
          <w:b/>
          <w:szCs w:val="24"/>
        </w:rPr>
        <w:t>約分存</w:t>
      </w:r>
    </w:p>
    <w:p w14:paraId="6107548A" w14:textId="77777777" w:rsidR="007A42F2" w:rsidRDefault="007A42F2" w:rsidP="00CF57B2">
      <w:pPr>
        <w:pStyle w:val="ListParagraph"/>
        <w:widowControl/>
        <w:spacing w:line="360" w:lineRule="exact"/>
        <w:ind w:leftChars="0" w:left="919"/>
        <w:rPr>
          <w:rFonts w:asciiTheme="minorEastAsia" w:hAnsiTheme="minorEastAsia"/>
          <w:szCs w:val="24"/>
        </w:rPr>
      </w:pPr>
      <w:r>
        <w:rPr>
          <w:rFonts w:asciiTheme="minorEastAsia" w:hAnsiTheme="minorEastAsia"/>
          <w:szCs w:val="24"/>
        </w:rPr>
        <w:t>附件</w:t>
      </w:r>
      <w:r w:rsidRPr="00BC0C60">
        <w:rPr>
          <w:rFonts w:asciiTheme="minorEastAsia" w:hAnsiTheme="minorEastAsia"/>
          <w:szCs w:val="24"/>
        </w:rPr>
        <w:t>為本</w:t>
      </w:r>
      <w:r>
        <w:rPr>
          <w:rFonts w:asciiTheme="minorEastAsia" w:hAnsiTheme="minorEastAsia" w:hint="eastAsia"/>
          <w:szCs w:val="24"/>
        </w:rPr>
        <w:t>契</w:t>
      </w:r>
      <w:r w:rsidRPr="00BC0C60">
        <w:rPr>
          <w:rFonts w:asciiTheme="minorEastAsia" w:hAnsiTheme="minorEastAsia"/>
          <w:szCs w:val="24"/>
        </w:rPr>
        <w:t>約之一部分</w:t>
      </w:r>
      <w:r>
        <w:rPr>
          <w:rFonts w:asciiTheme="minorEastAsia" w:hAnsiTheme="minorEastAsia" w:hint="eastAsia"/>
          <w:szCs w:val="24"/>
        </w:rPr>
        <w:t>。附件與本契約記載有衝突者，以本契約約定效力優先。</w:t>
      </w:r>
      <w:r w:rsidRPr="00BC0C60">
        <w:rPr>
          <w:rFonts w:asciiTheme="minorEastAsia" w:hAnsiTheme="minorEastAsia"/>
          <w:szCs w:val="24"/>
        </w:rPr>
        <w:t>本</w:t>
      </w:r>
      <w:r>
        <w:rPr>
          <w:rFonts w:asciiTheme="minorEastAsia" w:hAnsiTheme="minorEastAsia" w:hint="eastAsia"/>
          <w:szCs w:val="24"/>
        </w:rPr>
        <w:t>契</w:t>
      </w:r>
      <w:r w:rsidRPr="00BC0C60">
        <w:rPr>
          <w:rFonts w:asciiTheme="minorEastAsia" w:hAnsiTheme="minorEastAsia"/>
          <w:szCs w:val="24"/>
        </w:rPr>
        <w:t>約正本</w:t>
      </w:r>
      <w:r>
        <w:rPr>
          <w:rFonts w:asciiTheme="minorEastAsia" w:hAnsiTheme="minorEastAsia" w:hint="eastAsia"/>
          <w:szCs w:val="24"/>
        </w:rPr>
        <w:t>一式二</w:t>
      </w:r>
      <w:r w:rsidRPr="00BC0C60">
        <w:rPr>
          <w:rFonts w:asciiTheme="minorEastAsia" w:hAnsiTheme="minorEastAsia"/>
          <w:szCs w:val="24"/>
        </w:rPr>
        <w:t>份</w:t>
      </w:r>
      <w:r>
        <w:rPr>
          <w:rFonts w:asciiTheme="minorEastAsia" w:hAnsiTheme="minorEastAsia" w:hint="eastAsia"/>
          <w:szCs w:val="24"/>
        </w:rPr>
        <w:t>，由甲、乙雙方各執一份為憑</w:t>
      </w:r>
      <w:r w:rsidRPr="00BC0C60">
        <w:rPr>
          <w:rFonts w:asciiTheme="minorEastAsia" w:hAnsiTheme="minorEastAsia"/>
          <w:szCs w:val="24"/>
        </w:rPr>
        <w:t>。</w:t>
      </w:r>
    </w:p>
    <w:p w14:paraId="7143158F" w14:textId="77777777" w:rsidR="00DA5AD0" w:rsidRPr="00CF57B2" w:rsidRDefault="00DA5AD0" w:rsidP="00CF57B2">
      <w:pPr>
        <w:pStyle w:val="ListParagraph"/>
        <w:widowControl/>
        <w:spacing w:line="360" w:lineRule="exact"/>
        <w:ind w:leftChars="0" w:left="919"/>
        <w:rPr>
          <w:rFonts w:asciiTheme="minorEastAsia" w:hAnsiTheme="minorEastAsia"/>
          <w:szCs w:val="24"/>
        </w:rPr>
      </w:pPr>
    </w:p>
    <w:p w14:paraId="359F1093" w14:textId="77777777" w:rsidR="00D96F4B" w:rsidRPr="008A236F" w:rsidRDefault="00D96F4B" w:rsidP="00D96F4B">
      <w:pPr>
        <w:pStyle w:val="ListParagraph"/>
        <w:widowControl/>
        <w:numPr>
          <w:ilvl w:val="0"/>
          <w:numId w:val="39"/>
        </w:numPr>
        <w:spacing w:line="360" w:lineRule="exact"/>
        <w:ind w:leftChars="0"/>
        <w:rPr>
          <w:rFonts w:asciiTheme="minorEastAsia" w:hAnsiTheme="minorEastAsia"/>
          <w:b/>
          <w:color w:val="auto"/>
          <w:szCs w:val="24"/>
        </w:rPr>
      </w:pPr>
      <w:r w:rsidRPr="008A236F">
        <w:rPr>
          <w:rFonts w:asciiTheme="minorEastAsia" w:hAnsiTheme="minorEastAsia"/>
          <w:b/>
          <w:color w:val="auto"/>
          <w:szCs w:val="24"/>
        </w:rPr>
        <w:t>其他</w:t>
      </w:r>
      <w:r>
        <w:rPr>
          <w:rFonts w:asciiTheme="minorEastAsia" w:hAnsiTheme="minorEastAsia" w:hint="eastAsia"/>
          <w:b/>
          <w:color w:val="auto"/>
          <w:szCs w:val="24"/>
        </w:rPr>
        <w:t>特別</w:t>
      </w:r>
      <w:r w:rsidRPr="008A236F">
        <w:rPr>
          <w:rFonts w:asciiTheme="minorEastAsia" w:hAnsiTheme="minorEastAsia"/>
          <w:b/>
          <w:color w:val="auto"/>
          <w:szCs w:val="24"/>
        </w:rPr>
        <w:t>約定事項</w:t>
      </w:r>
      <w:r>
        <w:rPr>
          <w:rFonts w:asciiTheme="minorEastAsia" w:hAnsiTheme="minorEastAsia" w:hint="eastAsia"/>
          <w:b/>
          <w:color w:val="auto"/>
          <w:szCs w:val="24"/>
        </w:rPr>
        <w:t>（若與上述條款抵觸者</w:t>
      </w:r>
      <w:r w:rsidRPr="008211DC">
        <w:rPr>
          <w:rFonts w:asciiTheme="minorEastAsia" w:hAnsiTheme="minorEastAsia" w:hint="eastAsia"/>
          <w:b/>
          <w:color w:val="auto"/>
          <w:szCs w:val="24"/>
        </w:rPr>
        <w:t>無效）</w:t>
      </w:r>
    </w:p>
    <w:p w14:paraId="324BBA89" w14:textId="77777777" w:rsidR="00D96F4B" w:rsidRPr="00420211" w:rsidRDefault="00D96F4B" w:rsidP="00D96F4B">
      <w:pPr>
        <w:pStyle w:val="ListParagraph"/>
        <w:widowControl/>
        <w:spacing w:line="500" w:lineRule="exact"/>
        <w:ind w:leftChars="0" w:left="919"/>
        <w:rPr>
          <w:rFonts w:asciiTheme="minorEastAsia" w:hAnsiTheme="minorEastAsia"/>
          <w:szCs w:val="24"/>
          <w:u w:val="single"/>
        </w:rPr>
      </w:pPr>
      <w:r w:rsidRPr="00420211">
        <w:rPr>
          <w:rFonts w:asciiTheme="minorEastAsia" w:hAnsiTheme="minorEastAsia" w:hint="eastAsia"/>
          <w:szCs w:val="24"/>
          <w:u w:val="single"/>
        </w:rPr>
        <w:t xml:space="preserve">    </w:t>
      </w:r>
      <w:r>
        <w:rPr>
          <w:rFonts w:asciiTheme="minorEastAsia" w:hAnsiTheme="minorEastAsia" w:hint="eastAsia"/>
          <w:szCs w:val="24"/>
          <w:u w:val="single"/>
        </w:rPr>
        <w:t xml:space="preserve">                                                           </w:t>
      </w:r>
    </w:p>
    <w:p w14:paraId="1E3FD929" w14:textId="77777777" w:rsidR="00D96F4B" w:rsidRDefault="00D96F4B" w:rsidP="00D96F4B">
      <w:pPr>
        <w:pStyle w:val="ListParagraph"/>
        <w:widowControl/>
        <w:spacing w:line="500" w:lineRule="exact"/>
        <w:ind w:leftChars="0" w:left="919"/>
        <w:rPr>
          <w:rFonts w:asciiTheme="minorEastAsia" w:hAnsiTheme="minorEastAsia"/>
          <w:szCs w:val="24"/>
          <w:u w:val="single"/>
        </w:rPr>
      </w:pPr>
      <w:r>
        <w:rPr>
          <w:rFonts w:asciiTheme="minorEastAsia" w:hAnsiTheme="minorEastAsia" w:hint="eastAsia"/>
          <w:szCs w:val="24"/>
          <w:u w:val="single"/>
        </w:rPr>
        <w:t xml:space="preserve">                                                               </w:t>
      </w:r>
    </w:p>
    <w:p w14:paraId="127AC700" w14:textId="77777777" w:rsidR="001146E9" w:rsidRPr="00420211" w:rsidRDefault="001146E9" w:rsidP="001146E9">
      <w:pPr>
        <w:pStyle w:val="ListParagraph"/>
        <w:widowControl/>
        <w:spacing w:line="500" w:lineRule="exact"/>
        <w:ind w:leftChars="0" w:left="919"/>
        <w:rPr>
          <w:rFonts w:asciiTheme="minorEastAsia" w:hAnsiTheme="minorEastAsia"/>
          <w:szCs w:val="24"/>
          <w:u w:val="single"/>
        </w:rPr>
      </w:pPr>
      <w:r w:rsidRPr="00420211">
        <w:rPr>
          <w:rFonts w:asciiTheme="minorEastAsia" w:hAnsiTheme="minorEastAsia" w:hint="eastAsia"/>
          <w:szCs w:val="24"/>
          <w:u w:val="single"/>
        </w:rPr>
        <w:t xml:space="preserve">    </w:t>
      </w:r>
      <w:r>
        <w:rPr>
          <w:rFonts w:asciiTheme="minorEastAsia" w:hAnsiTheme="minorEastAsia" w:hint="eastAsia"/>
          <w:szCs w:val="24"/>
          <w:u w:val="single"/>
        </w:rPr>
        <w:t xml:space="preserve">                                                           </w:t>
      </w:r>
    </w:p>
    <w:p w14:paraId="0B30FAF5" w14:textId="77777777" w:rsidR="001146E9" w:rsidRDefault="001146E9" w:rsidP="001146E9">
      <w:pPr>
        <w:pStyle w:val="ListParagraph"/>
        <w:widowControl/>
        <w:spacing w:line="500" w:lineRule="exact"/>
        <w:ind w:leftChars="0" w:left="919"/>
        <w:rPr>
          <w:rFonts w:asciiTheme="minorEastAsia" w:hAnsiTheme="minorEastAsia"/>
          <w:szCs w:val="24"/>
          <w:u w:val="single"/>
        </w:rPr>
      </w:pPr>
      <w:r>
        <w:rPr>
          <w:rFonts w:asciiTheme="minorEastAsia" w:hAnsiTheme="minorEastAsia" w:hint="eastAsia"/>
          <w:szCs w:val="24"/>
          <w:u w:val="single"/>
        </w:rPr>
        <w:t xml:space="preserve">                                                               </w:t>
      </w:r>
    </w:p>
    <w:p w14:paraId="71184611" w14:textId="77777777" w:rsidR="001146E9" w:rsidRPr="00420211" w:rsidRDefault="001146E9" w:rsidP="001146E9">
      <w:pPr>
        <w:pStyle w:val="ListParagraph"/>
        <w:widowControl/>
        <w:spacing w:line="500" w:lineRule="exact"/>
        <w:ind w:leftChars="0" w:left="919"/>
        <w:rPr>
          <w:rFonts w:asciiTheme="minorEastAsia" w:hAnsiTheme="minorEastAsia"/>
          <w:szCs w:val="24"/>
          <w:u w:val="single"/>
        </w:rPr>
      </w:pPr>
      <w:r w:rsidRPr="00420211">
        <w:rPr>
          <w:rFonts w:asciiTheme="minorEastAsia" w:hAnsiTheme="minorEastAsia" w:hint="eastAsia"/>
          <w:szCs w:val="24"/>
          <w:u w:val="single"/>
        </w:rPr>
        <w:t xml:space="preserve">    </w:t>
      </w:r>
      <w:r>
        <w:rPr>
          <w:rFonts w:asciiTheme="minorEastAsia" w:hAnsiTheme="minorEastAsia" w:hint="eastAsia"/>
          <w:szCs w:val="24"/>
          <w:u w:val="single"/>
        </w:rPr>
        <w:t xml:space="preserve">                                                           </w:t>
      </w:r>
    </w:p>
    <w:p w14:paraId="4B44FBCD" w14:textId="77777777" w:rsidR="001146E9" w:rsidRDefault="001146E9" w:rsidP="001146E9">
      <w:pPr>
        <w:pStyle w:val="ListParagraph"/>
        <w:widowControl/>
        <w:spacing w:line="500" w:lineRule="exact"/>
        <w:ind w:leftChars="0" w:left="919"/>
        <w:rPr>
          <w:rFonts w:asciiTheme="minorEastAsia" w:hAnsiTheme="minorEastAsia"/>
          <w:szCs w:val="24"/>
          <w:u w:val="single"/>
        </w:rPr>
      </w:pPr>
      <w:r>
        <w:rPr>
          <w:rFonts w:asciiTheme="minorEastAsia" w:hAnsiTheme="minorEastAsia" w:hint="eastAsia"/>
          <w:szCs w:val="24"/>
          <w:u w:val="single"/>
        </w:rPr>
        <w:t xml:space="preserve">                                                               </w:t>
      </w:r>
    </w:p>
    <w:p w14:paraId="307CCA9B" w14:textId="77777777" w:rsidR="00CA00BF" w:rsidRPr="00DE4801" w:rsidRDefault="00CA00BF" w:rsidP="00CA00BF">
      <w:pPr>
        <w:pStyle w:val="ListParagraph"/>
        <w:widowControl/>
        <w:spacing w:line="500" w:lineRule="exact"/>
        <w:ind w:leftChars="0" w:left="919"/>
        <w:rPr>
          <w:rFonts w:asciiTheme="minorEastAsia" w:eastAsiaTheme="minorEastAsia" w:hAnsiTheme="minorEastAsia"/>
          <w:szCs w:val="24"/>
        </w:rPr>
      </w:pPr>
      <w:r w:rsidRPr="00420211">
        <w:rPr>
          <w:rFonts w:asciiTheme="minorEastAsia" w:eastAsiaTheme="minorEastAsia" w:hAnsiTheme="minorEastAsia" w:hint="eastAsia"/>
          <w:szCs w:val="24"/>
        </w:rPr>
        <w:t>（本頁以下空白）</w:t>
      </w:r>
    </w:p>
    <w:p w14:paraId="3E755BB3" w14:textId="77777777" w:rsidR="00CF339A" w:rsidRDefault="00CF339A" w:rsidP="0002492A">
      <w:pPr>
        <w:widowControl/>
        <w:spacing w:line="560" w:lineRule="exact"/>
        <w:rPr>
          <w:rFonts w:asciiTheme="minorEastAsia" w:eastAsiaTheme="minorEastAsia" w:hAnsiTheme="minorEastAsia"/>
          <w:b/>
          <w:color w:val="auto"/>
          <w:sz w:val="32"/>
          <w:szCs w:val="32"/>
        </w:rPr>
      </w:pPr>
    </w:p>
    <w:p w14:paraId="374BAF21" w14:textId="77777777" w:rsidR="00B36351" w:rsidRDefault="00B36351" w:rsidP="0002492A">
      <w:pPr>
        <w:widowControl/>
        <w:spacing w:line="560" w:lineRule="exact"/>
        <w:rPr>
          <w:rFonts w:asciiTheme="minorEastAsia" w:eastAsiaTheme="minorEastAsia" w:hAnsiTheme="minorEastAsia"/>
          <w:b/>
          <w:color w:val="auto"/>
          <w:sz w:val="32"/>
          <w:szCs w:val="32"/>
        </w:rPr>
      </w:pPr>
    </w:p>
    <w:p w14:paraId="6D8A5B4E" w14:textId="77777777" w:rsidR="00BC0C60" w:rsidRPr="0048010E" w:rsidRDefault="00BC0C60" w:rsidP="0002492A">
      <w:pPr>
        <w:widowControl/>
        <w:spacing w:line="560" w:lineRule="exact"/>
        <w:rPr>
          <w:rFonts w:asciiTheme="minorEastAsia" w:eastAsiaTheme="minorEastAsia" w:hAnsiTheme="minorEastAsia"/>
          <w:b/>
          <w:color w:val="auto"/>
          <w:sz w:val="32"/>
          <w:szCs w:val="32"/>
        </w:rPr>
      </w:pPr>
      <w:r w:rsidRPr="0048010E">
        <w:rPr>
          <w:rFonts w:asciiTheme="minorEastAsia" w:eastAsiaTheme="minorEastAsia" w:hAnsiTheme="minorEastAsia"/>
          <w:b/>
          <w:color w:val="auto"/>
          <w:sz w:val="32"/>
          <w:szCs w:val="32"/>
        </w:rPr>
        <w:t xml:space="preserve">立契約書人 </w:t>
      </w:r>
    </w:p>
    <w:p w14:paraId="6FDDA2C3" w14:textId="77777777" w:rsidR="00E01FA9" w:rsidRDefault="00E01FA9" w:rsidP="00A6195C">
      <w:pPr>
        <w:spacing w:line="240" w:lineRule="exact"/>
        <w:rPr>
          <w:rFonts w:asciiTheme="minorEastAsia" w:eastAsiaTheme="minorEastAsia" w:hAnsiTheme="minorEastAsia"/>
          <w:szCs w:val="24"/>
        </w:rPr>
      </w:pPr>
    </w:p>
    <w:p w14:paraId="24BA148B" w14:textId="77777777" w:rsidR="00B30A7C" w:rsidRPr="00B30A7C" w:rsidRDefault="00B30A7C" w:rsidP="00A6195C">
      <w:pPr>
        <w:spacing w:line="240" w:lineRule="exact"/>
        <w:rPr>
          <w:rFonts w:asciiTheme="minorEastAsia" w:eastAsiaTheme="minorEastAsia" w:hAnsiTheme="minorEastAsia"/>
          <w:szCs w:val="24"/>
        </w:rPr>
      </w:pPr>
    </w:p>
    <w:p w14:paraId="11B2DC29" w14:textId="77777777" w:rsidR="00420211" w:rsidRPr="009F28EF" w:rsidRDefault="00BC0C60" w:rsidP="0002492A">
      <w:pPr>
        <w:widowControl/>
        <w:spacing w:line="560" w:lineRule="exact"/>
        <w:rPr>
          <w:rFonts w:asciiTheme="minorEastAsia" w:eastAsiaTheme="minorEastAsia" w:hAnsiTheme="minorEastAsia"/>
          <w:sz w:val="28"/>
        </w:rPr>
      </w:pPr>
      <w:r w:rsidRPr="009F28EF">
        <w:rPr>
          <w:rFonts w:asciiTheme="minorEastAsia" w:eastAsiaTheme="minorEastAsia" w:hAnsiTheme="minorEastAsia"/>
          <w:b/>
          <w:color w:val="auto"/>
          <w:sz w:val="28"/>
        </w:rPr>
        <w:t>甲方</w:t>
      </w:r>
      <w:r w:rsidR="007B35EF" w:rsidRPr="009F28EF">
        <w:rPr>
          <w:rFonts w:asciiTheme="minorEastAsia" w:eastAsiaTheme="minorEastAsia" w:hAnsiTheme="minorEastAsia" w:hint="eastAsia"/>
          <w:b/>
          <w:color w:val="auto"/>
          <w:sz w:val="28"/>
        </w:rPr>
        <w:t>（</w:t>
      </w:r>
      <w:r w:rsidR="00AC0C3D">
        <w:rPr>
          <w:rFonts w:asciiTheme="minorEastAsia" w:eastAsiaTheme="minorEastAsia" w:hAnsiTheme="minorEastAsia" w:hint="eastAsia"/>
          <w:b/>
          <w:color w:val="auto"/>
          <w:sz w:val="28"/>
        </w:rPr>
        <w:t>定作人</w:t>
      </w:r>
      <w:r w:rsidR="007B35EF" w:rsidRPr="009F28EF">
        <w:rPr>
          <w:rFonts w:asciiTheme="minorEastAsia" w:eastAsiaTheme="minorEastAsia" w:hAnsiTheme="minorEastAsia" w:hint="eastAsia"/>
          <w:b/>
          <w:color w:val="auto"/>
          <w:sz w:val="28"/>
        </w:rPr>
        <w:t>）</w:t>
      </w:r>
    </w:p>
    <w:p w14:paraId="15B4C533" w14:textId="77777777" w:rsidR="007B47B1" w:rsidRDefault="00BF2D87" w:rsidP="00A6195C">
      <w:pPr>
        <w:widowControl/>
        <w:spacing w:line="440" w:lineRule="exact"/>
        <w:rPr>
          <w:rFonts w:asciiTheme="minorEastAsia" w:eastAsiaTheme="minorEastAsia" w:hAnsiTheme="minorEastAsia"/>
          <w:szCs w:val="24"/>
        </w:rPr>
      </w:pPr>
      <w:r>
        <w:rPr>
          <w:rFonts w:asciiTheme="minorEastAsia" w:eastAsiaTheme="minorEastAsia" w:hAnsiTheme="minorEastAsia" w:hint="eastAsia"/>
          <w:szCs w:val="24"/>
        </w:rPr>
        <w:t>姓 名：</w:t>
      </w:r>
    </w:p>
    <w:p w14:paraId="52FDE0C3" w14:textId="77777777" w:rsidR="00420211" w:rsidRDefault="00BC0C60"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lastRenderedPageBreak/>
        <w:t>身分證字號</w:t>
      </w:r>
      <w:r w:rsidR="00420211">
        <w:rPr>
          <w:rFonts w:asciiTheme="minorEastAsia" w:eastAsiaTheme="minorEastAsia" w:hAnsiTheme="minorEastAsia" w:hint="eastAsia"/>
          <w:szCs w:val="24"/>
        </w:rPr>
        <w:t>（</w:t>
      </w:r>
      <w:r w:rsidRPr="00BC0C60">
        <w:rPr>
          <w:rFonts w:asciiTheme="minorEastAsia" w:eastAsiaTheme="minorEastAsia" w:hAnsiTheme="minorEastAsia"/>
          <w:szCs w:val="24"/>
        </w:rPr>
        <w:t>統一編號</w:t>
      </w:r>
      <w:r w:rsidR="00420211">
        <w:rPr>
          <w:rFonts w:asciiTheme="minorEastAsia" w:eastAsiaTheme="minorEastAsia" w:hAnsiTheme="minorEastAsia" w:hint="eastAsia"/>
          <w:szCs w:val="24"/>
        </w:rPr>
        <w:t>）：</w:t>
      </w:r>
    </w:p>
    <w:p w14:paraId="70A46B42" w14:textId="77777777" w:rsidR="00420211" w:rsidRDefault="00BC0C60"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t>地 址</w:t>
      </w:r>
      <w:r w:rsidR="00420211">
        <w:rPr>
          <w:rFonts w:asciiTheme="minorEastAsia" w:eastAsiaTheme="minorEastAsia" w:hAnsiTheme="minorEastAsia" w:hint="eastAsia"/>
          <w:szCs w:val="24"/>
        </w:rPr>
        <w:t>：</w:t>
      </w:r>
    </w:p>
    <w:p w14:paraId="6EB3BBAF" w14:textId="77777777" w:rsidR="00420211" w:rsidRDefault="00BC0C60"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t>電 話</w:t>
      </w:r>
      <w:r w:rsidR="00420211">
        <w:rPr>
          <w:rFonts w:asciiTheme="minorEastAsia" w:eastAsiaTheme="minorEastAsia" w:hAnsiTheme="minorEastAsia" w:hint="eastAsia"/>
          <w:szCs w:val="24"/>
        </w:rPr>
        <w:t>：</w:t>
      </w:r>
      <w:r w:rsidR="001B216D" w:rsidRPr="001B216D">
        <w:rPr>
          <w:rFonts w:asciiTheme="minorEastAsia" w:eastAsiaTheme="minorEastAsia" w:hAnsiTheme="minorEastAsia" w:hint="eastAsia"/>
          <w:szCs w:val="24"/>
          <w:u w:val="single"/>
        </w:rPr>
        <w:t xml:space="preserve"> </w:t>
      </w:r>
      <w:r w:rsidR="001B216D" w:rsidRPr="001B216D">
        <w:rPr>
          <w:rFonts w:asciiTheme="minorEastAsia" w:eastAsiaTheme="minorEastAsia" w:hAnsiTheme="minorEastAsia"/>
          <w:szCs w:val="24"/>
          <w:u w:val="single"/>
        </w:rPr>
        <w:t xml:space="preserve">              </w:t>
      </w:r>
      <w:r w:rsidR="001B216D">
        <w:rPr>
          <w:rFonts w:asciiTheme="minorEastAsia" w:eastAsiaTheme="minorEastAsia" w:hAnsiTheme="minorEastAsia"/>
          <w:szCs w:val="24"/>
          <w:u w:val="single"/>
        </w:rPr>
        <w:t xml:space="preserve">     </w:t>
      </w:r>
      <w:r w:rsidR="001B216D" w:rsidRPr="001B216D">
        <w:rPr>
          <w:rFonts w:asciiTheme="minorEastAsia" w:eastAsiaTheme="minorEastAsia" w:hAnsiTheme="minorEastAsia"/>
          <w:szCs w:val="24"/>
          <w:u w:val="single"/>
        </w:rPr>
        <w:t xml:space="preserve">       </w:t>
      </w:r>
      <w:r w:rsidR="001B216D">
        <w:rPr>
          <w:rFonts w:asciiTheme="minorEastAsia" w:eastAsiaTheme="minorEastAsia" w:hAnsiTheme="minorEastAsia"/>
          <w:szCs w:val="24"/>
          <w:u w:val="single"/>
        </w:rPr>
        <w:t xml:space="preserve"> </w:t>
      </w:r>
      <w:r w:rsidR="001B216D">
        <w:rPr>
          <w:rFonts w:asciiTheme="minorEastAsia" w:eastAsiaTheme="minorEastAsia" w:hAnsiTheme="minorEastAsia"/>
          <w:szCs w:val="24"/>
        </w:rPr>
        <w:t xml:space="preserve">  </w:t>
      </w:r>
      <w:r w:rsidR="001B216D">
        <w:rPr>
          <w:rFonts w:asciiTheme="minorEastAsia" w:eastAsiaTheme="minorEastAsia" w:hAnsiTheme="minorEastAsia" w:hint="eastAsia"/>
          <w:szCs w:val="24"/>
        </w:rPr>
        <w:t xml:space="preserve"> </w:t>
      </w:r>
      <w:r w:rsidRPr="00BC0C60">
        <w:rPr>
          <w:rFonts w:asciiTheme="minorEastAsia" w:eastAsiaTheme="minorEastAsia" w:hAnsiTheme="minorEastAsia"/>
          <w:szCs w:val="24"/>
        </w:rPr>
        <w:t>行動電話</w:t>
      </w:r>
      <w:r w:rsidR="00420211">
        <w:rPr>
          <w:rFonts w:asciiTheme="minorEastAsia" w:eastAsiaTheme="minorEastAsia" w:hAnsiTheme="minorEastAsia" w:hint="eastAsia"/>
          <w:szCs w:val="24"/>
        </w:rPr>
        <w:t>：</w:t>
      </w:r>
      <w:r w:rsidR="001B216D" w:rsidRPr="001B216D">
        <w:rPr>
          <w:rFonts w:asciiTheme="minorEastAsia" w:eastAsiaTheme="minorEastAsia" w:hAnsiTheme="minorEastAsia" w:hint="eastAsia"/>
          <w:szCs w:val="24"/>
          <w:u w:val="single"/>
        </w:rPr>
        <w:t xml:space="preserve"> </w:t>
      </w:r>
      <w:r w:rsidR="001B216D" w:rsidRPr="001B216D">
        <w:rPr>
          <w:rFonts w:asciiTheme="minorEastAsia" w:eastAsiaTheme="minorEastAsia" w:hAnsiTheme="minorEastAsia"/>
          <w:szCs w:val="24"/>
          <w:u w:val="single"/>
        </w:rPr>
        <w:t xml:space="preserve">            </w:t>
      </w:r>
      <w:r w:rsidR="001B216D">
        <w:rPr>
          <w:rFonts w:asciiTheme="minorEastAsia" w:eastAsiaTheme="minorEastAsia" w:hAnsiTheme="minorEastAsia"/>
          <w:szCs w:val="24"/>
          <w:u w:val="single"/>
        </w:rPr>
        <w:t xml:space="preserve">   </w:t>
      </w:r>
      <w:r w:rsidR="001B216D" w:rsidRPr="001B216D">
        <w:rPr>
          <w:rFonts w:asciiTheme="minorEastAsia" w:eastAsiaTheme="minorEastAsia" w:hAnsiTheme="minorEastAsia"/>
          <w:szCs w:val="24"/>
          <w:u w:val="single"/>
        </w:rPr>
        <w:t xml:space="preserve">        </w:t>
      </w:r>
    </w:p>
    <w:p w14:paraId="00341A65" w14:textId="77777777" w:rsidR="00BC0C60" w:rsidRPr="001B216D" w:rsidRDefault="00BC0C60" w:rsidP="00A6195C">
      <w:pPr>
        <w:widowControl/>
        <w:spacing w:line="440" w:lineRule="exact"/>
        <w:rPr>
          <w:rFonts w:asciiTheme="minorEastAsia" w:eastAsiaTheme="minorEastAsia" w:hAnsiTheme="minorEastAsia"/>
          <w:szCs w:val="24"/>
          <w:u w:val="single"/>
        </w:rPr>
      </w:pPr>
      <w:r w:rsidRPr="00BC0C60">
        <w:rPr>
          <w:rFonts w:asciiTheme="minorEastAsia" w:eastAsiaTheme="minorEastAsia" w:hAnsiTheme="minorEastAsia"/>
          <w:szCs w:val="24"/>
        </w:rPr>
        <w:t>電子郵件</w:t>
      </w:r>
      <w:r w:rsidR="00420211">
        <w:rPr>
          <w:rFonts w:asciiTheme="minorEastAsia" w:eastAsiaTheme="minorEastAsia" w:hAnsiTheme="minorEastAsia" w:hint="eastAsia"/>
          <w:szCs w:val="24"/>
        </w:rPr>
        <w:t>：</w:t>
      </w:r>
      <w:r w:rsidRPr="001B216D">
        <w:rPr>
          <w:rFonts w:asciiTheme="minorEastAsia" w:eastAsiaTheme="minorEastAsia" w:hAnsiTheme="minorEastAsia"/>
          <w:szCs w:val="24"/>
          <w:u w:val="single"/>
        </w:rPr>
        <w:t xml:space="preserve"> </w:t>
      </w:r>
      <w:r w:rsidR="001B216D" w:rsidRPr="001B216D">
        <w:rPr>
          <w:rFonts w:asciiTheme="minorEastAsia" w:eastAsiaTheme="minorEastAsia" w:hAnsiTheme="minorEastAsia"/>
          <w:szCs w:val="24"/>
          <w:u w:val="single"/>
        </w:rPr>
        <w:t xml:space="preserve">                             </w:t>
      </w:r>
      <w:r w:rsidR="001B216D">
        <w:rPr>
          <w:rFonts w:asciiTheme="minorEastAsia" w:eastAsiaTheme="minorEastAsia" w:hAnsiTheme="minorEastAsia"/>
          <w:szCs w:val="24"/>
        </w:rPr>
        <w:t xml:space="preserve">   LINE ID:</w:t>
      </w:r>
      <w:r w:rsidR="001B216D" w:rsidRPr="001B216D">
        <w:rPr>
          <w:rFonts w:asciiTheme="minorEastAsia" w:eastAsiaTheme="minorEastAsia" w:hAnsiTheme="minorEastAsia"/>
          <w:szCs w:val="24"/>
          <w:u w:val="single"/>
        </w:rPr>
        <w:t xml:space="preserve">     </w:t>
      </w:r>
      <w:r w:rsidR="001B216D">
        <w:rPr>
          <w:rFonts w:asciiTheme="minorEastAsia" w:eastAsiaTheme="minorEastAsia" w:hAnsiTheme="minorEastAsia"/>
          <w:szCs w:val="24"/>
          <w:u w:val="single"/>
        </w:rPr>
        <w:t xml:space="preserve"> </w:t>
      </w:r>
      <w:r w:rsidR="001B216D" w:rsidRPr="001B216D">
        <w:rPr>
          <w:rFonts w:asciiTheme="minorEastAsia" w:eastAsiaTheme="minorEastAsia" w:hAnsiTheme="minorEastAsia"/>
          <w:szCs w:val="24"/>
          <w:u w:val="single"/>
        </w:rPr>
        <w:t xml:space="preserve">                </w:t>
      </w:r>
    </w:p>
    <w:p w14:paraId="69E544DE" w14:textId="77777777" w:rsidR="00E17FF0" w:rsidRDefault="00E17FF0" w:rsidP="00E17FF0">
      <w:pPr>
        <w:widowControl/>
        <w:spacing w:line="440" w:lineRule="exact"/>
        <w:rPr>
          <w:rFonts w:asciiTheme="minorEastAsia" w:eastAsiaTheme="minorEastAsia" w:hAnsiTheme="minorEastAsia"/>
          <w:szCs w:val="24"/>
        </w:rPr>
      </w:pPr>
      <w:r>
        <w:rPr>
          <w:rFonts w:asciiTheme="minorEastAsia" w:eastAsiaTheme="minorEastAsia" w:hAnsiTheme="minorEastAsia" w:hint="eastAsia"/>
          <w:szCs w:val="24"/>
        </w:rPr>
        <w:t>代</w:t>
      </w:r>
      <w:r w:rsidRPr="00BC0C60">
        <w:rPr>
          <w:rFonts w:asciiTheme="minorEastAsia" w:eastAsiaTheme="minorEastAsia" w:hAnsiTheme="minorEastAsia"/>
          <w:szCs w:val="24"/>
        </w:rPr>
        <w:t xml:space="preserve"> </w:t>
      </w:r>
      <w:r>
        <w:rPr>
          <w:rFonts w:asciiTheme="minorEastAsia" w:eastAsiaTheme="minorEastAsia" w:hAnsiTheme="minorEastAsia" w:hint="eastAsia"/>
          <w:szCs w:val="24"/>
        </w:rPr>
        <w:t>理</w:t>
      </w:r>
      <w:r w:rsidRPr="00BC0C60">
        <w:rPr>
          <w:rFonts w:asciiTheme="minorEastAsia" w:eastAsiaTheme="minorEastAsia" w:hAnsiTheme="minorEastAsia" w:hint="eastAsia"/>
          <w:szCs w:val="24"/>
        </w:rPr>
        <w:t xml:space="preserve"> </w:t>
      </w:r>
      <w:r w:rsidRPr="00BC0C60">
        <w:rPr>
          <w:rFonts w:asciiTheme="minorEastAsia" w:eastAsiaTheme="minorEastAsia" w:hAnsiTheme="minorEastAsia"/>
          <w:szCs w:val="24"/>
        </w:rPr>
        <w:t>人</w:t>
      </w:r>
      <w:r>
        <w:rPr>
          <w:rFonts w:asciiTheme="minorEastAsia" w:eastAsiaTheme="minorEastAsia" w:hAnsiTheme="minorEastAsia" w:hint="eastAsia"/>
          <w:szCs w:val="24"/>
        </w:rPr>
        <w:t>：</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sidR="00E21C79">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sidRPr="00BC0C60">
        <w:rPr>
          <w:rFonts w:asciiTheme="minorEastAsia" w:eastAsiaTheme="minorEastAsia" w:hAnsiTheme="minorEastAsia"/>
          <w:szCs w:val="24"/>
        </w:rPr>
        <w:t>行動電話</w:t>
      </w:r>
      <w:r>
        <w:rPr>
          <w:rFonts w:asciiTheme="minorEastAsia" w:eastAsiaTheme="minorEastAsia" w:hAnsiTheme="minorEastAsia" w:hint="eastAsia"/>
          <w:szCs w:val="24"/>
        </w:rPr>
        <w:t>：</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sidR="00E21C79">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sidR="00E21C79">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p>
    <w:p w14:paraId="1B8FF0FD" w14:textId="77777777" w:rsidR="00A6195C" w:rsidRDefault="00A6195C" w:rsidP="00A6195C">
      <w:pPr>
        <w:widowControl/>
        <w:spacing w:line="440" w:lineRule="exact"/>
        <w:rPr>
          <w:rFonts w:asciiTheme="minorEastAsia" w:eastAsiaTheme="minorEastAsia" w:hAnsiTheme="minorEastAsia"/>
          <w:b/>
          <w:sz w:val="28"/>
        </w:rPr>
      </w:pPr>
    </w:p>
    <w:p w14:paraId="7C1CD0D4" w14:textId="77777777" w:rsidR="00DA5AD0" w:rsidRDefault="00DA5AD0" w:rsidP="00A6195C">
      <w:pPr>
        <w:widowControl/>
        <w:spacing w:line="440" w:lineRule="exact"/>
        <w:rPr>
          <w:rFonts w:asciiTheme="minorEastAsia" w:eastAsiaTheme="minorEastAsia" w:hAnsiTheme="minorEastAsia"/>
          <w:b/>
          <w:sz w:val="28"/>
        </w:rPr>
      </w:pPr>
    </w:p>
    <w:p w14:paraId="78845AAF" w14:textId="77777777" w:rsidR="00420211" w:rsidRPr="009F28EF" w:rsidRDefault="00BC0C60" w:rsidP="0002492A">
      <w:pPr>
        <w:widowControl/>
        <w:spacing w:line="560" w:lineRule="exact"/>
        <w:rPr>
          <w:rFonts w:asciiTheme="minorEastAsia" w:eastAsiaTheme="minorEastAsia" w:hAnsiTheme="minorEastAsia"/>
          <w:b/>
          <w:sz w:val="28"/>
        </w:rPr>
      </w:pPr>
      <w:r w:rsidRPr="009F28EF">
        <w:rPr>
          <w:rFonts w:asciiTheme="minorEastAsia" w:eastAsiaTheme="minorEastAsia" w:hAnsiTheme="minorEastAsia"/>
          <w:b/>
          <w:sz w:val="28"/>
        </w:rPr>
        <w:t>乙 方</w:t>
      </w:r>
      <w:r w:rsidR="009F28EF">
        <w:rPr>
          <w:rFonts w:asciiTheme="minorEastAsia" w:eastAsiaTheme="minorEastAsia" w:hAnsiTheme="minorEastAsia" w:hint="eastAsia"/>
          <w:b/>
          <w:sz w:val="28"/>
        </w:rPr>
        <w:t>（</w:t>
      </w:r>
      <w:r w:rsidR="00AC0C3D">
        <w:rPr>
          <w:rFonts w:asciiTheme="minorEastAsia" w:eastAsiaTheme="minorEastAsia" w:hAnsiTheme="minorEastAsia" w:hint="eastAsia"/>
          <w:b/>
          <w:sz w:val="28"/>
        </w:rPr>
        <w:t>承攬人</w:t>
      </w:r>
      <w:r w:rsidR="009F28EF">
        <w:rPr>
          <w:rFonts w:asciiTheme="minorEastAsia" w:eastAsiaTheme="minorEastAsia" w:hAnsiTheme="minorEastAsia" w:hint="eastAsia"/>
          <w:b/>
          <w:sz w:val="28"/>
        </w:rPr>
        <w:t>）</w:t>
      </w:r>
    </w:p>
    <w:p w14:paraId="0897ED94" w14:textId="77777777" w:rsidR="007B47B1" w:rsidRDefault="00BF2D87" w:rsidP="00A6195C">
      <w:pPr>
        <w:widowControl/>
        <w:spacing w:line="440" w:lineRule="exact"/>
        <w:rPr>
          <w:rFonts w:asciiTheme="minorEastAsia" w:eastAsiaTheme="minorEastAsia" w:hAnsiTheme="minorEastAsia"/>
          <w:szCs w:val="24"/>
        </w:rPr>
      </w:pPr>
      <w:r>
        <w:rPr>
          <w:rFonts w:asciiTheme="minorEastAsia" w:eastAsiaTheme="minorEastAsia" w:hAnsiTheme="minorEastAsia" w:hint="eastAsia"/>
          <w:szCs w:val="24"/>
        </w:rPr>
        <w:t>公司名稱：</w:t>
      </w:r>
    </w:p>
    <w:p w14:paraId="4781FFF0" w14:textId="77777777" w:rsidR="00420211" w:rsidRDefault="00BC0C60"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t>負 責 人</w:t>
      </w:r>
      <w:r w:rsidR="00420211">
        <w:rPr>
          <w:rFonts w:asciiTheme="minorEastAsia" w:eastAsiaTheme="minorEastAsia" w:hAnsiTheme="minorEastAsia" w:hint="eastAsia"/>
          <w:szCs w:val="24"/>
        </w:rPr>
        <w:t>：</w:t>
      </w:r>
    </w:p>
    <w:p w14:paraId="6144645D" w14:textId="77777777" w:rsidR="00420211" w:rsidRDefault="00BC0C60"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t>公司統編</w:t>
      </w:r>
      <w:r w:rsidR="00420211">
        <w:rPr>
          <w:rFonts w:asciiTheme="minorEastAsia" w:eastAsiaTheme="minorEastAsia" w:hAnsiTheme="minorEastAsia" w:hint="eastAsia"/>
          <w:szCs w:val="24"/>
        </w:rPr>
        <w:t>：</w:t>
      </w:r>
    </w:p>
    <w:p w14:paraId="17CB3D3F" w14:textId="77777777" w:rsidR="00420211" w:rsidRDefault="00BC0C60"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t>地 址</w:t>
      </w:r>
      <w:r w:rsidR="00420211">
        <w:rPr>
          <w:rFonts w:asciiTheme="minorEastAsia" w:eastAsiaTheme="minorEastAsia" w:hAnsiTheme="minorEastAsia" w:hint="eastAsia"/>
          <w:szCs w:val="24"/>
        </w:rPr>
        <w:t>：</w:t>
      </w:r>
    </w:p>
    <w:p w14:paraId="6AF95E38" w14:textId="77777777" w:rsidR="00A6195C" w:rsidRDefault="00A6195C" w:rsidP="00A6195C">
      <w:pPr>
        <w:widowControl/>
        <w:spacing w:line="440" w:lineRule="exact"/>
        <w:rPr>
          <w:rFonts w:asciiTheme="minorEastAsia" w:eastAsiaTheme="minorEastAsia" w:hAnsiTheme="minorEastAsia"/>
          <w:szCs w:val="24"/>
        </w:rPr>
      </w:pPr>
      <w:r w:rsidRPr="00BC0C60">
        <w:rPr>
          <w:rFonts w:asciiTheme="minorEastAsia" w:eastAsiaTheme="minorEastAsia" w:hAnsiTheme="minorEastAsia"/>
          <w:szCs w:val="24"/>
        </w:rPr>
        <w:t>電 話</w:t>
      </w:r>
      <w:r>
        <w:rPr>
          <w:rFonts w:asciiTheme="minorEastAsia" w:eastAsiaTheme="minorEastAsia" w:hAnsiTheme="minorEastAsia" w:hint="eastAsia"/>
          <w:szCs w:val="24"/>
        </w:rPr>
        <w:t>：</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sidRPr="00BC0C60">
        <w:rPr>
          <w:rFonts w:asciiTheme="minorEastAsia" w:eastAsiaTheme="minorEastAsia" w:hAnsiTheme="minorEastAsia"/>
          <w:szCs w:val="24"/>
        </w:rPr>
        <w:t>行動電話</w:t>
      </w:r>
      <w:r>
        <w:rPr>
          <w:rFonts w:asciiTheme="minorEastAsia" w:eastAsiaTheme="minorEastAsia" w:hAnsiTheme="minorEastAsia" w:hint="eastAsia"/>
          <w:szCs w:val="24"/>
        </w:rPr>
        <w:t>：</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p>
    <w:p w14:paraId="7BA07D5B" w14:textId="77777777" w:rsidR="00A6195C" w:rsidRDefault="00A6195C" w:rsidP="00A6195C">
      <w:pPr>
        <w:widowControl/>
        <w:spacing w:line="440" w:lineRule="exact"/>
        <w:rPr>
          <w:rFonts w:asciiTheme="minorEastAsia" w:eastAsiaTheme="minorEastAsia" w:hAnsiTheme="minorEastAsia"/>
          <w:szCs w:val="24"/>
          <w:u w:val="single"/>
        </w:rPr>
      </w:pPr>
      <w:r w:rsidRPr="00BC0C60">
        <w:rPr>
          <w:rFonts w:asciiTheme="minorEastAsia" w:eastAsiaTheme="minorEastAsia" w:hAnsiTheme="minorEastAsia"/>
          <w:szCs w:val="24"/>
        </w:rPr>
        <w:t>電子郵件</w:t>
      </w:r>
      <w:r>
        <w:rPr>
          <w:rFonts w:asciiTheme="minorEastAsia" w:eastAsiaTheme="minorEastAsia" w:hAnsiTheme="minorEastAsia" w:hint="eastAsia"/>
          <w:szCs w:val="24"/>
        </w:rPr>
        <w:t>：</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rPr>
        <w:t xml:space="preserve">   LINE ID:</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p>
    <w:p w14:paraId="56F6055E" w14:textId="77777777" w:rsidR="00A6195C" w:rsidRPr="00BC0C60" w:rsidRDefault="00D82DD8" w:rsidP="00A6195C">
      <w:pPr>
        <w:widowControl/>
        <w:spacing w:line="440" w:lineRule="exact"/>
        <w:rPr>
          <w:rFonts w:asciiTheme="minorEastAsia" w:eastAsiaTheme="minorEastAsia" w:hAnsiTheme="minorEastAsia"/>
          <w:szCs w:val="24"/>
        </w:rPr>
      </w:pPr>
      <w:r>
        <w:rPr>
          <w:rFonts w:asciiTheme="minorEastAsia" w:eastAsiaTheme="minorEastAsia" w:hAnsiTheme="minorEastAsia"/>
          <w:noProof/>
          <w:snapToGrid/>
          <w:szCs w:val="24"/>
        </w:rPr>
        <mc:AlternateContent>
          <mc:Choice Requires="wps">
            <w:drawing>
              <wp:anchor distT="0" distB="0" distL="114300" distR="114300" simplePos="0" relativeHeight="251661312" behindDoc="0" locked="0" layoutInCell="1" allowOverlap="1" wp14:anchorId="614BB777" wp14:editId="361072E9">
                <wp:simplePos x="0" y="0"/>
                <wp:positionH relativeFrom="column">
                  <wp:posOffset>805815</wp:posOffset>
                </wp:positionH>
                <wp:positionV relativeFrom="paragraph">
                  <wp:posOffset>88265</wp:posOffset>
                </wp:positionV>
                <wp:extent cx="5588000" cy="781050"/>
                <wp:effectExtent l="0" t="0" r="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8000" cy="781050"/>
                        </a:xfrm>
                        <a:prstGeom prst="rect">
                          <a:avLst/>
                        </a:prstGeom>
                        <a:solidFill>
                          <a:schemeClr val="lt1">
                            <a:lumMod val="100000"/>
                            <a:lumOff val="0"/>
                          </a:schemeClr>
                        </a:solidFill>
                        <a:ln w="9525">
                          <a:solidFill>
                            <a:srgbClr val="000000"/>
                          </a:solidFill>
                          <a:miter lim="800000"/>
                          <a:headEnd/>
                          <a:tailEnd/>
                        </a:ln>
                      </wps:spPr>
                      <wps:txbx>
                        <w:txbxContent>
                          <w:p w14:paraId="4BF04F68" w14:textId="77777777" w:rsidR="00D82DD8" w:rsidRDefault="00D82DD8" w:rsidP="00A6195C">
                            <w:pPr>
                              <w:widowControl/>
                              <w:spacing w:line="560" w:lineRule="exact"/>
                              <w:rPr>
                                <w:rFonts w:asciiTheme="minorEastAsia" w:eastAsiaTheme="minorEastAsia" w:hAnsiTheme="minorEastAsia"/>
                                <w:szCs w:val="24"/>
                              </w:rPr>
                            </w:pPr>
                            <w:r>
                              <w:rPr>
                                <w:rFonts w:asciiTheme="minorEastAsia" w:eastAsiaTheme="minorEastAsia" w:hAnsiTheme="minorEastAsia" w:hint="eastAsia"/>
                                <w:szCs w:val="24"/>
                              </w:rPr>
                              <w:t>帳戶銀行：</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Pr>
                                <w:rFonts w:asciiTheme="minorEastAsia" w:eastAsiaTheme="minorEastAsia" w:hAnsiTheme="minorEastAsia" w:hint="eastAsia"/>
                                <w:szCs w:val="24"/>
                              </w:rPr>
                              <w:t>銀行</w:t>
                            </w:r>
                            <w:r>
                              <w:rPr>
                                <w:rFonts w:asciiTheme="minorEastAsia" w:eastAsiaTheme="minorEastAsia" w:hAnsiTheme="minorEastAsia"/>
                                <w:szCs w:val="24"/>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hint="eastAsia"/>
                                <w:szCs w:val="24"/>
                              </w:rPr>
                              <w:t xml:space="preserve">分行 </w:t>
                            </w:r>
                          </w:p>
                          <w:p w14:paraId="5D2325D7" w14:textId="77777777" w:rsidR="00D82DD8" w:rsidRDefault="00D82DD8" w:rsidP="00A6195C">
                            <w:r>
                              <w:rPr>
                                <w:rFonts w:asciiTheme="minorEastAsia" w:eastAsiaTheme="minorEastAsia" w:hAnsiTheme="minorEastAsia" w:hint="eastAsia"/>
                                <w:szCs w:val="24"/>
                              </w:rPr>
                              <w:t>戶名：</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w:t>
                            </w:r>
                            <w:r>
                              <w:rPr>
                                <w:rFonts w:asciiTheme="minorEastAsia" w:eastAsiaTheme="minorEastAsia" w:hAnsiTheme="minorEastAsia" w:hint="eastAsia"/>
                                <w:szCs w:val="24"/>
                              </w:rPr>
                              <w:t>帳號：</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4BB777" id="_x0000_t202" coordsize="21600,21600" o:spt="202" path="m,l,21600r21600,l21600,xe">
                <v:stroke joinstyle="miter"/>
                <v:path gradientshapeok="t" o:connecttype="rect"/>
              </v:shapetype>
              <v:shape id="文字方塊 3" o:spid="_x0000_s1026" type="#_x0000_t202" style="position:absolute;margin-left:63.45pt;margin-top:6.95pt;width:440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" fillcolor="white [3201]">
                <v:path arrowok="t"/>
                <v:textbox>
                  <w:txbxContent>
                    <w:p w14:paraId="4BF04F68" w14:textId="77777777" w:rsidR="00D82DD8" w:rsidRDefault="00D82DD8" w:rsidP="00A6195C">
                      <w:pPr>
                        <w:widowControl/>
                        <w:spacing w:line="560" w:lineRule="exact"/>
                        <w:rPr>
                          <w:rFonts w:asciiTheme="minorEastAsia" w:eastAsiaTheme="minorEastAsia" w:hAnsiTheme="minorEastAsia"/>
                          <w:szCs w:val="24"/>
                        </w:rPr>
                      </w:pPr>
                      <w:r>
                        <w:rPr>
                          <w:rFonts w:asciiTheme="minorEastAsia" w:eastAsiaTheme="minorEastAsia" w:hAnsiTheme="minorEastAsia" w:hint="eastAsia"/>
                          <w:szCs w:val="24"/>
                        </w:rPr>
                        <w:t>帳戶銀行：</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Pr>
                          <w:rFonts w:asciiTheme="minorEastAsia" w:eastAsiaTheme="minorEastAsia" w:hAnsiTheme="minorEastAsia" w:hint="eastAsia"/>
                          <w:szCs w:val="24"/>
                        </w:rPr>
                        <w:t>銀行</w:t>
                      </w:r>
                      <w:r>
                        <w:rPr>
                          <w:rFonts w:asciiTheme="minorEastAsia" w:eastAsiaTheme="minorEastAsia" w:hAnsiTheme="minorEastAsia"/>
                          <w:szCs w:val="24"/>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hint="eastAsia"/>
                          <w:szCs w:val="24"/>
                        </w:rPr>
                        <w:t xml:space="preserve">分行 </w:t>
                      </w:r>
                    </w:p>
                    <w:p w14:paraId="5D2325D7" w14:textId="77777777" w:rsidR="00D82DD8" w:rsidRDefault="00D82DD8" w:rsidP="00A6195C">
                      <w:r>
                        <w:rPr>
                          <w:rFonts w:asciiTheme="minorEastAsia" w:eastAsiaTheme="minorEastAsia" w:hAnsiTheme="minorEastAsia" w:hint="eastAsia"/>
                          <w:szCs w:val="24"/>
                        </w:rPr>
                        <w:t>戶名：</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hint="eastAsia"/>
                          <w:szCs w:val="24"/>
                        </w:rPr>
                        <w:t xml:space="preserve"> </w:t>
                      </w:r>
                      <w:r>
                        <w:rPr>
                          <w:rFonts w:asciiTheme="minorEastAsia" w:eastAsiaTheme="minorEastAsia" w:hAnsiTheme="minorEastAsia"/>
                          <w:szCs w:val="24"/>
                        </w:rPr>
                        <w:t xml:space="preserve"> </w:t>
                      </w:r>
                      <w:r>
                        <w:rPr>
                          <w:rFonts w:asciiTheme="minorEastAsia" w:eastAsiaTheme="minorEastAsia" w:hAnsiTheme="minorEastAsia" w:hint="eastAsia"/>
                          <w:szCs w:val="24"/>
                        </w:rPr>
                        <w:t>帳號：</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p>
                  </w:txbxContent>
                </v:textbox>
              </v:shape>
            </w:pict>
          </mc:Fallback>
        </mc:AlternateContent>
      </w:r>
      <w:r w:rsidR="000B4041">
        <w:rPr>
          <w:rFonts w:asciiTheme="minorEastAsia" w:eastAsiaTheme="minorEastAsia" w:hAnsiTheme="minorEastAsia" w:hint="eastAsia"/>
          <w:noProof/>
          <w:snapToGrid/>
          <w:szCs w:val="24"/>
        </w:rPr>
        <w:t>指定帳戶</w:t>
      </w:r>
      <w:r w:rsidR="00A6195C">
        <w:rPr>
          <w:rFonts w:asciiTheme="minorEastAsia" w:eastAsiaTheme="minorEastAsia" w:hAnsiTheme="minorEastAsia" w:hint="eastAsia"/>
          <w:szCs w:val="24"/>
        </w:rPr>
        <w:t>：</w:t>
      </w:r>
    </w:p>
    <w:p w14:paraId="3738C3FC" w14:textId="77777777" w:rsidR="00A6195C" w:rsidRDefault="00A6195C" w:rsidP="00A6195C">
      <w:pPr>
        <w:widowControl/>
        <w:spacing w:line="440" w:lineRule="exact"/>
        <w:rPr>
          <w:rFonts w:asciiTheme="minorEastAsia" w:eastAsiaTheme="minorEastAsia" w:hAnsiTheme="minorEastAsia"/>
          <w:szCs w:val="24"/>
          <w:u w:val="single"/>
        </w:rPr>
      </w:pPr>
    </w:p>
    <w:p w14:paraId="17C37669" w14:textId="77777777" w:rsidR="00A6195C" w:rsidRPr="001B216D" w:rsidRDefault="00A6195C" w:rsidP="00A6195C">
      <w:pPr>
        <w:widowControl/>
        <w:spacing w:line="440" w:lineRule="exact"/>
        <w:rPr>
          <w:rFonts w:asciiTheme="minorEastAsia" w:eastAsiaTheme="minorEastAsia" w:hAnsiTheme="minorEastAsia"/>
          <w:szCs w:val="24"/>
          <w:u w:val="single"/>
        </w:rPr>
      </w:pPr>
    </w:p>
    <w:p w14:paraId="40A26825" w14:textId="77777777" w:rsidR="000B4041" w:rsidRDefault="000B4041" w:rsidP="000B4041">
      <w:pPr>
        <w:widowControl/>
        <w:spacing w:line="240" w:lineRule="exact"/>
        <w:ind w:left="390" w:hangingChars="150" w:hanging="390"/>
        <w:rPr>
          <w:rFonts w:asciiTheme="minorEastAsia" w:eastAsiaTheme="minorEastAsia" w:hAnsiTheme="minorEastAsia"/>
          <w:szCs w:val="24"/>
        </w:rPr>
      </w:pPr>
    </w:p>
    <w:p w14:paraId="318230A7" w14:textId="77777777" w:rsidR="00A6195C" w:rsidRPr="000412EE" w:rsidRDefault="00A6195C" w:rsidP="000412EE">
      <w:pPr>
        <w:widowControl/>
        <w:spacing w:line="440" w:lineRule="exact"/>
        <w:rPr>
          <w:rFonts w:asciiTheme="minorEastAsia" w:eastAsiaTheme="minorEastAsia" w:hAnsiTheme="minorEastAsia"/>
          <w:szCs w:val="24"/>
        </w:rPr>
      </w:pPr>
      <w:r>
        <w:rPr>
          <w:rFonts w:asciiTheme="minorEastAsia" w:eastAsiaTheme="minorEastAsia" w:hAnsiTheme="minorEastAsia" w:hint="eastAsia"/>
          <w:szCs w:val="24"/>
        </w:rPr>
        <w:t>乙方</w:t>
      </w:r>
      <w:r w:rsidR="00C4689E">
        <w:rPr>
          <w:rFonts w:asciiTheme="minorEastAsia" w:eastAsiaTheme="minorEastAsia" w:hAnsiTheme="minorEastAsia" w:hint="eastAsia"/>
          <w:szCs w:val="24"/>
        </w:rPr>
        <w:t>經</w:t>
      </w:r>
      <w:r w:rsidR="00420211">
        <w:rPr>
          <w:rFonts w:asciiTheme="minorEastAsia" w:eastAsiaTheme="minorEastAsia" w:hAnsiTheme="minorEastAsia" w:hint="eastAsia"/>
          <w:szCs w:val="24"/>
        </w:rPr>
        <w:t>辦人</w:t>
      </w:r>
      <w:r w:rsidR="000412EE" w:rsidRPr="000412EE">
        <w:rPr>
          <w:rFonts w:asciiTheme="minorEastAsia" w:eastAsiaTheme="minorEastAsia" w:hAnsiTheme="minorEastAsia"/>
          <w:szCs w:val="24"/>
        </w:rPr>
        <w:t>(</w:t>
      </w:r>
      <w:r w:rsidR="000412EE" w:rsidRPr="000412EE">
        <w:rPr>
          <w:rFonts w:asciiTheme="minorEastAsia" w:eastAsiaTheme="minorEastAsia" w:hAnsiTheme="minorEastAsia" w:hint="eastAsia"/>
          <w:szCs w:val="24"/>
        </w:rPr>
        <w:t>設計師)</w:t>
      </w:r>
      <w:r w:rsidR="00420211">
        <w:rPr>
          <w:rFonts w:asciiTheme="minorEastAsia" w:eastAsiaTheme="minorEastAsia" w:hAnsiTheme="minorEastAsia" w:hint="eastAsia"/>
          <w:szCs w:val="24"/>
        </w:rPr>
        <w:t>：</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w:t>
      </w:r>
      <w:r w:rsidRPr="00BC0C60">
        <w:rPr>
          <w:rFonts w:asciiTheme="minorEastAsia" w:eastAsiaTheme="minorEastAsia" w:hAnsiTheme="minorEastAsia"/>
          <w:szCs w:val="24"/>
        </w:rPr>
        <w:t>行動電話</w:t>
      </w:r>
      <w:r>
        <w:rPr>
          <w:rFonts w:asciiTheme="minorEastAsia" w:eastAsiaTheme="minorEastAsia" w:hAnsiTheme="minorEastAsia" w:hint="eastAsia"/>
          <w:szCs w:val="24"/>
        </w:rPr>
        <w:t>：</w:t>
      </w:r>
      <w:r w:rsidRPr="001B216D">
        <w:rPr>
          <w:rFonts w:asciiTheme="minorEastAsia" w:eastAsiaTheme="minorEastAsia" w:hAnsiTheme="minorEastAsia" w:hint="eastAsia"/>
          <w:szCs w:val="24"/>
          <w:u w:val="single"/>
        </w:rPr>
        <w:t xml:space="preserve"> </w:t>
      </w:r>
      <w:r w:rsidRPr="001B216D">
        <w:rPr>
          <w:rFonts w:asciiTheme="minorEastAsia" w:eastAsiaTheme="minorEastAsia" w:hAnsiTheme="minorEastAsia"/>
          <w:szCs w:val="24"/>
          <w:u w:val="single"/>
        </w:rPr>
        <w:t xml:space="preserve">            </w:t>
      </w:r>
      <w:r>
        <w:rPr>
          <w:rFonts w:asciiTheme="minorEastAsia" w:eastAsiaTheme="minorEastAsia" w:hAnsiTheme="minorEastAsia"/>
          <w:szCs w:val="24"/>
          <w:u w:val="single"/>
        </w:rPr>
        <w:t xml:space="preserve">   </w:t>
      </w:r>
      <w:r w:rsidRPr="001B216D">
        <w:rPr>
          <w:rFonts w:asciiTheme="minorEastAsia" w:eastAsiaTheme="minorEastAsia" w:hAnsiTheme="minorEastAsia"/>
          <w:szCs w:val="24"/>
          <w:u w:val="single"/>
        </w:rPr>
        <w:t xml:space="preserve">       </w:t>
      </w:r>
    </w:p>
    <w:p w14:paraId="6A914F02" w14:textId="77777777" w:rsidR="006B1CC8" w:rsidRDefault="005A25D8" w:rsidP="0012527F">
      <w:pPr>
        <w:widowControl/>
        <w:spacing w:line="560" w:lineRule="exact"/>
        <w:ind w:leftChars="150" w:left="390" w:firstLineChars="50" w:firstLine="130"/>
        <w:jc w:val="center"/>
        <w:rPr>
          <w:rFonts w:asciiTheme="minorEastAsia" w:eastAsiaTheme="minorEastAsia" w:hAnsiTheme="minorEastAsia"/>
          <w:szCs w:val="24"/>
        </w:rPr>
      </w:pPr>
      <w:r>
        <w:rPr>
          <w:rFonts w:asciiTheme="minorEastAsia" w:eastAsiaTheme="minorEastAsia" w:hAnsiTheme="minorEastAsia" w:hint="eastAsia"/>
          <w:szCs w:val="24"/>
        </w:rPr>
        <w:t>中</w:t>
      </w:r>
      <w:r w:rsidR="004C2B04">
        <w:rPr>
          <w:rFonts w:asciiTheme="minorEastAsia" w:eastAsiaTheme="minorEastAsia" w:hAnsiTheme="minorEastAsia" w:hint="eastAsia"/>
          <w:szCs w:val="24"/>
        </w:rPr>
        <w:t xml:space="preserve"> </w:t>
      </w:r>
      <w:r w:rsidR="00A6195C">
        <w:rPr>
          <w:rFonts w:asciiTheme="minorEastAsia" w:eastAsiaTheme="minorEastAsia" w:hAnsiTheme="minorEastAsia"/>
          <w:szCs w:val="24"/>
        </w:rPr>
        <w:t xml:space="preserve"> </w:t>
      </w:r>
      <w:r>
        <w:rPr>
          <w:rFonts w:asciiTheme="minorEastAsia" w:eastAsiaTheme="minorEastAsia" w:hAnsiTheme="minorEastAsia" w:hint="eastAsia"/>
          <w:szCs w:val="24"/>
        </w:rPr>
        <w:t>華</w:t>
      </w:r>
      <w:r w:rsidR="00A6195C">
        <w:rPr>
          <w:rFonts w:asciiTheme="minorEastAsia" w:eastAsiaTheme="minorEastAsia" w:hAnsiTheme="minorEastAsia" w:hint="eastAsia"/>
          <w:szCs w:val="24"/>
        </w:rPr>
        <w:t xml:space="preserve"> </w:t>
      </w:r>
      <w:r w:rsidR="004C2B04">
        <w:rPr>
          <w:rFonts w:asciiTheme="minorEastAsia" w:eastAsiaTheme="minorEastAsia" w:hAnsiTheme="minorEastAsia" w:hint="eastAsia"/>
          <w:szCs w:val="24"/>
        </w:rPr>
        <w:t xml:space="preserve"> </w:t>
      </w:r>
      <w:r>
        <w:rPr>
          <w:rFonts w:asciiTheme="minorEastAsia" w:eastAsiaTheme="minorEastAsia" w:hAnsiTheme="minorEastAsia" w:hint="eastAsia"/>
          <w:szCs w:val="24"/>
        </w:rPr>
        <w:t>民</w:t>
      </w:r>
      <w:r w:rsidR="00A6195C">
        <w:rPr>
          <w:rFonts w:asciiTheme="minorEastAsia" w:eastAsiaTheme="minorEastAsia" w:hAnsiTheme="minorEastAsia" w:hint="eastAsia"/>
          <w:szCs w:val="24"/>
        </w:rPr>
        <w:t xml:space="preserve"> </w:t>
      </w:r>
      <w:r w:rsidR="004C2B04">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國  </w:t>
      </w:r>
      <w:r w:rsidR="00A6195C">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年</w:t>
      </w:r>
      <w:r w:rsidR="00A6195C">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月  </w:t>
      </w:r>
      <w:r w:rsidR="00A6195C">
        <w:rPr>
          <w:rFonts w:asciiTheme="minorEastAsia" w:eastAsiaTheme="minorEastAsia" w:hAnsiTheme="minorEastAsia"/>
          <w:szCs w:val="24"/>
        </w:rPr>
        <w:t xml:space="preserve"> </w:t>
      </w:r>
      <w:r>
        <w:rPr>
          <w:rFonts w:asciiTheme="minorEastAsia" w:eastAsiaTheme="minorEastAsia" w:hAnsiTheme="minorEastAsia" w:hint="eastAsia"/>
          <w:szCs w:val="24"/>
        </w:rPr>
        <w:t xml:space="preserve">  日</w:t>
      </w:r>
    </w:p>
    <w:p w14:paraId="6390DF7C" w14:textId="77777777" w:rsidR="00CF339A" w:rsidRPr="00CF339A" w:rsidRDefault="00CF339A" w:rsidP="00AB3BB0">
      <w:pPr>
        <w:widowControl/>
        <w:spacing w:line="360" w:lineRule="exact"/>
        <w:rPr>
          <w:rFonts w:asciiTheme="minorEastAsia" w:hAnsiTheme="minorEastAsia"/>
          <w:color w:val="auto"/>
          <w:sz w:val="22"/>
          <w:szCs w:val="22"/>
        </w:rPr>
      </w:pPr>
    </w:p>
    <w:p w14:paraId="47DA7721" w14:textId="77777777" w:rsidR="00CF339A" w:rsidRPr="00CF339A" w:rsidRDefault="00CF339A" w:rsidP="00CF339A">
      <w:pPr>
        <w:widowControl/>
        <w:spacing w:line="360" w:lineRule="exact"/>
        <w:rPr>
          <w:rFonts w:asciiTheme="minorEastAsia" w:hAnsiTheme="minorEastAsia"/>
          <w:sz w:val="22"/>
          <w:szCs w:val="22"/>
          <w:u w:val="single"/>
        </w:rPr>
      </w:pPr>
    </w:p>
    <w:p w14:paraId="23191A16" w14:textId="77777777" w:rsidR="00CF339A" w:rsidRPr="00CF339A" w:rsidRDefault="00114E67" w:rsidP="00CF339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exact"/>
        <w:rPr>
          <w:rFonts w:asciiTheme="minorEastAsia" w:eastAsiaTheme="minorEastAsia" w:hAnsiTheme="minorEastAsia" w:cs="Times"/>
          <w:b/>
          <w:snapToGrid/>
          <w:kern w:val="1"/>
          <w:sz w:val="22"/>
          <w:szCs w:val="22"/>
        </w:rPr>
      </w:pPr>
      <w:r>
        <w:rPr>
          <w:rFonts w:asciiTheme="minorEastAsia" w:eastAsiaTheme="minorEastAsia" w:hAnsiTheme="minorEastAsia" w:cs="Times" w:hint="eastAsia"/>
          <w:b/>
          <w:snapToGrid/>
          <w:kern w:val="1"/>
          <w:sz w:val="22"/>
          <w:szCs w:val="22"/>
        </w:rPr>
        <w:t>附件一</w:t>
      </w:r>
      <w:r w:rsidR="00CF339A" w:rsidRPr="00CF339A">
        <w:rPr>
          <w:rFonts w:asciiTheme="minorEastAsia" w:eastAsiaTheme="minorEastAsia" w:hAnsiTheme="minorEastAsia" w:cs="Times" w:hint="eastAsia"/>
          <w:b/>
          <w:snapToGrid/>
          <w:kern w:val="1"/>
          <w:sz w:val="22"/>
          <w:szCs w:val="22"/>
        </w:rPr>
        <w:t>：</w:t>
      </w:r>
      <w:r w:rsidR="00CF339A" w:rsidRPr="00CF339A">
        <w:rPr>
          <w:rFonts w:asciiTheme="minorEastAsia" w:eastAsiaTheme="minorEastAsia" w:hAnsiTheme="minorEastAsia" w:hint="eastAsia"/>
          <w:sz w:val="22"/>
          <w:szCs w:val="22"/>
        </w:rPr>
        <w:t>依契約之工程總金額，建議【驗收之階段】次數</w:t>
      </w:r>
      <w:bookmarkStart w:id="0" w:name="OLE_LINK1"/>
      <w:bookmarkStart w:id="1" w:name="OLE_LINK2"/>
      <w:r w:rsidR="00CF339A" w:rsidRPr="00CF339A">
        <w:rPr>
          <w:rFonts w:asciiTheme="minorEastAsia" w:eastAsiaTheme="minorEastAsia" w:hAnsiTheme="minorEastAsia" w:hint="eastAsia"/>
          <w:sz w:val="22"/>
          <w:szCs w:val="22"/>
        </w:rPr>
        <w:t>如下：</w:t>
      </w:r>
      <w:bookmarkEnd w:id="0"/>
      <w:bookmarkEnd w:id="1"/>
    </w:p>
    <w:p w14:paraId="150A8374" w14:textId="77777777" w:rsidR="00CF339A" w:rsidRPr="00CF339A" w:rsidRDefault="00CF339A" w:rsidP="00CF339A">
      <w:pPr>
        <w:widowControl/>
        <w:spacing w:line="360" w:lineRule="exact"/>
        <w:ind w:firstLineChars="50" w:firstLine="120"/>
        <w:rPr>
          <w:rFonts w:asciiTheme="minorEastAsia" w:eastAsiaTheme="minorEastAsia" w:hAnsiTheme="minorEastAsia"/>
          <w:sz w:val="22"/>
          <w:szCs w:val="22"/>
        </w:rPr>
      </w:pPr>
      <w:r w:rsidRPr="00CF339A">
        <w:rPr>
          <w:rFonts w:asciiTheme="minorEastAsia" w:eastAsiaTheme="minorEastAsia" w:hAnsiTheme="minorEastAsia"/>
          <w:sz w:val="22"/>
          <w:szCs w:val="22"/>
        </w:rPr>
        <w:t>(1) 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建議以【一階段】驗收工程進度及撥款→《</w:t>
      </w:r>
      <w:r w:rsidRPr="00CF339A">
        <w:rPr>
          <w:rFonts w:asciiTheme="minorEastAsia" w:eastAsiaTheme="minorEastAsia" w:hAnsiTheme="minorEastAsia"/>
          <w:sz w:val="22"/>
          <w:szCs w:val="22"/>
        </w:rPr>
        <w:t>100%</w:t>
      </w:r>
      <w:r w:rsidRPr="00CF339A">
        <w:rPr>
          <w:rFonts w:asciiTheme="minorEastAsia" w:eastAsiaTheme="minorEastAsia" w:hAnsiTheme="minorEastAsia" w:hint="eastAsia"/>
          <w:sz w:val="22"/>
          <w:szCs w:val="22"/>
        </w:rPr>
        <w:t>》</w:t>
      </w:r>
    </w:p>
    <w:p w14:paraId="4F61BB3A" w14:textId="77777777" w:rsidR="00CF339A" w:rsidRPr="00CF339A" w:rsidRDefault="00CF339A" w:rsidP="00CF339A">
      <w:pPr>
        <w:widowControl/>
        <w:spacing w:line="360" w:lineRule="exact"/>
        <w:ind w:firstLineChars="50" w:firstLine="120"/>
        <w:rPr>
          <w:rFonts w:asciiTheme="minorEastAsia" w:eastAsiaTheme="minorEastAsia" w:hAnsiTheme="minorEastAsia"/>
          <w:sz w:val="22"/>
          <w:szCs w:val="22"/>
        </w:rPr>
      </w:pPr>
      <w:r w:rsidRPr="00CF339A">
        <w:rPr>
          <w:rFonts w:asciiTheme="minorEastAsia" w:eastAsiaTheme="minorEastAsia" w:hAnsiTheme="minorEastAsia"/>
          <w:sz w:val="22"/>
          <w:szCs w:val="22"/>
        </w:rPr>
        <w:t>(2) 10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30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建議以【二階段】驗收工程進度及撥款→《</w:t>
      </w:r>
      <w:r w:rsidRPr="00CF339A">
        <w:rPr>
          <w:rFonts w:asciiTheme="minorEastAsia" w:eastAsiaTheme="minorEastAsia" w:hAnsiTheme="minorEastAsia"/>
          <w:sz w:val="22"/>
          <w:szCs w:val="22"/>
        </w:rPr>
        <w:t>50%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50%</w:t>
      </w:r>
      <w:r w:rsidRPr="00CF339A">
        <w:rPr>
          <w:rFonts w:asciiTheme="minorEastAsia" w:eastAsiaTheme="minorEastAsia" w:hAnsiTheme="minorEastAsia" w:hint="eastAsia"/>
          <w:sz w:val="22"/>
          <w:szCs w:val="22"/>
        </w:rPr>
        <w:t>》</w:t>
      </w:r>
    </w:p>
    <w:p w14:paraId="735881D9" w14:textId="77777777" w:rsidR="00CF339A" w:rsidRPr="00CF339A" w:rsidRDefault="00CF339A" w:rsidP="00CF339A">
      <w:pPr>
        <w:widowControl/>
        <w:spacing w:line="360" w:lineRule="exact"/>
        <w:ind w:firstLineChars="50" w:firstLine="120"/>
        <w:rPr>
          <w:rFonts w:asciiTheme="minorEastAsia" w:eastAsiaTheme="minorEastAsia" w:hAnsiTheme="minorEastAsia"/>
          <w:sz w:val="22"/>
          <w:szCs w:val="22"/>
        </w:rPr>
      </w:pPr>
      <w:r w:rsidRPr="00CF339A">
        <w:rPr>
          <w:rFonts w:asciiTheme="minorEastAsia" w:eastAsiaTheme="minorEastAsia" w:hAnsiTheme="minorEastAsia"/>
          <w:sz w:val="22"/>
          <w:szCs w:val="22"/>
        </w:rPr>
        <w:t>(3) 30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50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建議以【三階段】驗收工程進度及撥款→《</w:t>
      </w:r>
      <w:r w:rsidRPr="00CF339A">
        <w:rPr>
          <w:rFonts w:asciiTheme="minorEastAsia" w:eastAsiaTheme="minorEastAsia" w:hAnsiTheme="minorEastAsia"/>
          <w:sz w:val="22"/>
          <w:szCs w:val="22"/>
        </w:rPr>
        <w:t>35%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35%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30%</w:t>
      </w:r>
      <w:r w:rsidRPr="00CF339A">
        <w:rPr>
          <w:rFonts w:asciiTheme="minorEastAsia" w:eastAsiaTheme="minorEastAsia" w:hAnsiTheme="minorEastAsia" w:hint="eastAsia"/>
          <w:sz w:val="22"/>
          <w:szCs w:val="22"/>
        </w:rPr>
        <w:t>》</w:t>
      </w:r>
    </w:p>
    <w:p w14:paraId="257A639C" w14:textId="77777777" w:rsidR="00CF339A" w:rsidRPr="00CF339A" w:rsidRDefault="00CF339A" w:rsidP="00CF339A">
      <w:pPr>
        <w:widowControl/>
        <w:spacing w:line="360" w:lineRule="exact"/>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(4) 50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建議以【四階段】驗收工程進度及撥款→《</w:t>
      </w:r>
      <w:r w:rsidRPr="00CF339A">
        <w:rPr>
          <w:rFonts w:asciiTheme="minorEastAsia" w:eastAsiaTheme="minorEastAsia" w:hAnsiTheme="minorEastAsia"/>
          <w:sz w:val="22"/>
          <w:szCs w:val="22"/>
        </w:rPr>
        <w:t>30%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30%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30%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10%</w:t>
      </w:r>
      <w:r w:rsidRPr="00CF339A">
        <w:rPr>
          <w:rFonts w:asciiTheme="minorEastAsia" w:eastAsiaTheme="minorEastAsia" w:hAnsiTheme="minorEastAsia" w:hint="eastAsia"/>
          <w:sz w:val="22"/>
          <w:szCs w:val="22"/>
        </w:rPr>
        <w:t>》</w:t>
      </w:r>
    </w:p>
    <w:p w14:paraId="634C2239" w14:textId="77777777" w:rsidR="00CF339A" w:rsidRPr="00CF339A" w:rsidRDefault="00CF339A" w:rsidP="00CF339A">
      <w:pPr>
        <w:widowControl/>
        <w:spacing w:line="360" w:lineRule="exact"/>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(5) 150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300</w:t>
      </w:r>
      <w:r w:rsidRPr="00CF339A">
        <w:rPr>
          <w:rFonts w:asciiTheme="minorEastAsia" w:eastAsiaTheme="minorEastAsia" w:hAnsiTheme="minorEastAsia" w:hint="eastAsia"/>
          <w:sz w:val="22"/>
          <w:szCs w:val="22"/>
        </w:rPr>
        <w:t>萬 建議以【五階段】驗收工程進度及撥款→《</w:t>
      </w:r>
      <w:r w:rsidRPr="00CF339A">
        <w:rPr>
          <w:rFonts w:asciiTheme="minorEastAsia" w:eastAsiaTheme="minorEastAsia" w:hAnsiTheme="minorEastAsia"/>
          <w:sz w:val="22"/>
          <w:szCs w:val="22"/>
        </w:rPr>
        <w:t>25%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25%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25%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10%</w:t>
      </w:r>
      <w:r w:rsidRPr="00CF339A">
        <w:rPr>
          <w:rFonts w:asciiTheme="minorEastAsia" w:eastAsiaTheme="minorEastAsia" w:hAnsiTheme="minorEastAsia" w:hint="eastAsia"/>
          <w:sz w:val="22"/>
          <w:szCs w:val="22"/>
        </w:rPr>
        <w:t>》</w:t>
      </w:r>
    </w:p>
    <w:p w14:paraId="7AC9DAA4" w14:textId="77777777" w:rsidR="00CF339A" w:rsidRDefault="00CF339A" w:rsidP="00CF339A">
      <w:pPr>
        <w:widowControl/>
        <w:spacing w:line="360" w:lineRule="exact"/>
        <w:rPr>
          <w:rFonts w:asciiTheme="minorEastAsia" w:eastAsiaTheme="minorEastAsia" w:hAnsiTheme="minorEastAsia"/>
          <w:sz w:val="22"/>
          <w:szCs w:val="22"/>
        </w:rPr>
      </w:pPr>
      <w:r w:rsidRPr="00CF339A">
        <w:rPr>
          <w:rFonts w:asciiTheme="minorEastAsia" w:eastAsiaTheme="minorEastAsia" w:hAnsiTheme="minorEastAsia"/>
          <w:sz w:val="22"/>
          <w:szCs w:val="22"/>
        </w:rPr>
        <w:t xml:space="preserve"> (6) 300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500</w:t>
      </w:r>
      <w:r w:rsidRPr="00CF339A">
        <w:rPr>
          <w:rFonts w:asciiTheme="minorEastAsia" w:eastAsiaTheme="minorEastAsia" w:hAnsiTheme="minorEastAsia" w:hint="eastAsia"/>
          <w:sz w:val="22"/>
          <w:szCs w:val="22"/>
        </w:rPr>
        <w:t xml:space="preserve">萬 建議以【六階段】驗收工程進度及撥款→ </w:t>
      </w:r>
    </w:p>
    <w:p w14:paraId="2CD5C209" w14:textId="77777777" w:rsidR="00CF339A" w:rsidRPr="00CF339A" w:rsidRDefault="00CF339A" w:rsidP="00CF339A">
      <w:pPr>
        <w:widowControl/>
        <w:spacing w:line="360" w:lineRule="exact"/>
        <w:ind w:firstLineChars="2350" w:firstLine="5640"/>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20%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20%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20%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10%</w:t>
      </w:r>
      <w:r w:rsidRPr="00CF339A">
        <w:rPr>
          <w:rFonts w:asciiTheme="minorEastAsia" w:eastAsiaTheme="minorEastAsia" w:hAnsiTheme="minorEastAsia" w:hint="eastAsia"/>
          <w:sz w:val="22"/>
          <w:szCs w:val="22"/>
        </w:rPr>
        <w:t>》</w:t>
      </w:r>
    </w:p>
    <w:p w14:paraId="1F81A1DF" w14:textId="77777777" w:rsidR="00CF339A" w:rsidRDefault="00CF339A" w:rsidP="00CF339A">
      <w:pPr>
        <w:widowControl/>
        <w:spacing w:line="360" w:lineRule="exact"/>
        <w:ind w:left="6120" w:hangingChars="2550" w:hanging="6120"/>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(7) 500</w:t>
      </w:r>
      <w:r w:rsidRPr="00CF339A">
        <w:rPr>
          <w:rFonts w:asciiTheme="minorEastAsia" w:eastAsiaTheme="minorEastAsia" w:hAnsiTheme="minorEastAsia" w:hint="eastAsia"/>
          <w:sz w:val="22"/>
          <w:szCs w:val="22"/>
        </w:rPr>
        <w:t>萬～</w:t>
      </w:r>
      <w:r w:rsidRPr="00CF339A">
        <w:rPr>
          <w:rFonts w:asciiTheme="minorEastAsia" w:eastAsiaTheme="minorEastAsia" w:hAnsiTheme="minorEastAsia"/>
          <w:sz w:val="22"/>
          <w:szCs w:val="22"/>
        </w:rPr>
        <w:t>800</w:t>
      </w:r>
      <w:r w:rsidRPr="00CF339A">
        <w:rPr>
          <w:rFonts w:asciiTheme="minorEastAsia" w:eastAsiaTheme="minorEastAsia" w:hAnsiTheme="minorEastAsia" w:hint="eastAsia"/>
          <w:sz w:val="22"/>
          <w:szCs w:val="22"/>
        </w:rPr>
        <w:t>萬 建議以【七階段】驗收工程進度及撥款→</w:t>
      </w:r>
    </w:p>
    <w:p w14:paraId="4B2BB03E" w14:textId="77777777" w:rsidR="00CF339A" w:rsidRPr="00CF339A" w:rsidRDefault="00CF339A" w:rsidP="00CF339A">
      <w:pPr>
        <w:widowControl/>
        <w:spacing w:line="360" w:lineRule="exact"/>
        <w:ind w:firstLineChars="2150" w:firstLine="5160"/>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20%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5%</w:t>
      </w:r>
      <w:r w:rsidRPr="00CF339A">
        <w:rPr>
          <w:rFonts w:asciiTheme="minorEastAsia" w:eastAsiaTheme="minorEastAsia" w:hAnsiTheme="minorEastAsia" w:hint="eastAsia"/>
          <w:sz w:val="22"/>
          <w:szCs w:val="22"/>
        </w:rPr>
        <w:t>》</w:t>
      </w:r>
    </w:p>
    <w:p w14:paraId="66151842" w14:textId="77777777" w:rsidR="00CF339A" w:rsidRPr="00CF339A" w:rsidRDefault="00CF339A" w:rsidP="00CF339A">
      <w:pPr>
        <w:widowControl/>
        <w:spacing w:line="360" w:lineRule="exact"/>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(8) 800</w:t>
      </w:r>
      <w:r w:rsidRPr="00CF339A">
        <w:rPr>
          <w:rFonts w:asciiTheme="minorEastAsia" w:eastAsiaTheme="minorEastAsia" w:hAnsiTheme="minorEastAsia" w:hint="eastAsia"/>
          <w:sz w:val="22"/>
          <w:szCs w:val="22"/>
        </w:rPr>
        <w:t xml:space="preserve">萬～以上 </w:t>
      </w:r>
      <w:r w:rsidR="004E3B07">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建議以【八階段】驗收工程進度及撥款。</w:t>
      </w:r>
    </w:p>
    <w:p w14:paraId="52507EBB" w14:textId="77777777" w:rsidR="00CF339A" w:rsidRPr="00CF339A" w:rsidRDefault="00CF339A" w:rsidP="00CF339A">
      <w:pPr>
        <w:pStyle w:val="ListParagraph"/>
        <w:widowControl/>
        <w:spacing w:line="360" w:lineRule="exact"/>
        <w:ind w:leftChars="0" w:left="920"/>
        <w:rPr>
          <w:rFonts w:asciiTheme="minorEastAsia" w:eastAsiaTheme="minorEastAsia" w:hAnsiTheme="minorEastAsia"/>
          <w:sz w:val="22"/>
          <w:szCs w:val="22"/>
        </w:rPr>
      </w:pPr>
      <w:r w:rsidRPr="00CF339A">
        <w:rPr>
          <w:rFonts w:asciiTheme="minorEastAsia" w:eastAsiaTheme="minorEastAsia" w:hAnsiTheme="minorEastAsia" w:hint="eastAsia"/>
          <w:sz w:val="22"/>
          <w:szCs w:val="22"/>
        </w:rPr>
        <w:t xml:space="preserve">         </w:t>
      </w:r>
      <w:r w:rsidR="004E3B07">
        <w:rPr>
          <w:rFonts w:asciiTheme="minorEastAsia" w:eastAsiaTheme="minorEastAsia" w:hAnsiTheme="minorEastAsia"/>
          <w:sz w:val="22"/>
          <w:szCs w:val="22"/>
        </w:rPr>
        <w:t xml:space="preserve">                 </w:t>
      </w:r>
      <w:r w:rsidRPr="00CF339A">
        <w:rPr>
          <w:rFonts w:asciiTheme="minorEastAsia" w:eastAsiaTheme="minorEastAsia" w:hAnsiTheme="minorEastAsia" w:hint="eastAsia"/>
          <w:sz w:val="22"/>
          <w:szCs w:val="22"/>
        </w:rPr>
        <w:t xml:space="preserve"> 《</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15%</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10%</w:t>
      </w:r>
      <w:r w:rsidRPr="00CF339A">
        <w:rPr>
          <w:rFonts w:asciiTheme="minorEastAsia" w:eastAsiaTheme="minorEastAsia" w:hAnsiTheme="minorEastAsia" w:hint="eastAsia"/>
          <w:sz w:val="22"/>
          <w:szCs w:val="22"/>
        </w:rPr>
        <w:t>、</w:t>
      </w:r>
      <w:r w:rsidRPr="00CF339A">
        <w:rPr>
          <w:rFonts w:asciiTheme="minorEastAsia" w:eastAsiaTheme="minorEastAsia" w:hAnsiTheme="minorEastAsia"/>
          <w:sz w:val="22"/>
          <w:szCs w:val="22"/>
        </w:rPr>
        <w:t>5%</w:t>
      </w:r>
      <w:r w:rsidRPr="00CF339A">
        <w:rPr>
          <w:rFonts w:asciiTheme="minorEastAsia" w:eastAsiaTheme="minorEastAsia" w:hAnsiTheme="minorEastAsia" w:hint="eastAsia"/>
          <w:sz w:val="22"/>
          <w:szCs w:val="22"/>
        </w:rPr>
        <w:t>》</w:t>
      </w:r>
    </w:p>
    <w:p w14:paraId="751AB534" w14:textId="77777777" w:rsidR="00CF339A" w:rsidRPr="00CF339A" w:rsidRDefault="00CF339A" w:rsidP="00CF339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exact"/>
        <w:rPr>
          <w:rFonts w:asciiTheme="minorEastAsia" w:eastAsiaTheme="minorEastAsia" w:hAnsiTheme="minorEastAsia" w:cs="Times"/>
          <w:b/>
          <w:snapToGrid/>
          <w:kern w:val="1"/>
          <w:sz w:val="22"/>
          <w:szCs w:val="22"/>
        </w:rPr>
      </w:pPr>
    </w:p>
    <w:p w14:paraId="1CA693F6" w14:textId="77777777" w:rsidR="00165DDE" w:rsidRPr="00CF339A" w:rsidRDefault="00165DDE" w:rsidP="00CF339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exact"/>
        <w:rPr>
          <w:rFonts w:asciiTheme="minorEastAsia" w:eastAsiaTheme="minorEastAsia" w:hAnsiTheme="minorEastAsia"/>
          <w:sz w:val="22"/>
          <w:szCs w:val="22"/>
        </w:rPr>
      </w:pPr>
      <w:r w:rsidRPr="00CF339A">
        <w:rPr>
          <w:rFonts w:asciiTheme="minorEastAsia" w:eastAsiaTheme="minorEastAsia" w:hAnsiTheme="minorEastAsia" w:cs="Times" w:hint="eastAsia"/>
          <w:b/>
          <w:snapToGrid/>
          <w:kern w:val="1"/>
          <w:sz w:val="22"/>
          <w:szCs w:val="22"/>
        </w:rPr>
        <w:t>附件</w:t>
      </w:r>
      <w:r w:rsidR="00114E67">
        <w:rPr>
          <w:rFonts w:asciiTheme="minorEastAsia" w:eastAsiaTheme="minorEastAsia" w:hAnsiTheme="minorEastAsia" w:cs="Times" w:hint="eastAsia"/>
          <w:b/>
          <w:snapToGrid/>
          <w:kern w:val="1"/>
          <w:sz w:val="22"/>
          <w:szCs w:val="22"/>
        </w:rPr>
        <w:t>二</w:t>
      </w:r>
      <w:r w:rsidRPr="00CF339A">
        <w:rPr>
          <w:rFonts w:asciiTheme="minorEastAsia" w:eastAsiaTheme="minorEastAsia" w:hAnsiTheme="minorEastAsia" w:cs="Times" w:hint="eastAsia"/>
          <w:b/>
          <w:snapToGrid/>
          <w:kern w:val="1"/>
          <w:sz w:val="22"/>
          <w:szCs w:val="22"/>
        </w:rPr>
        <w:t>：</w:t>
      </w:r>
      <w:r w:rsidR="00CE1B3B" w:rsidRPr="00CF339A">
        <w:rPr>
          <w:rFonts w:asciiTheme="minorEastAsia" w:eastAsiaTheme="minorEastAsia" w:hAnsiTheme="minorEastAsia" w:hint="eastAsia"/>
          <w:sz w:val="22"/>
          <w:szCs w:val="22"/>
        </w:rPr>
        <w:t>驗收項目內容之各工項參</w:t>
      </w:r>
      <w:r w:rsidR="007B47B1" w:rsidRPr="00CF339A">
        <w:rPr>
          <w:rFonts w:asciiTheme="minorEastAsia" w:eastAsiaTheme="minorEastAsia" w:hAnsiTheme="minorEastAsia" w:hint="eastAsia"/>
          <w:sz w:val="22"/>
          <w:szCs w:val="22"/>
        </w:rPr>
        <w:t>酌</w:t>
      </w:r>
      <w:r w:rsidR="00CE1B3B" w:rsidRPr="00CF339A">
        <w:rPr>
          <w:rFonts w:asciiTheme="minorEastAsia" w:eastAsiaTheme="minorEastAsia" w:hAnsiTheme="minorEastAsia" w:hint="eastAsia"/>
          <w:sz w:val="22"/>
          <w:szCs w:val="22"/>
        </w:rPr>
        <w:t>列表</w:t>
      </w:r>
      <w:r w:rsidR="003E1CBD" w:rsidRPr="00CF339A">
        <w:rPr>
          <w:rFonts w:asciiTheme="minorEastAsia" w:eastAsiaTheme="minorEastAsia" w:hAnsiTheme="minorEastAsia" w:hint="eastAsia"/>
          <w:sz w:val="22"/>
          <w:szCs w:val="22"/>
        </w:rPr>
        <w:t>如下：</w:t>
      </w:r>
    </w:p>
    <w:tbl>
      <w:tblPr>
        <w:tblW w:w="10080" w:type="dxa"/>
        <w:tblInd w:w="13" w:type="dxa"/>
        <w:tblCellMar>
          <w:left w:w="28" w:type="dxa"/>
          <w:right w:w="28" w:type="dxa"/>
        </w:tblCellMar>
        <w:tblLook w:val="04A0" w:firstRow="1" w:lastRow="0" w:firstColumn="1" w:lastColumn="0" w:noHBand="0" w:noVBand="1"/>
      </w:tblPr>
      <w:tblGrid>
        <w:gridCol w:w="680"/>
        <w:gridCol w:w="1840"/>
        <w:gridCol w:w="680"/>
        <w:gridCol w:w="1840"/>
        <w:gridCol w:w="680"/>
        <w:gridCol w:w="1840"/>
        <w:gridCol w:w="680"/>
        <w:gridCol w:w="1840"/>
      </w:tblGrid>
      <w:tr w:rsidR="00165DDE" w:rsidRPr="00165DDE" w14:paraId="2C50F7F7" w14:textId="77777777" w:rsidTr="00CE1B3B">
        <w:trPr>
          <w:trHeight w:val="543"/>
        </w:trPr>
        <w:tc>
          <w:tcPr>
            <w:tcW w:w="68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8718D0"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lastRenderedPageBreak/>
              <w:t>項次</w:t>
            </w:r>
          </w:p>
        </w:tc>
        <w:tc>
          <w:tcPr>
            <w:tcW w:w="1840" w:type="dxa"/>
            <w:tcBorders>
              <w:top w:val="single" w:sz="4" w:space="0" w:color="auto"/>
              <w:left w:val="nil"/>
              <w:bottom w:val="single" w:sz="4" w:space="0" w:color="auto"/>
              <w:right w:val="single" w:sz="8" w:space="0" w:color="auto"/>
            </w:tcBorders>
            <w:shd w:val="clear" w:color="auto" w:fill="auto"/>
            <w:vAlign w:val="center"/>
            <w:hideMark/>
          </w:tcPr>
          <w:p w14:paraId="02CFB23E"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工項名稱</w:t>
            </w:r>
          </w:p>
        </w:tc>
        <w:tc>
          <w:tcPr>
            <w:tcW w:w="680" w:type="dxa"/>
            <w:tcBorders>
              <w:top w:val="single" w:sz="4" w:space="0" w:color="auto"/>
              <w:left w:val="nil"/>
              <w:bottom w:val="single" w:sz="4" w:space="0" w:color="auto"/>
              <w:right w:val="single" w:sz="8" w:space="0" w:color="auto"/>
            </w:tcBorders>
            <w:shd w:val="clear" w:color="auto" w:fill="auto"/>
            <w:vAlign w:val="center"/>
            <w:hideMark/>
          </w:tcPr>
          <w:p w14:paraId="74F59D5B"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項次</w:t>
            </w:r>
          </w:p>
        </w:tc>
        <w:tc>
          <w:tcPr>
            <w:tcW w:w="1840" w:type="dxa"/>
            <w:tcBorders>
              <w:top w:val="single" w:sz="4" w:space="0" w:color="auto"/>
              <w:left w:val="nil"/>
              <w:bottom w:val="single" w:sz="4" w:space="0" w:color="auto"/>
              <w:right w:val="single" w:sz="8" w:space="0" w:color="auto"/>
            </w:tcBorders>
            <w:shd w:val="clear" w:color="auto" w:fill="auto"/>
            <w:vAlign w:val="center"/>
            <w:hideMark/>
          </w:tcPr>
          <w:p w14:paraId="0DA2AC0B"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工項名稱</w:t>
            </w:r>
          </w:p>
        </w:tc>
        <w:tc>
          <w:tcPr>
            <w:tcW w:w="680" w:type="dxa"/>
            <w:tcBorders>
              <w:top w:val="single" w:sz="4" w:space="0" w:color="auto"/>
              <w:left w:val="nil"/>
              <w:bottom w:val="single" w:sz="4" w:space="0" w:color="auto"/>
              <w:right w:val="single" w:sz="8" w:space="0" w:color="auto"/>
            </w:tcBorders>
            <w:shd w:val="clear" w:color="auto" w:fill="auto"/>
            <w:vAlign w:val="center"/>
            <w:hideMark/>
          </w:tcPr>
          <w:p w14:paraId="34AECF7B"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項次</w:t>
            </w:r>
          </w:p>
        </w:tc>
        <w:tc>
          <w:tcPr>
            <w:tcW w:w="1840" w:type="dxa"/>
            <w:tcBorders>
              <w:top w:val="single" w:sz="4" w:space="0" w:color="auto"/>
              <w:left w:val="nil"/>
              <w:bottom w:val="single" w:sz="4" w:space="0" w:color="auto"/>
              <w:right w:val="single" w:sz="8" w:space="0" w:color="auto"/>
            </w:tcBorders>
            <w:shd w:val="clear" w:color="auto" w:fill="auto"/>
            <w:vAlign w:val="center"/>
            <w:hideMark/>
          </w:tcPr>
          <w:p w14:paraId="315A5EFA"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工項名稱</w:t>
            </w:r>
          </w:p>
        </w:tc>
        <w:tc>
          <w:tcPr>
            <w:tcW w:w="680" w:type="dxa"/>
            <w:tcBorders>
              <w:top w:val="single" w:sz="4" w:space="0" w:color="auto"/>
              <w:left w:val="nil"/>
              <w:bottom w:val="single" w:sz="4" w:space="0" w:color="auto"/>
              <w:right w:val="single" w:sz="8" w:space="0" w:color="auto"/>
            </w:tcBorders>
            <w:shd w:val="clear" w:color="auto" w:fill="auto"/>
            <w:vAlign w:val="center"/>
            <w:hideMark/>
          </w:tcPr>
          <w:p w14:paraId="72FA669F"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項次</w:t>
            </w:r>
          </w:p>
        </w:tc>
        <w:tc>
          <w:tcPr>
            <w:tcW w:w="1840" w:type="dxa"/>
            <w:tcBorders>
              <w:top w:val="single" w:sz="4" w:space="0" w:color="auto"/>
              <w:left w:val="nil"/>
              <w:bottom w:val="single" w:sz="4" w:space="0" w:color="auto"/>
              <w:right w:val="single" w:sz="8" w:space="0" w:color="auto"/>
            </w:tcBorders>
            <w:shd w:val="clear" w:color="auto" w:fill="auto"/>
            <w:vAlign w:val="center"/>
            <w:hideMark/>
          </w:tcPr>
          <w:p w14:paraId="0B3FDEBF" w14:textId="77777777" w:rsidR="00165DDE" w:rsidRPr="00CF339A" w:rsidRDefault="00165DDE"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工項名稱</w:t>
            </w:r>
          </w:p>
        </w:tc>
      </w:tr>
      <w:tr w:rsidR="00D01E31" w:rsidRPr="00165DDE" w14:paraId="435C7AE2" w14:textId="77777777" w:rsidTr="00CE1B3B">
        <w:trPr>
          <w:trHeight w:val="441"/>
        </w:trPr>
        <w:tc>
          <w:tcPr>
            <w:tcW w:w="680" w:type="dxa"/>
            <w:tcBorders>
              <w:top w:val="single" w:sz="4" w:space="0" w:color="auto"/>
              <w:left w:val="single" w:sz="8" w:space="0" w:color="auto"/>
              <w:bottom w:val="single" w:sz="8" w:space="0" w:color="auto"/>
              <w:right w:val="single" w:sz="8" w:space="0" w:color="auto"/>
            </w:tcBorders>
            <w:shd w:val="clear" w:color="000000" w:fill="D9D9D9"/>
            <w:vAlign w:val="center"/>
            <w:hideMark/>
          </w:tcPr>
          <w:p w14:paraId="39458982"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w:t>
            </w:r>
          </w:p>
        </w:tc>
        <w:tc>
          <w:tcPr>
            <w:tcW w:w="1840" w:type="dxa"/>
            <w:tcBorders>
              <w:top w:val="single" w:sz="4" w:space="0" w:color="auto"/>
              <w:left w:val="nil"/>
              <w:bottom w:val="single" w:sz="8" w:space="0" w:color="auto"/>
              <w:right w:val="single" w:sz="8" w:space="0" w:color="auto"/>
            </w:tcBorders>
            <w:shd w:val="clear" w:color="000000" w:fill="D9D9D9"/>
            <w:vAlign w:val="center"/>
            <w:hideMark/>
          </w:tcPr>
          <w:p w14:paraId="3BB924B5"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保護工程</w:t>
            </w:r>
          </w:p>
        </w:tc>
        <w:tc>
          <w:tcPr>
            <w:tcW w:w="680" w:type="dxa"/>
            <w:tcBorders>
              <w:top w:val="single" w:sz="4" w:space="0" w:color="auto"/>
              <w:left w:val="nil"/>
              <w:bottom w:val="single" w:sz="8" w:space="0" w:color="auto"/>
              <w:right w:val="single" w:sz="8" w:space="0" w:color="auto"/>
            </w:tcBorders>
            <w:shd w:val="clear" w:color="000000" w:fill="D9D9D9"/>
            <w:vAlign w:val="center"/>
            <w:hideMark/>
          </w:tcPr>
          <w:p w14:paraId="48C1FD7C"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16</w:t>
            </w:r>
          </w:p>
        </w:tc>
        <w:tc>
          <w:tcPr>
            <w:tcW w:w="1840" w:type="dxa"/>
            <w:tcBorders>
              <w:top w:val="single" w:sz="4" w:space="0" w:color="auto"/>
              <w:left w:val="nil"/>
              <w:bottom w:val="single" w:sz="8" w:space="0" w:color="auto"/>
              <w:right w:val="single" w:sz="8" w:space="0" w:color="auto"/>
            </w:tcBorders>
            <w:shd w:val="clear" w:color="000000" w:fill="D9D9D9"/>
            <w:vAlign w:val="center"/>
            <w:hideMark/>
          </w:tcPr>
          <w:p w14:paraId="55264DB2"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鋪設壁材（磁磚）</w:t>
            </w:r>
          </w:p>
        </w:tc>
        <w:tc>
          <w:tcPr>
            <w:tcW w:w="680" w:type="dxa"/>
            <w:tcBorders>
              <w:top w:val="single" w:sz="4" w:space="0" w:color="auto"/>
              <w:left w:val="nil"/>
              <w:bottom w:val="single" w:sz="8" w:space="0" w:color="auto"/>
              <w:right w:val="single" w:sz="8" w:space="0" w:color="auto"/>
            </w:tcBorders>
            <w:shd w:val="clear" w:color="000000" w:fill="D9D9D9"/>
            <w:vAlign w:val="center"/>
            <w:hideMark/>
          </w:tcPr>
          <w:p w14:paraId="397F82BA"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31</w:t>
            </w:r>
          </w:p>
        </w:tc>
        <w:tc>
          <w:tcPr>
            <w:tcW w:w="1840" w:type="dxa"/>
            <w:tcBorders>
              <w:top w:val="single" w:sz="4" w:space="0" w:color="auto"/>
              <w:left w:val="nil"/>
              <w:bottom w:val="single" w:sz="8" w:space="0" w:color="auto"/>
              <w:right w:val="single" w:sz="8" w:space="0" w:color="auto"/>
            </w:tcBorders>
            <w:shd w:val="clear" w:color="000000" w:fill="D9D9D9"/>
            <w:vAlign w:val="center"/>
            <w:hideMark/>
          </w:tcPr>
          <w:p w14:paraId="6BC6E3F9"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油漆批土</w:t>
            </w:r>
          </w:p>
        </w:tc>
        <w:tc>
          <w:tcPr>
            <w:tcW w:w="680" w:type="dxa"/>
            <w:tcBorders>
              <w:top w:val="single" w:sz="4" w:space="0" w:color="auto"/>
              <w:left w:val="nil"/>
              <w:bottom w:val="single" w:sz="8" w:space="0" w:color="auto"/>
              <w:right w:val="single" w:sz="8" w:space="0" w:color="auto"/>
            </w:tcBorders>
            <w:shd w:val="clear" w:color="000000" w:fill="D9D9D9"/>
            <w:vAlign w:val="center"/>
            <w:hideMark/>
          </w:tcPr>
          <w:p w14:paraId="4824AF75"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46</w:t>
            </w:r>
          </w:p>
        </w:tc>
        <w:tc>
          <w:tcPr>
            <w:tcW w:w="1840" w:type="dxa"/>
            <w:tcBorders>
              <w:top w:val="single" w:sz="4" w:space="0" w:color="auto"/>
              <w:left w:val="nil"/>
              <w:bottom w:val="single" w:sz="8" w:space="0" w:color="auto"/>
              <w:right w:val="single" w:sz="8" w:space="0" w:color="auto"/>
            </w:tcBorders>
            <w:shd w:val="clear" w:color="000000" w:fill="D9D9D9"/>
            <w:vAlign w:val="center"/>
            <w:hideMark/>
          </w:tcPr>
          <w:p w14:paraId="426BF9D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粗部清潔</w:t>
            </w:r>
          </w:p>
        </w:tc>
      </w:tr>
      <w:tr w:rsidR="00D01E31" w:rsidRPr="00165DDE" w14:paraId="665ADEE8"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4DE2F868"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w:t>
            </w:r>
          </w:p>
        </w:tc>
        <w:tc>
          <w:tcPr>
            <w:tcW w:w="1840" w:type="dxa"/>
            <w:tcBorders>
              <w:top w:val="nil"/>
              <w:left w:val="nil"/>
              <w:bottom w:val="single" w:sz="8" w:space="0" w:color="auto"/>
              <w:right w:val="single" w:sz="8" w:space="0" w:color="auto"/>
            </w:tcBorders>
            <w:shd w:val="clear" w:color="auto" w:fill="auto"/>
            <w:vAlign w:val="center"/>
            <w:hideMark/>
          </w:tcPr>
          <w:p w14:paraId="1760927D"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保護拆除</w:t>
            </w:r>
          </w:p>
        </w:tc>
        <w:tc>
          <w:tcPr>
            <w:tcW w:w="680" w:type="dxa"/>
            <w:tcBorders>
              <w:top w:val="nil"/>
              <w:left w:val="nil"/>
              <w:bottom w:val="single" w:sz="8" w:space="0" w:color="auto"/>
              <w:right w:val="single" w:sz="8" w:space="0" w:color="auto"/>
            </w:tcBorders>
            <w:shd w:val="clear" w:color="auto" w:fill="auto"/>
            <w:vAlign w:val="center"/>
            <w:hideMark/>
          </w:tcPr>
          <w:p w14:paraId="6EE07DAE"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17</w:t>
            </w:r>
          </w:p>
        </w:tc>
        <w:tc>
          <w:tcPr>
            <w:tcW w:w="1840" w:type="dxa"/>
            <w:tcBorders>
              <w:top w:val="nil"/>
              <w:left w:val="nil"/>
              <w:bottom w:val="single" w:sz="8" w:space="0" w:color="auto"/>
              <w:right w:val="single" w:sz="8" w:space="0" w:color="auto"/>
            </w:tcBorders>
            <w:shd w:val="clear" w:color="auto" w:fill="auto"/>
            <w:vAlign w:val="center"/>
            <w:hideMark/>
          </w:tcPr>
          <w:p w14:paraId="354265DC"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空調配管</w:t>
            </w:r>
          </w:p>
        </w:tc>
        <w:tc>
          <w:tcPr>
            <w:tcW w:w="680" w:type="dxa"/>
            <w:tcBorders>
              <w:top w:val="nil"/>
              <w:left w:val="nil"/>
              <w:bottom w:val="single" w:sz="8" w:space="0" w:color="auto"/>
              <w:right w:val="single" w:sz="8" w:space="0" w:color="auto"/>
            </w:tcBorders>
            <w:shd w:val="clear" w:color="auto" w:fill="auto"/>
            <w:vAlign w:val="center"/>
            <w:hideMark/>
          </w:tcPr>
          <w:p w14:paraId="4F4A8742"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32</w:t>
            </w:r>
          </w:p>
        </w:tc>
        <w:tc>
          <w:tcPr>
            <w:tcW w:w="1840" w:type="dxa"/>
            <w:tcBorders>
              <w:top w:val="nil"/>
              <w:left w:val="nil"/>
              <w:bottom w:val="single" w:sz="8" w:space="0" w:color="auto"/>
              <w:right w:val="single" w:sz="8" w:space="0" w:color="auto"/>
            </w:tcBorders>
            <w:shd w:val="clear" w:color="auto" w:fill="auto"/>
            <w:vAlign w:val="center"/>
            <w:hideMark/>
          </w:tcPr>
          <w:p w14:paraId="7933BCC0"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油漆塗裝</w:t>
            </w:r>
          </w:p>
        </w:tc>
        <w:tc>
          <w:tcPr>
            <w:tcW w:w="680" w:type="dxa"/>
            <w:tcBorders>
              <w:top w:val="nil"/>
              <w:left w:val="nil"/>
              <w:bottom w:val="single" w:sz="8" w:space="0" w:color="auto"/>
              <w:right w:val="single" w:sz="8" w:space="0" w:color="auto"/>
            </w:tcBorders>
            <w:shd w:val="clear" w:color="auto" w:fill="auto"/>
            <w:vAlign w:val="center"/>
            <w:hideMark/>
          </w:tcPr>
          <w:p w14:paraId="50DD006B"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47</w:t>
            </w:r>
          </w:p>
        </w:tc>
        <w:tc>
          <w:tcPr>
            <w:tcW w:w="1840" w:type="dxa"/>
            <w:tcBorders>
              <w:top w:val="nil"/>
              <w:left w:val="nil"/>
              <w:bottom w:val="single" w:sz="8" w:space="0" w:color="auto"/>
              <w:right w:val="single" w:sz="8" w:space="0" w:color="auto"/>
            </w:tcBorders>
            <w:shd w:val="clear" w:color="auto" w:fill="auto"/>
            <w:vAlign w:val="center"/>
            <w:hideMark/>
          </w:tcPr>
          <w:p w14:paraId="4965EDA6"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細部清潔</w:t>
            </w:r>
          </w:p>
        </w:tc>
      </w:tr>
      <w:tr w:rsidR="00D01E31" w:rsidRPr="00165DDE" w14:paraId="3EF8CC62"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47264FCF"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w:t>
            </w:r>
          </w:p>
        </w:tc>
        <w:tc>
          <w:tcPr>
            <w:tcW w:w="1840" w:type="dxa"/>
            <w:tcBorders>
              <w:top w:val="nil"/>
              <w:left w:val="nil"/>
              <w:bottom w:val="single" w:sz="8" w:space="0" w:color="auto"/>
              <w:right w:val="single" w:sz="8" w:space="0" w:color="auto"/>
            </w:tcBorders>
            <w:shd w:val="clear" w:color="000000" w:fill="D9D9D9"/>
            <w:vAlign w:val="center"/>
            <w:hideMark/>
          </w:tcPr>
          <w:p w14:paraId="23D096C3"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拆除工程</w:t>
            </w:r>
          </w:p>
        </w:tc>
        <w:tc>
          <w:tcPr>
            <w:tcW w:w="680" w:type="dxa"/>
            <w:tcBorders>
              <w:top w:val="nil"/>
              <w:left w:val="nil"/>
              <w:bottom w:val="single" w:sz="8" w:space="0" w:color="auto"/>
              <w:right w:val="single" w:sz="8" w:space="0" w:color="auto"/>
            </w:tcBorders>
            <w:shd w:val="clear" w:color="000000" w:fill="D9D9D9"/>
            <w:vAlign w:val="center"/>
            <w:hideMark/>
          </w:tcPr>
          <w:p w14:paraId="14347329"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18</w:t>
            </w:r>
          </w:p>
        </w:tc>
        <w:tc>
          <w:tcPr>
            <w:tcW w:w="1840" w:type="dxa"/>
            <w:tcBorders>
              <w:top w:val="nil"/>
              <w:left w:val="nil"/>
              <w:bottom w:val="single" w:sz="8" w:space="0" w:color="auto"/>
              <w:right w:val="single" w:sz="8" w:space="0" w:color="auto"/>
            </w:tcBorders>
            <w:shd w:val="clear" w:color="000000" w:fill="D9D9D9"/>
            <w:vAlign w:val="center"/>
            <w:hideMark/>
          </w:tcPr>
          <w:p w14:paraId="3B32A7D6"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金屬工程</w:t>
            </w:r>
          </w:p>
        </w:tc>
        <w:tc>
          <w:tcPr>
            <w:tcW w:w="680" w:type="dxa"/>
            <w:tcBorders>
              <w:top w:val="nil"/>
              <w:left w:val="nil"/>
              <w:bottom w:val="single" w:sz="8" w:space="0" w:color="auto"/>
              <w:right w:val="single" w:sz="8" w:space="0" w:color="auto"/>
            </w:tcBorders>
            <w:shd w:val="clear" w:color="000000" w:fill="D9D9D9"/>
            <w:vAlign w:val="center"/>
            <w:hideMark/>
          </w:tcPr>
          <w:p w14:paraId="215DA292"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33</w:t>
            </w:r>
          </w:p>
        </w:tc>
        <w:tc>
          <w:tcPr>
            <w:tcW w:w="1840" w:type="dxa"/>
            <w:tcBorders>
              <w:top w:val="nil"/>
              <w:left w:val="nil"/>
              <w:bottom w:val="single" w:sz="8" w:space="0" w:color="auto"/>
              <w:right w:val="single" w:sz="8" w:space="0" w:color="auto"/>
            </w:tcBorders>
            <w:shd w:val="clear" w:color="000000" w:fill="D9D9D9"/>
            <w:vAlign w:val="center"/>
            <w:hideMark/>
          </w:tcPr>
          <w:p w14:paraId="20328F1C"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石材工程</w:t>
            </w:r>
          </w:p>
        </w:tc>
        <w:tc>
          <w:tcPr>
            <w:tcW w:w="680" w:type="dxa"/>
            <w:tcBorders>
              <w:top w:val="nil"/>
              <w:left w:val="nil"/>
              <w:bottom w:val="single" w:sz="8" w:space="0" w:color="auto"/>
              <w:right w:val="single" w:sz="8" w:space="0" w:color="auto"/>
            </w:tcBorders>
            <w:shd w:val="clear" w:color="000000" w:fill="D9D9D9"/>
            <w:vAlign w:val="center"/>
            <w:hideMark/>
          </w:tcPr>
          <w:p w14:paraId="4EA8F75E"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48</w:t>
            </w:r>
          </w:p>
        </w:tc>
        <w:tc>
          <w:tcPr>
            <w:tcW w:w="1840" w:type="dxa"/>
            <w:tcBorders>
              <w:top w:val="nil"/>
              <w:left w:val="nil"/>
              <w:bottom w:val="single" w:sz="8" w:space="0" w:color="auto"/>
              <w:right w:val="single" w:sz="8" w:space="0" w:color="auto"/>
            </w:tcBorders>
            <w:shd w:val="clear" w:color="000000" w:fill="D9D9D9"/>
            <w:vAlign w:val="center"/>
            <w:hideMark/>
          </w:tcPr>
          <w:p w14:paraId="4326B4F4"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傢飾（窗簾）</w:t>
            </w:r>
          </w:p>
        </w:tc>
      </w:tr>
      <w:tr w:rsidR="00D01E31" w:rsidRPr="00165DDE" w14:paraId="614B71D4"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69C599F9"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w:t>
            </w:r>
          </w:p>
        </w:tc>
        <w:tc>
          <w:tcPr>
            <w:tcW w:w="1840" w:type="dxa"/>
            <w:tcBorders>
              <w:top w:val="nil"/>
              <w:left w:val="nil"/>
              <w:bottom w:val="single" w:sz="8" w:space="0" w:color="auto"/>
              <w:right w:val="single" w:sz="8" w:space="0" w:color="auto"/>
            </w:tcBorders>
            <w:shd w:val="clear" w:color="auto" w:fill="auto"/>
            <w:vAlign w:val="center"/>
            <w:hideMark/>
          </w:tcPr>
          <w:p w14:paraId="5CB0E582"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廢棄物清運</w:t>
            </w:r>
          </w:p>
        </w:tc>
        <w:tc>
          <w:tcPr>
            <w:tcW w:w="680" w:type="dxa"/>
            <w:tcBorders>
              <w:top w:val="nil"/>
              <w:left w:val="nil"/>
              <w:bottom w:val="single" w:sz="8" w:space="0" w:color="auto"/>
              <w:right w:val="single" w:sz="8" w:space="0" w:color="auto"/>
            </w:tcBorders>
            <w:shd w:val="clear" w:color="auto" w:fill="auto"/>
            <w:vAlign w:val="center"/>
            <w:hideMark/>
          </w:tcPr>
          <w:p w14:paraId="0961965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19</w:t>
            </w:r>
          </w:p>
        </w:tc>
        <w:tc>
          <w:tcPr>
            <w:tcW w:w="1840" w:type="dxa"/>
            <w:tcBorders>
              <w:top w:val="nil"/>
              <w:left w:val="nil"/>
              <w:bottom w:val="single" w:sz="8" w:space="0" w:color="auto"/>
              <w:right w:val="single" w:sz="8" w:space="0" w:color="auto"/>
            </w:tcBorders>
            <w:shd w:val="clear" w:color="auto" w:fill="auto"/>
            <w:vAlign w:val="center"/>
            <w:hideMark/>
          </w:tcPr>
          <w:p w14:paraId="7FD0CFC8"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天花板骨架</w:t>
            </w:r>
          </w:p>
        </w:tc>
        <w:tc>
          <w:tcPr>
            <w:tcW w:w="680" w:type="dxa"/>
            <w:tcBorders>
              <w:top w:val="nil"/>
              <w:left w:val="nil"/>
              <w:bottom w:val="single" w:sz="8" w:space="0" w:color="auto"/>
              <w:right w:val="single" w:sz="8" w:space="0" w:color="auto"/>
            </w:tcBorders>
            <w:shd w:val="clear" w:color="auto" w:fill="auto"/>
            <w:vAlign w:val="center"/>
            <w:hideMark/>
          </w:tcPr>
          <w:p w14:paraId="08C01F80"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34</w:t>
            </w:r>
          </w:p>
        </w:tc>
        <w:tc>
          <w:tcPr>
            <w:tcW w:w="1840" w:type="dxa"/>
            <w:tcBorders>
              <w:top w:val="nil"/>
              <w:left w:val="nil"/>
              <w:bottom w:val="single" w:sz="8" w:space="0" w:color="auto"/>
              <w:right w:val="single" w:sz="8" w:space="0" w:color="auto"/>
            </w:tcBorders>
            <w:shd w:val="clear" w:color="auto" w:fill="auto"/>
            <w:vAlign w:val="center"/>
            <w:hideMark/>
          </w:tcPr>
          <w:p w14:paraId="4D851E15"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壁紙工程</w:t>
            </w:r>
          </w:p>
        </w:tc>
        <w:tc>
          <w:tcPr>
            <w:tcW w:w="680" w:type="dxa"/>
            <w:tcBorders>
              <w:top w:val="nil"/>
              <w:left w:val="nil"/>
              <w:bottom w:val="single" w:sz="8" w:space="0" w:color="auto"/>
              <w:right w:val="single" w:sz="8" w:space="0" w:color="auto"/>
            </w:tcBorders>
            <w:shd w:val="clear" w:color="auto" w:fill="auto"/>
            <w:vAlign w:val="center"/>
            <w:hideMark/>
          </w:tcPr>
          <w:p w14:paraId="06DFE865"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49</w:t>
            </w:r>
          </w:p>
        </w:tc>
        <w:tc>
          <w:tcPr>
            <w:tcW w:w="1840" w:type="dxa"/>
            <w:tcBorders>
              <w:top w:val="nil"/>
              <w:left w:val="nil"/>
              <w:bottom w:val="single" w:sz="8" w:space="0" w:color="auto"/>
              <w:right w:val="single" w:sz="8" w:space="0" w:color="auto"/>
            </w:tcBorders>
            <w:shd w:val="clear" w:color="auto" w:fill="auto"/>
            <w:vAlign w:val="center"/>
            <w:hideMark/>
          </w:tcPr>
          <w:p w14:paraId="56E31939"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傢飾（繃布）</w:t>
            </w:r>
          </w:p>
        </w:tc>
      </w:tr>
      <w:tr w:rsidR="00D01E31" w:rsidRPr="00165DDE" w14:paraId="691ECBF9"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265AAEDB"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w:t>
            </w:r>
          </w:p>
        </w:tc>
        <w:tc>
          <w:tcPr>
            <w:tcW w:w="1840" w:type="dxa"/>
            <w:tcBorders>
              <w:top w:val="nil"/>
              <w:left w:val="nil"/>
              <w:bottom w:val="single" w:sz="8" w:space="0" w:color="auto"/>
              <w:right w:val="single" w:sz="8" w:space="0" w:color="auto"/>
            </w:tcBorders>
            <w:shd w:val="clear" w:color="000000" w:fill="D9D9D9"/>
            <w:vAlign w:val="center"/>
            <w:hideMark/>
          </w:tcPr>
          <w:p w14:paraId="7FF2BD0E"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輕鋼架骨架</w:t>
            </w:r>
          </w:p>
        </w:tc>
        <w:tc>
          <w:tcPr>
            <w:tcW w:w="680" w:type="dxa"/>
            <w:tcBorders>
              <w:top w:val="nil"/>
              <w:left w:val="nil"/>
              <w:bottom w:val="single" w:sz="8" w:space="0" w:color="auto"/>
              <w:right w:val="single" w:sz="8" w:space="0" w:color="auto"/>
            </w:tcBorders>
            <w:shd w:val="clear" w:color="000000" w:fill="D9D9D9"/>
            <w:vAlign w:val="center"/>
            <w:hideMark/>
          </w:tcPr>
          <w:p w14:paraId="1E4BB67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20</w:t>
            </w:r>
          </w:p>
        </w:tc>
        <w:tc>
          <w:tcPr>
            <w:tcW w:w="1840" w:type="dxa"/>
            <w:tcBorders>
              <w:top w:val="nil"/>
              <w:left w:val="nil"/>
              <w:bottom w:val="single" w:sz="8" w:space="0" w:color="auto"/>
              <w:right w:val="single" w:sz="8" w:space="0" w:color="auto"/>
            </w:tcBorders>
            <w:shd w:val="clear" w:color="000000" w:fill="D9D9D9"/>
            <w:vAlign w:val="center"/>
            <w:hideMark/>
          </w:tcPr>
          <w:p w14:paraId="59A33710"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天花板封板</w:t>
            </w:r>
          </w:p>
        </w:tc>
        <w:tc>
          <w:tcPr>
            <w:tcW w:w="680" w:type="dxa"/>
            <w:tcBorders>
              <w:top w:val="nil"/>
              <w:left w:val="nil"/>
              <w:bottom w:val="single" w:sz="8" w:space="0" w:color="auto"/>
              <w:right w:val="single" w:sz="8" w:space="0" w:color="auto"/>
            </w:tcBorders>
            <w:shd w:val="clear" w:color="000000" w:fill="D9D9D9"/>
            <w:vAlign w:val="center"/>
            <w:hideMark/>
          </w:tcPr>
          <w:p w14:paraId="6584401F"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35</w:t>
            </w:r>
          </w:p>
        </w:tc>
        <w:tc>
          <w:tcPr>
            <w:tcW w:w="1840" w:type="dxa"/>
            <w:tcBorders>
              <w:top w:val="nil"/>
              <w:left w:val="nil"/>
              <w:bottom w:val="single" w:sz="8" w:space="0" w:color="auto"/>
              <w:right w:val="single" w:sz="8" w:space="0" w:color="auto"/>
            </w:tcBorders>
            <w:shd w:val="clear" w:color="000000" w:fill="D9D9D9"/>
            <w:vAlign w:val="center"/>
            <w:hideMark/>
          </w:tcPr>
          <w:p w14:paraId="1D9CC0E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空調裝機</w:t>
            </w:r>
          </w:p>
        </w:tc>
        <w:tc>
          <w:tcPr>
            <w:tcW w:w="680" w:type="dxa"/>
            <w:tcBorders>
              <w:top w:val="nil"/>
              <w:left w:val="nil"/>
              <w:bottom w:val="single" w:sz="8" w:space="0" w:color="auto"/>
              <w:right w:val="single" w:sz="8" w:space="0" w:color="auto"/>
            </w:tcBorders>
            <w:shd w:val="clear" w:color="000000" w:fill="D9D9D9"/>
            <w:vAlign w:val="center"/>
            <w:hideMark/>
          </w:tcPr>
          <w:p w14:paraId="21A1170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50</w:t>
            </w:r>
          </w:p>
        </w:tc>
        <w:tc>
          <w:tcPr>
            <w:tcW w:w="1840" w:type="dxa"/>
            <w:tcBorders>
              <w:top w:val="nil"/>
              <w:left w:val="nil"/>
              <w:bottom w:val="single" w:sz="8" w:space="0" w:color="auto"/>
              <w:right w:val="single" w:sz="8" w:space="0" w:color="auto"/>
            </w:tcBorders>
            <w:shd w:val="clear" w:color="000000" w:fill="D9D9D9"/>
            <w:vAlign w:val="center"/>
            <w:hideMark/>
          </w:tcPr>
          <w:p w14:paraId="3BFCB7AA"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傢俱工程</w:t>
            </w:r>
          </w:p>
        </w:tc>
      </w:tr>
      <w:tr w:rsidR="00D01E31" w:rsidRPr="00165DDE" w14:paraId="4A1A18BE"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5D83F9C7"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6</w:t>
            </w:r>
          </w:p>
        </w:tc>
        <w:tc>
          <w:tcPr>
            <w:tcW w:w="1840" w:type="dxa"/>
            <w:tcBorders>
              <w:top w:val="nil"/>
              <w:left w:val="nil"/>
              <w:bottom w:val="single" w:sz="8" w:space="0" w:color="auto"/>
              <w:right w:val="single" w:sz="8" w:space="0" w:color="auto"/>
            </w:tcBorders>
            <w:shd w:val="clear" w:color="auto" w:fill="auto"/>
            <w:vAlign w:val="center"/>
            <w:hideMark/>
          </w:tcPr>
          <w:p w14:paraId="2B123DD5"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輕鋼架封板</w:t>
            </w:r>
          </w:p>
        </w:tc>
        <w:tc>
          <w:tcPr>
            <w:tcW w:w="680" w:type="dxa"/>
            <w:tcBorders>
              <w:top w:val="nil"/>
              <w:left w:val="nil"/>
              <w:bottom w:val="single" w:sz="8" w:space="0" w:color="auto"/>
              <w:right w:val="single" w:sz="8" w:space="0" w:color="auto"/>
            </w:tcBorders>
            <w:shd w:val="clear" w:color="auto" w:fill="auto"/>
            <w:vAlign w:val="center"/>
            <w:hideMark/>
          </w:tcPr>
          <w:p w14:paraId="75DAD57D"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21</w:t>
            </w:r>
          </w:p>
        </w:tc>
        <w:tc>
          <w:tcPr>
            <w:tcW w:w="1840" w:type="dxa"/>
            <w:tcBorders>
              <w:top w:val="nil"/>
              <w:left w:val="nil"/>
              <w:bottom w:val="single" w:sz="8" w:space="0" w:color="auto"/>
              <w:right w:val="single" w:sz="8" w:space="0" w:color="auto"/>
            </w:tcBorders>
            <w:shd w:val="clear" w:color="auto" w:fill="auto"/>
            <w:vAlign w:val="center"/>
            <w:hideMark/>
          </w:tcPr>
          <w:p w14:paraId="673D16B1"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木作櫃體</w:t>
            </w:r>
          </w:p>
        </w:tc>
        <w:tc>
          <w:tcPr>
            <w:tcW w:w="680" w:type="dxa"/>
            <w:tcBorders>
              <w:top w:val="nil"/>
              <w:left w:val="nil"/>
              <w:bottom w:val="single" w:sz="8" w:space="0" w:color="auto"/>
              <w:right w:val="single" w:sz="8" w:space="0" w:color="auto"/>
            </w:tcBorders>
            <w:shd w:val="clear" w:color="auto" w:fill="auto"/>
            <w:vAlign w:val="center"/>
            <w:hideMark/>
          </w:tcPr>
          <w:p w14:paraId="2D9C6EED"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36</w:t>
            </w:r>
          </w:p>
        </w:tc>
        <w:tc>
          <w:tcPr>
            <w:tcW w:w="1840" w:type="dxa"/>
            <w:tcBorders>
              <w:top w:val="nil"/>
              <w:left w:val="nil"/>
              <w:bottom w:val="single" w:sz="8" w:space="0" w:color="auto"/>
              <w:right w:val="single" w:sz="8" w:space="0" w:color="auto"/>
            </w:tcBorders>
            <w:shd w:val="clear" w:color="auto" w:fill="auto"/>
            <w:vAlign w:val="center"/>
            <w:hideMark/>
          </w:tcPr>
          <w:p w14:paraId="65583FC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空調試機</w:t>
            </w:r>
          </w:p>
        </w:tc>
        <w:tc>
          <w:tcPr>
            <w:tcW w:w="680" w:type="dxa"/>
            <w:tcBorders>
              <w:top w:val="nil"/>
              <w:left w:val="nil"/>
              <w:bottom w:val="single" w:sz="8" w:space="0" w:color="auto"/>
              <w:right w:val="single" w:sz="8" w:space="0" w:color="auto"/>
            </w:tcBorders>
            <w:shd w:val="clear" w:color="auto" w:fill="auto"/>
            <w:vAlign w:val="center"/>
            <w:hideMark/>
          </w:tcPr>
          <w:p w14:paraId="0593B2A7"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51</w:t>
            </w:r>
          </w:p>
        </w:tc>
        <w:tc>
          <w:tcPr>
            <w:tcW w:w="1840" w:type="dxa"/>
            <w:tcBorders>
              <w:top w:val="nil"/>
              <w:left w:val="nil"/>
              <w:bottom w:val="single" w:sz="8" w:space="0" w:color="auto"/>
              <w:right w:val="single" w:sz="8" w:space="0" w:color="auto"/>
            </w:tcBorders>
            <w:shd w:val="clear" w:color="auto" w:fill="auto"/>
            <w:vAlign w:val="center"/>
            <w:hideMark/>
          </w:tcPr>
          <w:p w14:paraId="0E395FBA"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p>
        </w:tc>
      </w:tr>
      <w:tr w:rsidR="00D01E31" w:rsidRPr="00165DDE" w14:paraId="12FD59E0"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66341760"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7</w:t>
            </w:r>
          </w:p>
        </w:tc>
        <w:tc>
          <w:tcPr>
            <w:tcW w:w="1840" w:type="dxa"/>
            <w:tcBorders>
              <w:top w:val="nil"/>
              <w:left w:val="nil"/>
              <w:bottom w:val="single" w:sz="8" w:space="0" w:color="auto"/>
              <w:right w:val="single" w:sz="8" w:space="0" w:color="auto"/>
            </w:tcBorders>
            <w:shd w:val="clear" w:color="000000" w:fill="D9D9D9"/>
            <w:vAlign w:val="center"/>
            <w:hideMark/>
          </w:tcPr>
          <w:p w14:paraId="77719C5B"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泥作砌磚</w:t>
            </w:r>
          </w:p>
        </w:tc>
        <w:tc>
          <w:tcPr>
            <w:tcW w:w="680" w:type="dxa"/>
            <w:tcBorders>
              <w:top w:val="nil"/>
              <w:left w:val="nil"/>
              <w:bottom w:val="single" w:sz="8" w:space="0" w:color="auto"/>
              <w:right w:val="single" w:sz="8" w:space="0" w:color="auto"/>
            </w:tcBorders>
            <w:shd w:val="clear" w:color="000000" w:fill="D9D9D9"/>
            <w:vAlign w:val="center"/>
            <w:hideMark/>
          </w:tcPr>
          <w:p w14:paraId="5C885122"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22</w:t>
            </w:r>
          </w:p>
        </w:tc>
        <w:tc>
          <w:tcPr>
            <w:tcW w:w="1840" w:type="dxa"/>
            <w:tcBorders>
              <w:top w:val="nil"/>
              <w:left w:val="nil"/>
              <w:bottom w:val="single" w:sz="8" w:space="0" w:color="auto"/>
              <w:right w:val="single" w:sz="8" w:space="0" w:color="auto"/>
            </w:tcBorders>
            <w:shd w:val="clear" w:color="000000" w:fill="D9D9D9"/>
            <w:vAlign w:val="center"/>
            <w:hideMark/>
          </w:tcPr>
          <w:p w14:paraId="749D6BC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木作表面</w:t>
            </w:r>
          </w:p>
        </w:tc>
        <w:tc>
          <w:tcPr>
            <w:tcW w:w="680" w:type="dxa"/>
            <w:tcBorders>
              <w:top w:val="nil"/>
              <w:left w:val="nil"/>
              <w:bottom w:val="single" w:sz="8" w:space="0" w:color="auto"/>
              <w:right w:val="single" w:sz="8" w:space="0" w:color="auto"/>
            </w:tcBorders>
            <w:shd w:val="clear" w:color="000000" w:fill="D9D9D9"/>
            <w:vAlign w:val="center"/>
            <w:hideMark/>
          </w:tcPr>
          <w:p w14:paraId="563C96BF"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37</w:t>
            </w:r>
          </w:p>
        </w:tc>
        <w:tc>
          <w:tcPr>
            <w:tcW w:w="1840" w:type="dxa"/>
            <w:tcBorders>
              <w:top w:val="nil"/>
              <w:left w:val="nil"/>
              <w:bottom w:val="single" w:sz="8" w:space="0" w:color="auto"/>
              <w:right w:val="single" w:sz="8" w:space="0" w:color="auto"/>
            </w:tcBorders>
            <w:shd w:val="clear" w:color="000000" w:fill="D9D9D9"/>
            <w:vAlign w:val="center"/>
            <w:hideMark/>
          </w:tcPr>
          <w:p w14:paraId="6D6FF520"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五金安裝</w:t>
            </w:r>
          </w:p>
        </w:tc>
        <w:tc>
          <w:tcPr>
            <w:tcW w:w="680" w:type="dxa"/>
            <w:tcBorders>
              <w:top w:val="nil"/>
              <w:left w:val="nil"/>
              <w:bottom w:val="single" w:sz="8" w:space="0" w:color="auto"/>
              <w:right w:val="single" w:sz="8" w:space="0" w:color="auto"/>
            </w:tcBorders>
            <w:shd w:val="clear" w:color="000000" w:fill="D9D9D9"/>
            <w:vAlign w:val="center"/>
            <w:hideMark/>
          </w:tcPr>
          <w:p w14:paraId="7B1BC15C"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52</w:t>
            </w:r>
          </w:p>
        </w:tc>
        <w:tc>
          <w:tcPr>
            <w:tcW w:w="1840" w:type="dxa"/>
            <w:tcBorders>
              <w:top w:val="nil"/>
              <w:left w:val="nil"/>
              <w:bottom w:val="single" w:sz="8" w:space="0" w:color="auto"/>
              <w:right w:val="single" w:sz="8" w:space="0" w:color="auto"/>
            </w:tcBorders>
            <w:shd w:val="clear" w:color="000000" w:fill="D9D9D9"/>
            <w:vAlign w:val="center"/>
            <w:hideMark/>
          </w:tcPr>
          <w:p w14:paraId="72D5E69F"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0B8454AF"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1C6DA072"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8</w:t>
            </w:r>
          </w:p>
        </w:tc>
        <w:tc>
          <w:tcPr>
            <w:tcW w:w="1840" w:type="dxa"/>
            <w:tcBorders>
              <w:top w:val="nil"/>
              <w:left w:val="nil"/>
              <w:bottom w:val="single" w:sz="8" w:space="0" w:color="auto"/>
              <w:right w:val="single" w:sz="8" w:space="0" w:color="auto"/>
            </w:tcBorders>
            <w:shd w:val="clear" w:color="auto" w:fill="auto"/>
            <w:vAlign w:val="center"/>
            <w:hideMark/>
          </w:tcPr>
          <w:p w14:paraId="34B1067D"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水電打鑿</w:t>
            </w:r>
          </w:p>
        </w:tc>
        <w:tc>
          <w:tcPr>
            <w:tcW w:w="680" w:type="dxa"/>
            <w:tcBorders>
              <w:top w:val="nil"/>
              <w:left w:val="nil"/>
              <w:bottom w:val="single" w:sz="8" w:space="0" w:color="auto"/>
              <w:right w:val="single" w:sz="8" w:space="0" w:color="auto"/>
            </w:tcBorders>
            <w:shd w:val="clear" w:color="auto" w:fill="auto"/>
            <w:vAlign w:val="center"/>
            <w:hideMark/>
          </w:tcPr>
          <w:p w14:paraId="0652B16C"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23</w:t>
            </w:r>
          </w:p>
        </w:tc>
        <w:tc>
          <w:tcPr>
            <w:tcW w:w="1840" w:type="dxa"/>
            <w:tcBorders>
              <w:top w:val="nil"/>
              <w:left w:val="nil"/>
              <w:bottom w:val="single" w:sz="8" w:space="0" w:color="auto"/>
              <w:right w:val="single" w:sz="8" w:space="0" w:color="auto"/>
            </w:tcBorders>
            <w:shd w:val="clear" w:color="auto" w:fill="auto"/>
            <w:vAlign w:val="center"/>
            <w:hideMark/>
          </w:tcPr>
          <w:p w14:paraId="2D6D1EB4"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木作門框</w:t>
            </w:r>
          </w:p>
        </w:tc>
        <w:tc>
          <w:tcPr>
            <w:tcW w:w="680" w:type="dxa"/>
            <w:tcBorders>
              <w:top w:val="nil"/>
              <w:left w:val="nil"/>
              <w:bottom w:val="single" w:sz="8" w:space="0" w:color="auto"/>
              <w:right w:val="single" w:sz="8" w:space="0" w:color="auto"/>
            </w:tcBorders>
            <w:shd w:val="clear" w:color="auto" w:fill="auto"/>
            <w:vAlign w:val="center"/>
            <w:hideMark/>
          </w:tcPr>
          <w:p w14:paraId="4E3FA825"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38</w:t>
            </w:r>
          </w:p>
        </w:tc>
        <w:tc>
          <w:tcPr>
            <w:tcW w:w="1840" w:type="dxa"/>
            <w:tcBorders>
              <w:top w:val="nil"/>
              <w:left w:val="nil"/>
              <w:bottom w:val="single" w:sz="8" w:space="0" w:color="auto"/>
              <w:right w:val="single" w:sz="8" w:space="0" w:color="auto"/>
            </w:tcBorders>
            <w:shd w:val="clear" w:color="auto" w:fill="auto"/>
            <w:vAlign w:val="center"/>
            <w:hideMark/>
          </w:tcPr>
          <w:p w14:paraId="7B227B9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裝飾鐵件</w:t>
            </w:r>
          </w:p>
        </w:tc>
        <w:tc>
          <w:tcPr>
            <w:tcW w:w="680" w:type="dxa"/>
            <w:tcBorders>
              <w:top w:val="nil"/>
              <w:left w:val="nil"/>
              <w:bottom w:val="single" w:sz="8" w:space="0" w:color="auto"/>
              <w:right w:val="single" w:sz="8" w:space="0" w:color="auto"/>
            </w:tcBorders>
            <w:shd w:val="clear" w:color="auto" w:fill="auto"/>
            <w:vAlign w:val="center"/>
            <w:hideMark/>
          </w:tcPr>
          <w:p w14:paraId="74EC3C20"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53</w:t>
            </w:r>
          </w:p>
        </w:tc>
        <w:tc>
          <w:tcPr>
            <w:tcW w:w="1840" w:type="dxa"/>
            <w:tcBorders>
              <w:top w:val="nil"/>
              <w:left w:val="nil"/>
              <w:bottom w:val="single" w:sz="8" w:space="0" w:color="auto"/>
              <w:right w:val="single" w:sz="8" w:space="0" w:color="auto"/>
            </w:tcBorders>
            <w:shd w:val="clear" w:color="auto" w:fill="auto"/>
            <w:vAlign w:val="center"/>
            <w:hideMark/>
          </w:tcPr>
          <w:p w14:paraId="25CB8399"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16EE59A3"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6EB177B7"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9</w:t>
            </w:r>
          </w:p>
        </w:tc>
        <w:tc>
          <w:tcPr>
            <w:tcW w:w="1840" w:type="dxa"/>
            <w:tcBorders>
              <w:top w:val="nil"/>
              <w:left w:val="nil"/>
              <w:bottom w:val="single" w:sz="8" w:space="0" w:color="auto"/>
              <w:right w:val="single" w:sz="8" w:space="0" w:color="auto"/>
            </w:tcBorders>
            <w:shd w:val="clear" w:color="000000" w:fill="D9D9D9"/>
            <w:vAlign w:val="center"/>
            <w:hideMark/>
          </w:tcPr>
          <w:p w14:paraId="294AA5E3"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水電配管</w:t>
            </w:r>
          </w:p>
        </w:tc>
        <w:tc>
          <w:tcPr>
            <w:tcW w:w="680" w:type="dxa"/>
            <w:tcBorders>
              <w:top w:val="nil"/>
              <w:left w:val="nil"/>
              <w:bottom w:val="single" w:sz="8" w:space="0" w:color="auto"/>
              <w:right w:val="single" w:sz="8" w:space="0" w:color="auto"/>
            </w:tcBorders>
            <w:shd w:val="clear" w:color="000000" w:fill="D9D9D9"/>
            <w:vAlign w:val="center"/>
            <w:hideMark/>
          </w:tcPr>
          <w:p w14:paraId="2FCAB96D"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24</w:t>
            </w:r>
          </w:p>
        </w:tc>
        <w:tc>
          <w:tcPr>
            <w:tcW w:w="1840" w:type="dxa"/>
            <w:tcBorders>
              <w:top w:val="nil"/>
              <w:left w:val="nil"/>
              <w:bottom w:val="single" w:sz="8" w:space="0" w:color="auto"/>
              <w:right w:val="single" w:sz="8" w:space="0" w:color="auto"/>
            </w:tcBorders>
            <w:shd w:val="clear" w:color="000000" w:fill="D9D9D9"/>
            <w:vAlign w:val="center"/>
            <w:hideMark/>
          </w:tcPr>
          <w:p w14:paraId="0F385AC6"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木地板架高骨架</w:t>
            </w:r>
          </w:p>
        </w:tc>
        <w:tc>
          <w:tcPr>
            <w:tcW w:w="680" w:type="dxa"/>
            <w:tcBorders>
              <w:top w:val="nil"/>
              <w:left w:val="nil"/>
              <w:bottom w:val="single" w:sz="8" w:space="0" w:color="auto"/>
              <w:right w:val="single" w:sz="8" w:space="0" w:color="auto"/>
            </w:tcBorders>
            <w:shd w:val="clear" w:color="000000" w:fill="D9D9D9"/>
            <w:vAlign w:val="center"/>
            <w:hideMark/>
          </w:tcPr>
          <w:p w14:paraId="7FFF1F0A"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39</w:t>
            </w:r>
          </w:p>
        </w:tc>
        <w:tc>
          <w:tcPr>
            <w:tcW w:w="1840" w:type="dxa"/>
            <w:tcBorders>
              <w:top w:val="nil"/>
              <w:left w:val="nil"/>
              <w:bottom w:val="single" w:sz="8" w:space="0" w:color="auto"/>
              <w:right w:val="single" w:sz="8" w:space="0" w:color="auto"/>
            </w:tcBorders>
            <w:shd w:val="clear" w:color="000000" w:fill="D9D9D9"/>
            <w:vAlign w:val="center"/>
            <w:hideMark/>
          </w:tcPr>
          <w:p w14:paraId="7956BCEA"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玻璃工程</w:t>
            </w:r>
          </w:p>
        </w:tc>
        <w:tc>
          <w:tcPr>
            <w:tcW w:w="680" w:type="dxa"/>
            <w:tcBorders>
              <w:top w:val="nil"/>
              <w:left w:val="nil"/>
              <w:bottom w:val="single" w:sz="8" w:space="0" w:color="auto"/>
              <w:right w:val="single" w:sz="8" w:space="0" w:color="auto"/>
            </w:tcBorders>
            <w:shd w:val="clear" w:color="000000" w:fill="D9D9D9"/>
            <w:vAlign w:val="center"/>
            <w:hideMark/>
          </w:tcPr>
          <w:p w14:paraId="0F9A47A2"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54</w:t>
            </w:r>
          </w:p>
        </w:tc>
        <w:tc>
          <w:tcPr>
            <w:tcW w:w="1840" w:type="dxa"/>
            <w:tcBorders>
              <w:top w:val="nil"/>
              <w:left w:val="nil"/>
              <w:bottom w:val="single" w:sz="8" w:space="0" w:color="auto"/>
              <w:right w:val="single" w:sz="8" w:space="0" w:color="auto"/>
            </w:tcBorders>
            <w:shd w:val="clear" w:color="000000" w:fill="D9D9D9"/>
            <w:vAlign w:val="center"/>
            <w:hideMark/>
          </w:tcPr>
          <w:p w14:paraId="2CBAD79C"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115DCBCB"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50F16D26"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10</w:t>
            </w:r>
          </w:p>
        </w:tc>
        <w:tc>
          <w:tcPr>
            <w:tcW w:w="1840" w:type="dxa"/>
            <w:tcBorders>
              <w:top w:val="nil"/>
              <w:left w:val="nil"/>
              <w:bottom w:val="single" w:sz="8" w:space="0" w:color="auto"/>
              <w:right w:val="single" w:sz="8" w:space="0" w:color="auto"/>
            </w:tcBorders>
            <w:shd w:val="clear" w:color="auto" w:fill="auto"/>
            <w:vAlign w:val="center"/>
            <w:hideMark/>
          </w:tcPr>
          <w:p w14:paraId="58F527B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泥作修補</w:t>
            </w:r>
          </w:p>
        </w:tc>
        <w:tc>
          <w:tcPr>
            <w:tcW w:w="680" w:type="dxa"/>
            <w:tcBorders>
              <w:top w:val="nil"/>
              <w:left w:val="nil"/>
              <w:bottom w:val="single" w:sz="8" w:space="0" w:color="auto"/>
              <w:right w:val="single" w:sz="8" w:space="0" w:color="auto"/>
            </w:tcBorders>
            <w:shd w:val="clear" w:color="auto" w:fill="auto"/>
            <w:vAlign w:val="center"/>
            <w:hideMark/>
          </w:tcPr>
          <w:p w14:paraId="50017A4F"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25</w:t>
            </w:r>
          </w:p>
        </w:tc>
        <w:tc>
          <w:tcPr>
            <w:tcW w:w="1840" w:type="dxa"/>
            <w:tcBorders>
              <w:top w:val="nil"/>
              <w:left w:val="nil"/>
              <w:bottom w:val="single" w:sz="8" w:space="0" w:color="auto"/>
              <w:right w:val="single" w:sz="8" w:space="0" w:color="auto"/>
            </w:tcBorders>
            <w:shd w:val="clear" w:color="auto" w:fill="auto"/>
            <w:vAlign w:val="center"/>
            <w:hideMark/>
          </w:tcPr>
          <w:p w14:paraId="63BE18F1"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木地板安裝</w:t>
            </w:r>
          </w:p>
        </w:tc>
        <w:tc>
          <w:tcPr>
            <w:tcW w:w="680" w:type="dxa"/>
            <w:tcBorders>
              <w:top w:val="nil"/>
              <w:left w:val="nil"/>
              <w:bottom w:val="single" w:sz="8" w:space="0" w:color="auto"/>
              <w:right w:val="single" w:sz="8" w:space="0" w:color="auto"/>
            </w:tcBorders>
            <w:shd w:val="clear" w:color="auto" w:fill="auto"/>
            <w:vAlign w:val="center"/>
            <w:hideMark/>
          </w:tcPr>
          <w:p w14:paraId="0ECFB32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40</w:t>
            </w:r>
          </w:p>
        </w:tc>
        <w:tc>
          <w:tcPr>
            <w:tcW w:w="1840" w:type="dxa"/>
            <w:tcBorders>
              <w:top w:val="nil"/>
              <w:left w:val="nil"/>
              <w:bottom w:val="single" w:sz="8" w:space="0" w:color="auto"/>
              <w:right w:val="single" w:sz="8" w:space="0" w:color="auto"/>
            </w:tcBorders>
            <w:shd w:val="clear" w:color="auto" w:fill="auto"/>
            <w:vAlign w:val="center"/>
            <w:hideMark/>
          </w:tcPr>
          <w:p w14:paraId="51181A88"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玻璃矽利康填縫</w:t>
            </w:r>
          </w:p>
        </w:tc>
        <w:tc>
          <w:tcPr>
            <w:tcW w:w="680" w:type="dxa"/>
            <w:tcBorders>
              <w:top w:val="nil"/>
              <w:left w:val="nil"/>
              <w:bottom w:val="single" w:sz="8" w:space="0" w:color="auto"/>
              <w:right w:val="single" w:sz="8" w:space="0" w:color="auto"/>
            </w:tcBorders>
            <w:shd w:val="clear" w:color="auto" w:fill="auto"/>
            <w:vAlign w:val="center"/>
            <w:hideMark/>
          </w:tcPr>
          <w:p w14:paraId="24BEC4ED"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55</w:t>
            </w:r>
          </w:p>
        </w:tc>
        <w:tc>
          <w:tcPr>
            <w:tcW w:w="1840" w:type="dxa"/>
            <w:tcBorders>
              <w:top w:val="nil"/>
              <w:left w:val="nil"/>
              <w:bottom w:val="single" w:sz="8" w:space="0" w:color="auto"/>
              <w:right w:val="single" w:sz="8" w:space="0" w:color="auto"/>
            </w:tcBorders>
            <w:shd w:val="clear" w:color="auto" w:fill="auto"/>
            <w:vAlign w:val="center"/>
            <w:hideMark/>
          </w:tcPr>
          <w:p w14:paraId="459572B1"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3C5EFAB7"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565FD5E7"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11</w:t>
            </w:r>
          </w:p>
        </w:tc>
        <w:tc>
          <w:tcPr>
            <w:tcW w:w="1840" w:type="dxa"/>
            <w:tcBorders>
              <w:top w:val="nil"/>
              <w:left w:val="nil"/>
              <w:bottom w:val="single" w:sz="8" w:space="0" w:color="auto"/>
              <w:right w:val="single" w:sz="8" w:space="0" w:color="auto"/>
            </w:tcBorders>
            <w:shd w:val="clear" w:color="000000" w:fill="D9D9D9"/>
            <w:vAlign w:val="center"/>
            <w:hideMark/>
          </w:tcPr>
          <w:p w14:paraId="359DF0BC"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防水工程</w:t>
            </w:r>
          </w:p>
        </w:tc>
        <w:tc>
          <w:tcPr>
            <w:tcW w:w="680" w:type="dxa"/>
            <w:tcBorders>
              <w:top w:val="nil"/>
              <w:left w:val="nil"/>
              <w:bottom w:val="single" w:sz="8" w:space="0" w:color="auto"/>
              <w:right w:val="single" w:sz="8" w:space="0" w:color="auto"/>
            </w:tcBorders>
            <w:shd w:val="clear" w:color="000000" w:fill="D9D9D9"/>
            <w:vAlign w:val="center"/>
            <w:hideMark/>
          </w:tcPr>
          <w:p w14:paraId="072932C5"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26</w:t>
            </w:r>
          </w:p>
        </w:tc>
        <w:tc>
          <w:tcPr>
            <w:tcW w:w="1840" w:type="dxa"/>
            <w:tcBorders>
              <w:top w:val="nil"/>
              <w:left w:val="nil"/>
              <w:bottom w:val="single" w:sz="8" w:space="0" w:color="auto"/>
              <w:right w:val="single" w:sz="8" w:space="0" w:color="auto"/>
            </w:tcBorders>
            <w:shd w:val="clear" w:color="000000" w:fill="D9D9D9"/>
            <w:vAlign w:val="center"/>
            <w:hideMark/>
          </w:tcPr>
          <w:p w14:paraId="528D5435"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系統櫃工程</w:t>
            </w:r>
          </w:p>
        </w:tc>
        <w:tc>
          <w:tcPr>
            <w:tcW w:w="680" w:type="dxa"/>
            <w:tcBorders>
              <w:top w:val="nil"/>
              <w:left w:val="nil"/>
              <w:bottom w:val="single" w:sz="8" w:space="0" w:color="auto"/>
              <w:right w:val="single" w:sz="8" w:space="0" w:color="auto"/>
            </w:tcBorders>
            <w:shd w:val="clear" w:color="000000" w:fill="D9D9D9"/>
            <w:vAlign w:val="center"/>
            <w:hideMark/>
          </w:tcPr>
          <w:p w14:paraId="12E44847"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41</w:t>
            </w:r>
          </w:p>
        </w:tc>
        <w:tc>
          <w:tcPr>
            <w:tcW w:w="1840" w:type="dxa"/>
            <w:tcBorders>
              <w:top w:val="nil"/>
              <w:left w:val="nil"/>
              <w:bottom w:val="single" w:sz="8" w:space="0" w:color="auto"/>
              <w:right w:val="single" w:sz="8" w:space="0" w:color="auto"/>
            </w:tcBorders>
            <w:shd w:val="clear" w:color="000000" w:fill="D9D9D9"/>
            <w:vAlign w:val="center"/>
            <w:hideMark/>
          </w:tcPr>
          <w:p w14:paraId="5AB58928"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塑膠地板</w:t>
            </w:r>
          </w:p>
        </w:tc>
        <w:tc>
          <w:tcPr>
            <w:tcW w:w="680" w:type="dxa"/>
            <w:tcBorders>
              <w:top w:val="nil"/>
              <w:left w:val="nil"/>
              <w:bottom w:val="single" w:sz="8" w:space="0" w:color="auto"/>
              <w:right w:val="single" w:sz="8" w:space="0" w:color="auto"/>
            </w:tcBorders>
            <w:shd w:val="clear" w:color="000000" w:fill="D9D9D9"/>
            <w:vAlign w:val="center"/>
            <w:hideMark/>
          </w:tcPr>
          <w:p w14:paraId="015BBAAC"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56</w:t>
            </w:r>
          </w:p>
        </w:tc>
        <w:tc>
          <w:tcPr>
            <w:tcW w:w="1840" w:type="dxa"/>
            <w:tcBorders>
              <w:top w:val="nil"/>
              <w:left w:val="nil"/>
              <w:bottom w:val="single" w:sz="8" w:space="0" w:color="auto"/>
              <w:right w:val="single" w:sz="8" w:space="0" w:color="auto"/>
            </w:tcBorders>
            <w:shd w:val="clear" w:color="000000" w:fill="D9D9D9"/>
            <w:vAlign w:val="center"/>
            <w:hideMark/>
          </w:tcPr>
          <w:p w14:paraId="3715049E"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07FA5663"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22C5113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12</w:t>
            </w:r>
          </w:p>
        </w:tc>
        <w:tc>
          <w:tcPr>
            <w:tcW w:w="1840" w:type="dxa"/>
            <w:tcBorders>
              <w:top w:val="nil"/>
              <w:left w:val="nil"/>
              <w:bottom w:val="single" w:sz="8" w:space="0" w:color="auto"/>
              <w:right w:val="single" w:sz="8" w:space="0" w:color="auto"/>
            </w:tcBorders>
            <w:shd w:val="clear" w:color="auto" w:fill="auto"/>
            <w:vAlign w:val="center"/>
            <w:hideMark/>
          </w:tcPr>
          <w:p w14:paraId="7D31BFBE"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防水試水</w:t>
            </w:r>
          </w:p>
        </w:tc>
        <w:tc>
          <w:tcPr>
            <w:tcW w:w="680" w:type="dxa"/>
            <w:tcBorders>
              <w:top w:val="nil"/>
              <w:left w:val="nil"/>
              <w:bottom w:val="single" w:sz="8" w:space="0" w:color="auto"/>
              <w:right w:val="single" w:sz="8" w:space="0" w:color="auto"/>
            </w:tcBorders>
            <w:shd w:val="clear" w:color="auto" w:fill="auto"/>
            <w:vAlign w:val="center"/>
            <w:hideMark/>
          </w:tcPr>
          <w:p w14:paraId="7895E3A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27</w:t>
            </w:r>
          </w:p>
        </w:tc>
        <w:tc>
          <w:tcPr>
            <w:tcW w:w="1840" w:type="dxa"/>
            <w:tcBorders>
              <w:top w:val="nil"/>
              <w:left w:val="nil"/>
              <w:bottom w:val="single" w:sz="8" w:space="0" w:color="auto"/>
              <w:right w:val="single" w:sz="8" w:space="0" w:color="auto"/>
            </w:tcBorders>
            <w:shd w:val="clear" w:color="auto" w:fill="auto"/>
            <w:vAlign w:val="center"/>
            <w:hideMark/>
          </w:tcPr>
          <w:p w14:paraId="294B0217"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衛浴設備</w:t>
            </w:r>
          </w:p>
        </w:tc>
        <w:tc>
          <w:tcPr>
            <w:tcW w:w="680" w:type="dxa"/>
            <w:tcBorders>
              <w:top w:val="nil"/>
              <w:left w:val="nil"/>
              <w:bottom w:val="single" w:sz="8" w:space="0" w:color="auto"/>
              <w:right w:val="single" w:sz="8" w:space="0" w:color="auto"/>
            </w:tcBorders>
            <w:shd w:val="clear" w:color="auto" w:fill="auto"/>
            <w:vAlign w:val="center"/>
            <w:hideMark/>
          </w:tcPr>
          <w:p w14:paraId="3D9BFB68"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42</w:t>
            </w:r>
          </w:p>
        </w:tc>
        <w:tc>
          <w:tcPr>
            <w:tcW w:w="1840" w:type="dxa"/>
            <w:tcBorders>
              <w:top w:val="nil"/>
              <w:left w:val="nil"/>
              <w:bottom w:val="single" w:sz="8" w:space="0" w:color="auto"/>
              <w:right w:val="single" w:sz="8" w:space="0" w:color="auto"/>
            </w:tcBorders>
            <w:shd w:val="clear" w:color="auto" w:fill="auto"/>
            <w:vAlign w:val="center"/>
            <w:hideMark/>
          </w:tcPr>
          <w:p w14:paraId="24089076"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石材美容</w:t>
            </w:r>
          </w:p>
        </w:tc>
        <w:tc>
          <w:tcPr>
            <w:tcW w:w="680" w:type="dxa"/>
            <w:tcBorders>
              <w:top w:val="nil"/>
              <w:left w:val="nil"/>
              <w:bottom w:val="single" w:sz="8" w:space="0" w:color="auto"/>
              <w:right w:val="single" w:sz="8" w:space="0" w:color="auto"/>
            </w:tcBorders>
            <w:shd w:val="clear" w:color="auto" w:fill="auto"/>
            <w:vAlign w:val="center"/>
            <w:hideMark/>
          </w:tcPr>
          <w:p w14:paraId="779AC3E0"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57</w:t>
            </w:r>
          </w:p>
        </w:tc>
        <w:tc>
          <w:tcPr>
            <w:tcW w:w="1840" w:type="dxa"/>
            <w:tcBorders>
              <w:top w:val="nil"/>
              <w:left w:val="nil"/>
              <w:bottom w:val="single" w:sz="8" w:space="0" w:color="auto"/>
              <w:right w:val="single" w:sz="8" w:space="0" w:color="auto"/>
            </w:tcBorders>
            <w:shd w:val="clear" w:color="auto" w:fill="auto"/>
            <w:vAlign w:val="center"/>
            <w:hideMark/>
          </w:tcPr>
          <w:p w14:paraId="07594D62"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13454DAF"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29D0C6C5"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13</w:t>
            </w:r>
          </w:p>
        </w:tc>
        <w:tc>
          <w:tcPr>
            <w:tcW w:w="1840" w:type="dxa"/>
            <w:tcBorders>
              <w:top w:val="nil"/>
              <w:left w:val="nil"/>
              <w:bottom w:val="single" w:sz="8" w:space="0" w:color="auto"/>
              <w:right w:val="single" w:sz="8" w:space="0" w:color="auto"/>
            </w:tcBorders>
            <w:shd w:val="clear" w:color="000000" w:fill="D9D9D9"/>
            <w:vAlign w:val="center"/>
            <w:hideMark/>
          </w:tcPr>
          <w:p w14:paraId="49662CE3"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水電配線</w:t>
            </w:r>
          </w:p>
        </w:tc>
        <w:tc>
          <w:tcPr>
            <w:tcW w:w="680" w:type="dxa"/>
            <w:tcBorders>
              <w:top w:val="nil"/>
              <w:left w:val="nil"/>
              <w:bottom w:val="single" w:sz="8" w:space="0" w:color="auto"/>
              <w:right w:val="single" w:sz="8" w:space="0" w:color="auto"/>
            </w:tcBorders>
            <w:shd w:val="clear" w:color="000000" w:fill="D9D9D9"/>
            <w:vAlign w:val="center"/>
            <w:hideMark/>
          </w:tcPr>
          <w:p w14:paraId="6FD4D894"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28</w:t>
            </w:r>
          </w:p>
        </w:tc>
        <w:tc>
          <w:tcPr>
            <w:tcW w:w="1840" w:type="dxa"/>
            <w:tcBorders>
              <w:top w:val="nil"/>
              <w:left w:val="nil"/>
              <w:bottom w:val="single" w:sz="8" w:space="0" w:color="auto"/>
              <w:right w:val="single" w:sz="8" w:space="0" w:color="auto"/>
            </w:tcBorders>
            <w:shd w:val="clear" w:color="000000" w:fill="D9D9D9"/>
            <w:vAlign w:val="center"/>
            <w:hideMark/>
          </w:tcPr>
          <w:p w14:paraId="538596FB"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淋浴隔屏</w:t>
            </w:r>
          </w:p>
        </w:tc>
        <w:tc>
          <w:tcPr>
            <w:tcW w:w="680" w:type="dxa"/>
            <w:tcBorders>
              <w:top w:val="nil"/>
              <w:left w:val="nil"/>
              <w:bottom w:val="single" w:sz="8" w:space="0" w:color="auto"/>
              <w:right w:val="single" w:sz="8" w:space="0" w:color="auto"/>
            </w:tcBorders>
            <w:shd w:val="clear" w:color="000000" w:fill="D9D9D9"/>
            <w:vAlign w:val="center"/>
            <w:hideMark/>
          </w:tcPr>
          <w:p w14:paraId="46FE06B5"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43</w:t>
            </w:r>
          </w:p>
        </w:tc>
        <w:tc>
          <w:tcPr>
            <w:tcW w:w="1840" w:type="dxa"/>
            <w:tcBorders>
              <w:top w:val="nil"/>
              <w:left w:val="nil"/>
              <w:bottom w:val="single" w:sz="8" w:space="0" w:color="auto"/>
              <w:right w:val="single" w:sz="8" w:space="0" w:color="auto"/>
            </w:tcBorders>
            <w:shd w:val="clear" w:color="000000" w:fill="D9D9D9"/>
            <w:vAlign w:val="center"/>
            <w:hideMark/>
          </w:tcPr>
          <w:p w14:paraId="1A541A55"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地磚清潔美容</w:t>
            </w:r>
          </w:p>
        </w:tc>
        <w:tc>
          <w:tcPr>
            <w:tcW w:w="680" w:type="dxa"/>
            <w:tcBorders>
              <w:top w:val="nil"/>
              <w:left w:val="nil"/>
              <w:bottom w:val="single" w:sz="8" w:space="0" w:color="auto"/>
              <w:right w:val="single" w:sz="8" w:space="0" w:color="auto"/>
            </w:tcBorders>
            <w:shd w:val="clear" w:color="000000" w:fill="D9D9D9"/>
            <w:vAlign w:val="center"/>
            <w:hideMark/>
          </w:tcPr>
          <w:p w14:paraId="2782FAC8"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58</w:t>
            </w:r>
          </w:p>
        </w:tc>
        <w:tc>
          <w:tcPr>
            <w:tcW w:w="1840" w:type="dxa"/>
            <w:tcBorders>
              <w:top w:val="nil"/>
              <w:left w:val="nil"/>
              <w:bottom w:val="single" w:sz="8" w:space="0" w:color="auto"/>
              <w:right w:val="single" w:sz="8" w:space="0" w:color="auto"/>
            </w:tcBorders>
            <w:shd w:val="clear" w:color="000000" w:fill="D9D9D9"/>
            <w:vAlign w:val="center"/>
            <w:hideMark/>
          </w:tcPr>
          <w:p w14:paraId="66DBA491"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2579A8EF" w14:textId="77777777" w:rsidTr="00165DDE">
        <w:trPr>
          <w:trHeight w:val="441"/>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64C1E17A"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14</w:t>
            </w:r>
          </w:p>
        </w:tc>
        <w:tc>
          <w:tcPr>
            <w:tcW w:w="1840" w:type="dxa"/>
            <w:tcBorders>
              <w:top w:val="nil"/>
              <w:left w:val="nil"/>
              <w:bottom w:val="single" w:sz="8" w:space="0" w:color="auto"/>
              <w:right w:val="single" w:sz="8" w:space="0" w:color="auto"/>
            </w:tcBorders>
            <w:shd w:val="clear" w:color="auto" w:fill="auto"/>
            <w:vAlign w:val="center"/>
            <w:hideMark/>
          </w:tcPr>
          <w:p w14:paraId="7CF3FA48"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空調配管</w:t>
            </w:r>
          </w:p>
        </w:tc>
        <w:tc>
          <w:tcPr>
            <w:tcW w:w="680" w:type="dxa"/>
            <w:tcBorders>
              <w:top w:val="nil"/>
              <w:left w:val="nil"/>
              <w:bottom w:val="single" w:sz="8" w:space="0" w:color="auto"/>
              <w:right w:val="single" w:sz="8" w:space="0" w:color="auto"/>
            </w:tcBorders>
            <w:shd w:val="clear" w:color="auto" w:fill="auto"/>
            <w:vAlign w:val="center"/>
            <w:hideMark/>
          </w:tcPr>
          <w:p w14:paraId="36D58AC0"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29</w:t>
            </w:r>
          </w:p>
        </w:tc>
        <w:tc>
          <w:tcPr>
            <w:tcW w:w="1840" w:type="dxa"/>
            <w:tcBorders>
              <w:top w:val="nil"/>
              <w:left w:val="nil"/>
              <w:bottom w:val="single" w:sz="8" w:space="0" w:color="auto"/>
              <w:right w:val="single" w:sz="8" w:space="0" w:color="auto"/>
            </w:tcBorders>
            <w:shd w:val="clear" w:color="auto" w:fill="auto"/>
            <w:vAlign w:val="center"/>
            <w:hideMark/>
          </w:tcPr>
          <w:p w14:paraId="3938C57C"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廚房設備</w:t>
            </w:r>
          </w:p>
        </w:tc>
        <w:tc>
          <w:tcPr>
            <w:tcW w:w="680" w:type="dxa"/>
            <w:tcBorders>
              <w:top w:val="nil"/>
              <w:left w:val="nil"/>
              <w:bottom w:val="single" w:sz="8" w:space="0" w:color="auto"/>
              <w:right w:val="single" w:sz="8" w:space="0" w:color="auto"/>
            </w:tcBorders>
            <w:shd w:val="clear" w:color="auto" w:fill="auto"/>
            <w:vAlign w:val="center"/>
            <w:hideMark/>
          </w:tcPr>
          <w:p w14:paraId="51FD08CD"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44</w:t>
            </w:r>
          </w:p>
        </w:tc>
        <w:tc>
          <w:tcPr>
            <w:tcW w:w="1840" w:type="dxa"/>
            <w:tcBorders>
              <w:top w:val="nil"/>
              <w:left w:val="nil"/>
              <w:bottom w:val="single" w:sz="8" w:space="0" w:color="auto"/>
              <w:right w:val="single" w:sz="8" w:space="0" w:color="auto"/>
            </w:tcBorders>
            <w:shd w:val="clear" w:color="auto" w:fill="auto"/>
            <w:vAlign w:val="center"/>
            <w:hideMark/>
          </w:tcPr>
          <w:p w14:paraId="734789BE"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燈具、開關安裝</w:t>
            </w:r>
          </w:p>
        </w:tc>
        <w:tc>
          <w:tcPr>
            <w:tcW w:w="680" w:type="dxa"/>
            <w:tcBorders>
              <w:top w:val="nil"/>
              <w:left w:val="nil"/>
              <w:bottom w:val="single" w:sz="8" w:space="0" w:color="auto"/>
              <w:right w:val="single" w:sz="8" w:space="0" w:color="auto"/>
            </w:tcBorders>
            <w:shd w:val="clear" w:color="auto" w:fill="auto"/>
            <w:vAlign w:val="center"/>
            <w:hideMark/>
          </w:tcPr>
          <w:p w14:paraId="1A7C4619"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59</w:t>
            </w:r>
          </w:p>
        </w:tc>
        <w:tc>
          <w:tcPr>
            <w:tcW w:w="1840" w:type="dxa"/>
            <w:tcBorders>
              <w:top w:val="nil"/>
              <w:left w:val="nil"/>
              <w:bottom w:val="single" w:sz="8" w:space="0" w:color="auto"/>
              <w:right w:val="single" w:sz="8" w:space="0" w:color="auto"/>
            </w:tcBorders>
            <w:shd w:val="clear" w:color="auto" w:fill="auto"/>
            <w:vAlign w:val="center"/>
            <w:hideMark/>
          </w:tcPr>
          <w:p w14:paraId="2C99DB2A"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r w:rsidR="00D01E31" w:rsidRPr="00165DDE" w14:paraId="3F5F1A0C" w14:textId="77777777" w:rsidTr="00165DDE">
        <w:trPr>
          <w:trHeight w:val="441"/>
        </w:trPr>
        <w:tc>
          <w:tcPr>
            <w:tcW w:w="680" w:type="dxa"/>
            <w:tcBorders>
              <w:top w:val="nil"/>
              <w:left w:val="single" w:sz="8" w:space="0" w:color="auto"/>
              <w:bottom w:val="single" w:sz="8" w:space="0" w:color="auto"/>
              <w:right w:val="single" w:sz="8" w:space="0" w:color="auto"/>
            </w:tcBorders>
            <w:shd w:val="clear" w:color="000000" w:fill="D9D9D9"/>
            <w:vAlign w:val="center"/>
            <w:hideMark/>
          </w:tcPr>
          <w:p w14:paraId="4752A806"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15</w:t>
            </w:r>
          </w:p>
        </w:tc>
        <w:tc>
          <w:tcPr>
            <w:tcW w:w="1840" w:type="dxa"/>
            <w:tcBorders>
              <w:top w:val="nil"/>
              <w:left w:val="nil"/>
              <w:bottom w:val="single" w:sz="8" w:space="0" w:color="auto"/>
              <w:right w:val="single" w:sz="8" w:space="0" w:color="auto"/>
            </w:tcBorders>
            <w:shd w:val="clear" w:color="000000" w:fill="D9D9D9"/>
            <w:vAlign w:val="center"/>
            <w:hideMark/>
          </w:tcPr>
          <w:p w14:paraId="4904C7CB"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鋪設地材（石材）</w:t>
            </w:r>
          </w:p>
        </w:tc>
        <w:tc>
          <w:tcPr>
            <w:tcW w:w="680" w:type="dxa"/>
            <w:tcBorders>
              <w:top w:val="nil"/>
              <w:left w:val="nil"/>
              <w:bottom w:val="single" w:sz="8" w:space="0" w:color="auto"/>
              <w:right w:val="single" w:sz="8" w:space="0" w:color="auto"/>
            </w:tcBorders>
            <w:shd w:val="clear" w:color="000000" w:fill="D9D9D9"/>
            <w:vAlign w:val="center"/>
            <w:hideMark/>
          </w:tcPr>
          <w:p w14:paraId="577199E0"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30</w:t>
            </w:r>
          </w:p>
        </w:tc>
        <w:tc>
          <w:tcPr>
            <w:tcW w:w="1840" w:type="dxa"/>
            <w:tcBorders>
              <w:top w:val="nil"/>
              <w:left w:val="nil"/>
              <w:bottom w:val="single" w:sz="8" w:space="0" w:color="auto"/>
              <w:right w:val="single" w:sz="8" w:space="0" w:color="auto"/>
            </w:tcBorders>
            <w:shd w:val="clear" w:color="000000" w:fill="D9D9D9"/>
            <w:vAlign w:val="center"/>
            <w:hideMark/>
          </w:tcPr>
          <w:p w14:paraId="3C290C21"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廚房櫃體安裝</w:t>
            </w:r>
          </w:p>
        </w:tc>
        <w:tc>
          <w:tcPr>
            <w:tcW w:w="680" w:type="dxa"/>
            <w:tcBorders>
              <w:top w:val="nil"/>
              <w:left w:val="nil"/>
              <w:bottom w:val="single" w:sz="8" w:space="0" w:color="auto"/>
              <w:right w:val="single" w:sz="8" w:space="0" w:color="auto"/>
            </w:tcBorders>
            <w:shd w:val="clear" w:color="000000" w:fill="D9D9D9"/>
            <w:vAlign w:val="center"/>
            <w:hideMark/>
          </w:tcPr>
          <w:p w14:paraId="0DC31B18"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45</w:t>
            </w:r>
          </w:p>
        </w:tc>
        <w:tc>
          <w:tcPr>
            <w:tcW w:w="1840" w:type="dxa"/>
            <w:tcBorders>
              <w:top w:val="nil"/>
              <w:left w:val="nil"/>
              <w:bottom w:val="single" w:sz="8" w:space="0" w:color="auto"/>
              <w:right w:val="single" w:sz="8" w:space="0" w:color="auto"/>
            </w:tcBorders>
            <w:shd w:val="clear" w:color="000000" w:fill="D9D9D9"/>
            <w:vAlign w:val="center"/>
            <w:hideMark/>
          </w:tcPr>
          <w:p w14:paraId="10F317AD"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水電測試</w:t>
            </w:r>
          </w:p>
        </w:tc>
        <w:tc>
          <w:tcPr>
            <w:tcW w:w="680" w:type="dxa"/>
            <w:tcBorders>
              <w:top w:val="nil"/>
              <w:left w:val="nil"/>
              <w:bottom w:val="single" w:sz="8" w:space="0" w:color="auto"/>
              <w:right w:val="single" w:sz="8" w:space="0" w:color="auto"/>
            </w:tcBorders>
            <w:shd w:val="clear" w:color="000000" w:fill="D9D9D9"/>
            <w:vAlign w:val="center"/>
            <w:hideMark/>
          </w:tcPr>
          <w:p w14:paraId="58E004EA" w14:textId="77777777" w:rsidR="00D01E31" w:rsidRPr="00CF339A" w:rsidRDefault="00D01E31" w:rsidP="00CF339A">
            <w:pPr>
              <w:widowControl/>
              <w:autoSpaceDE/>
              <w:autoSpaceDN/>
              <w:adjustRightInd/>
              <w:spacing w:line="360" w:lineRule="exact"/>
              <w:jc w:val="center"/>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60</w:t>
            </w:r>
          </w:p>
        </w:tc>
        <w:tc>
          <w:tcPr>
            <w:tcW w:w="1840" w:type="dxa"/>
            <w:tcBorders>
              <w:top w:val="nil"/>
              <w:left w:val="nil"/>
              <w:bottom w:val="single" w:sz="8" w:space="0" w:color="auto"/>
              <w:right w:val="single" w:sz="8" w:space="0" w:color="auto"/>
            </w:tcBorders>
            <w:shd w:val="clear" w:color="000000" w:fill="D9D9D9"/>
            <w:vAlign w:val="center"/>
            <w:hideMark/>
          </w:tcPr>
          <w:p w14:paraId="25296046" w14:textId="77777777" w:rsidR="00D01E31" w:rsidRPr="00CF339A" w:rsidRDefault="00D01E31" w:rsidP="00CF339A">
            <w:pPr>
              <w:widowControl/>
              <w:autoSpaceDE/>
              <w:autoSpaceDN/>
              <w:adjustRightInd/>
              <w:spacing w:line="360" w:lineRule="exact"/>
              <w:rPr>
                <w:rFonts w:asciiTheme="minorEastAsia" w:eastAsiaTheme="minorEastAsia" w:hAnsiTheme="minorEastAsia"/>
                <w:snapToGrid/>
                <w:spacing w:val="0"/>
                <w:sz w:val="22"/>
                <w:szCs w:val="22"/>
              </w:rPr>
            </w:pPr>
            <w:r w:rsidRPr="00CF339A">
              <w:rPr>
                <w:rFonts w:asciiTheme="minorEastAsia" w:eastAsiaTheme="minorEastAsia" w:hAnsiTheme="minorEastAsia" w:hint="eastAsia"/>
                <w:snapToGrid/>
                <w:spacing w:val="0"/>
                <w:sz w:val="22"/>
                <w:szCs w:val="22"/>
              </w:rPr>
              <w:t xml:space="preserve">　</w:t>
            </w:r>
          </w:p>
        </w:tc>
      </w:tr>
    </w:tbl>
    <w:p w14:paraId="3E77162D" w14:textId="29D0B0D6" w:rsidR="00165DDE" w:rsidRPr="00CF339A" w:rsidRDefault="00165DDE" w:rsidP="00CF339A">
      <w:pPr>
        <w:widowControl/>
        <w:spacing w:line="360" w:lineRule="exact"/>
        <w:rPr>
          <w:rFonts w:asciiTheme="minorEastAsia" w:eastAsiaTheme="minorEastAsia" w:hAnsiTheme="minorEastAsia"/>
          <w:sz w:val="22"/>
          <w:szCs w:val="22"/>
        </w:rPr>
      </w:pPr>
    </w:p>
    <w:sectPr w:rsidR="00165DDE" w:rsidRPr="00CF339A" w:rsidSect="007D0922">
      <w:footerReference w:type="even" r:id="rId8"/>
      <w:footerReference w:type="default" r:id="rId9"/>
      <w:pgSz w:w="11900" w:h="16840"/>
      <w:pgMar w:top="1021" w:right="1021" w:bottom="1021" w:left="1021" w:header="851" w:footer="29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9F8E7" w14:textId="77777777" w:rsidR="00EB31FC" w:rsidRDefault="00EB31FC" w:rsidP="000E283A">
      <w:r>
        <w:separator/>
      </w:r>
    </w:p>
  </w:endnote>
  <w:endnote w:type="continuationSeparator" w:id="0">
    <w:p w14:paraId="36056F59" w14:textId="77777777" w:rsidR="00EB31FC" w:rsidRDefault="00EB31FC" w:rsidP="000E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swiss"/>
    <w:pitch w:val="variable"/>
    <w:sig w:usb0="E0002EFF" w:usb1="C000785B" w:usb2="00000009" w:usb3="00000000" w:csb0="000001FF" w:csb1="00000000"/>
  </w:font>
  <w:font w:name="DFKai-SB">
    <w:altName w:val="標楷體"/>
    <w:panose1 w:val="020B0604020202020204"/>
    <w:charset w:val="88"/>
    <w:family w:val="script"/>
    <w:pitch w:val="fixed"/>
    <w:sig w:usb0="00000003" w:usb1="080E0000" w:usb2="00000016" w:usb3="00000000" w:csb0="00100001" w:csb1="00000000"/>
  </w:font>
  <w:font w:name="Heiti TC Light">
    <w:panose1 w:val="02000000000000000000"/>
    <w:charset w:val="80"/>
    <w:family w:val="auto"/>
    <w:pitch w:val="variable"/>
    <w:sig w:usb0="8000002F" w:usb1="0807004A" w:usb2="00000010" w:usb3="00000000" w:csb0="003E0001" w:csb1="00000000"/>
  </w:font>
  <w:font w:name="Songti TC Regular">
    <w:panose1 w:val="02010600040101010101"/>
    <w:charset w:val="88"/>
    <w:family w:val="auto"/>
    <w:pitch w:val="variable"/>
    <w:sig w:usb0="00000287" w:usb1="080F0000" w:usb2="00000010" w:usb3="00000000" w:csb0="0014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7214C" w14:textId="77777777" w:rsidR="00D82DD8" w:rsidRPr="005442A5" w:rsidRDefault="00D82DD8" w:rsidP="005442A5">
    <w:pPr>
      <w:pStyle w:val="Footer"/>
      <w:jc w:val="center"/>
      <w:rPr>
        <w:rFonts w:ascii="Microsoft JhengHei" w:eastAsia="Microsoft JhengHei" w:hAnsi="Microsoft JhengHei"/>
        <w:sz w:val="18"/>
        <w:szCs w:val="18"/>
      </w:rPr>
    </w:pPr>
    <w:r w:rsidRPr="003E127D">
      <w:rPr>
        <w:rFonts w:ascii="Microsoft JhengHei" w:eastAsia="Microsoft JhengHei" w:hAnsi="Microsoft JhengHei" w:hint="eastAsia"/>
        <w:kern w:val="0"/>
        <w:sz w:val="18"/>
        <w:szCs w:val="18"/>
      </w:rPr>
      <w:t>第</w:t>
    </w:r>
    <w:r w:rsidRPr="003E127D">
      <w:rPr>
        <w:rFonts w:ascii="Microsoft JhengHei" w:eastAsia="Microsoft JhengHei" w:hAnsi="Microsoft JhengHei" w:hint="eastAsia"/>
        <w:kern w:val="0"/>
        <w:sz w:val="18"/>
        <w:szCs w:val="18"/>
      </w:rPr>
      <w:fldChar w:fldCharType="begin"/>
    </w:r>
    <w:r w:rsidRPr="003E127D">
      <w:rPr>
        <w:rFonts w:ascii="Microsoft JhengHei" w:eastAsia="Microsoft JhengHei" w:hAnsi="Microsoft JhengHei" w:hint="eastAsia"/>
        <w:kern w:val="0"/>
        <w:sz w:val="18"/>
        <w:szCs w:val="18"/>
      </w:rPr>
      <w:instrText xml:space="preserve"> PAGE </w:instrText>
    </w:r>
    <w:r w:rsidRPr="003E127D">
      <w:rPr>
        <w:rFonts w:ascii="Microsoft JhengHei" w:eastAsia="Microsoft JhengHei" w:hAnsi="Microsoft JhengHei" w:hint="eastAsia"/>
        <w:kern w:val="0"/>
        <w:sz w:val="18"/>
        <w:szCs w:val="18"/>
      </w:rPr>
      <w:fldChar w:fldCharType="separate"/>
    </w:r>
    <w:r>
      <w:rPr>
        <w:rFonts w:ascii="Microsoft JhengHei" w:eastAsia="Microsoft JhengHei" w:hAnsi="Microsoft JhengHei"/>
        <w:noProof/>
        <w:kern w:val="0"/>
        <w:sz w:val="18"/>
        <w:szCs w:val="18"/>
      </w:rPr>
      <w:t>8</w:t>
    </w:r>
    <w:r w:rsidRPr="003E127D">
      <w:rPr>
        <w:rFonts w:ascii="Microsoft JhengHei" w:eastAsia="Microsoft JhengHei" w:hAnsi="Microsoft JhengHei" w:hint="eastAsia"/>
        <w:kern w:val="0"/>
        <w:sz w:val="18"/>
        <w:szCs w:val="18"/>
      </w:rPr>
      <w:fldChar w:fldCharType="end"/>
    </w:r>
    <w:r w:rsidRPr="003E127D">
      <w:rPr>
        <w:rFonts w:ascii="Microsoft JhengHei" w:eastAsia="Microsoft JhengHei" w:hAnsi="Microsoft JhengHei" w:hint="eastAsia"/>
        <w:kern w:val="0"/>
        <w:sz w:val="18"/>
        <w:szCs w:val="18"/>
        <w:lang w:val="zh-TW"/>
      </w:rPr>
      <w:t>頁，共</w:t>
    </w:r>
    <w:r w:rsidRPr="003E127D">
      <w:rPr>
        <w:rFonts w:ascii="Microsoft JhengHei" w:eastAsia="Microsoft JhengHei" w:hAnsi="Microsoft JhengHei" w:hint="eastAsia"/>
        <w:kern w:val="0"/>
        <w:sz w:val="18"/>
        <w:szCs w:val="18"/>
      </w:rPr>
      <w:fldChar w:fldCharType="begin"/>
    </w:r>
    <w:r w:rsidRPr="003E127D">
      <w:rPr>
        <w:rFonts w:ascii="Microsoft JhengHei" w:eastAsia="Microsoft JhengHei" w:hAnsi="Microsoft JhengHei" w:hint="eastAsia"/>
        <w:kern w:val="0"/>
        <w:sz w:val="18"/>
        <w:szCs w:val="18"/>
      </w:rPr>
      <w:instrText xml:space="preserve"> NUMPAGES  </w:instrText>
    </w:r>
    <w:r w:rsidRPr="003E127D">
      <w:rPr>
        <w:rFonts w:ascii="Microsoft JhengHei" w:eastAsia="Microsoft JhengHei" w:hAnsi="Microsoft JhengHei" w:hint="eastAsia"/>
        <w:kern w:val="0"/>
        <w:sz w:val="18"/>
        <w:szCs w:val="18"/>
      </w:rPr>
      <w:fldChar w:fldCharType="separate"/>
    </w:r>
    <w:r>
      <w:rPr>
        <w:rFonts w:ascii="Microsoft JhengHei" w:eastAsia="Microsoft JhengHei" w:hAnsi="Microsoft JhengHei"/>
        <w:noProof/>
        <w:kern w:val="0"/>
        <w:sz w:val="18"/>
        <w:szCs w:val="18"/>
      </w:rPr>
      <w:t>9</w:t>
    </w:r>
    <w:r w:rsidRPr="003E127D">
      <w:rPr>
        <w:rFonts w:ascii="Microsoft JhengHei" w:eastAsia="Microsoft JhengHei" w:hAnsi="Microsoft JhengHei" w:hint="eastAsia"/>
        <w:kern w:val="0"/>
        <w:sz w:val="18"/>
        <w:szCs w:val="18"/>
      </w:rPr>
      <w:fldChar w:fldCharType="end"/>
    </w:r>
    <w:r w:rsidRPr="003E127D">
      <w:rPr>
        <w:rFonts w:ascii="Microsoft JhengHei" w:eastAsia="Microsoft JhengHei" w:hAnsi="Microsoft JhengHei" w:hint="eastAsia"/>
        <w:kern w:val="0"/>
        <w:sz w:val="18"/>
        <w:szCs w:val="18"/>
        <w:lang w:val="zh-TW"/>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0E01" w14:textId="77777777" w:rsidR="00D82DD8" w:rsidRPr="005442A5" w:rsidRDefault="00D82DD8" w:rsidP="005442A5">
    <w:pPr>
      <w:pStyle w:val="Footer"/>
      <w:jc w:val="center"/>
      <w:rPr>
        <w:rFonts w:ascii="Microsoft JhengHei" w:eastAsia="Microsoft JhengHei" w:hAnsi="Microsoft JhengHei"/>
        <w:sz w:val="18"/>
        <w:szCs w:val="18"/>
      </w:rPr>
    </w:pPr>
    <w:r w:rsidRPr="003E127D">
      <w:rPr>
        <w:rFonts w:ascii="Microsoft JhengHei" w:eastAsia="Microsoft JhengHei" w:hAnsi="Microsoft JhengHei" w:hint="eastAsia"/>
        <w:kern w:val="0"/>
        <w:sz w:val="18"/>
        <w:szCs w:val="18"/>
      </w:rPr>
      <w:t>第</w:t>
    </w:r>
    <w:r w:rsidRPr="003E127D">
      <w:rPr>
        <w:rFonts w:ascii="Microsoft JhengHei" w:eastAsia="Microsoft JhengHei" w:hAnsi="Microsoft JhengHei" w:hint="eastAsia"/>
        <w:kern w:val="0"/>
        <w:sz w:val="18"/>
        <w:szCs w:val="18"/>
      </w:rPr>
      <w:fldChar w:fldCharType="begin"/>
    </w:r>
    <w:r w:rsidRPr="003E127D">
      <w:rPr>
        <w:rFonts w:ascii="Microsoft JhengHei" w:eastAsia="Microsoft JhengHei" w:hAnsi="Microsoft JhengHei" w:hint="eastAsia"/>
        <w:kern w:val="0"/>
        <w:sz w:val="18"/>
        <w:szCs w:val="18"/>
      </w:rPr>
      <w:instrText xml:space="preserve"> PAGE </w:instrText>
    </w:r>
    <w:r w:rsidRPr="003E127D">
      <w:rPr>
        <w:rFonts w:ascii="Microsoft JhengHei" w:eastAsia="Microsoft JhengHei" w:hAnsi="Microsoft JhengHei" w:hint="eastAsia"/>
        <w:kern w:val="0"/>
        <w:sz w:val="18"/>
        <w:szCs w:val="18"/>
      </w:rPr>
      <w:fldChar w:fldCharType="separate"/>
    </w:r>
    <w:r>
      <w:rPr>
        <w:rFonts w:ascii="Microsoft JhengHei" w:eastAsia="Microsoft JhengHei" w:hAnsi="Microsoft JhengHei"/>
        <w:noProof/>
        <w:kern w:val="0"/>
        <w:sz w:val="18"/>
        <w:szCs w:val="18"/>
      </w:rPr>
      <w:t>9</w:t>
    </w:r>
    <w:r w:rsidRPr="003E127D">
      <w:rPr>
        <w:rFonts w:ascii="Microsoft JhengHei" w:eastAsia="Microsoft JhengHei" w:hAnsi="Microsoft JhengHei" w:hint="eastAsia"/>
        <w:kern w:val="0"/>
        <w:sz w:val="18"/>
        <w:szCs w:val="18"/>
      </w:rPr>
      <w:fldChar w:fldCharType="end"/>
    </w:r>
    <w:r w:rsidRPr="003E127D">
      <w:rPr>
        <w:rFonts w:ascii="Microsoft JhengHei" w:eastAsia="Microsoft JhengHei" w:hAnsi="Microsoft JhengHei" w:hint="eastAsia"/>
        <w:kern w:val="0"/>
        <w:sz w:val="18"/>
        <w:szCs w:val="18"/>
        <w:lang w:val="zh-TW"/>
      </w:rPr>
      <w:t>頁，共</w:t>
    </w:r>
    <w:r w:rsidRPr="003E127D">
      <w:rPr>
        <w:rFonts w:ascii="Microsoft JhengHei" w:eastAsia="Microsoft JhengHei" w:hAnsi="Microsoft JhengHei" w:hint="eastAsia"/>
        <w:kern w:val="0"/>
        <w:sz w:val="18"/>
        <w:szCs w:val="18"/>
      </w:rPr>
      <w:fldChar w:fldCharType="begin"/>
    </w:r>
    <w:r w:rsidRPr="003E127D">
      <w:rPr>
        <w:rFonts w:ascii="Microsoft JhengHei" w:eastAsia="Microsoft JhengHei" w:hAnsi="Microsoft JhengHei" w:hint="eastAsia"/>
        <w:kern w:val="0"/>
        <w:sz w:val="18"/>
        <w:szCs w:val="18"/>
      </w:rPr>
      <w:instrText xml:space="preserve"> NUMPAGES  </w:instrText>
    </w:r>
    <w:r w:rsidRPr="003E127D">
      <w:rPr>
        <w:rFonts w:ascii="Microsoft JhengHei" w:eastAsia="Microsoft JhengHei" w:hAnsi="Microsoft JhengHei" w:hint="eastAsia"/>
        <w:kern w:val="0"/>
        <w:sz w:val="18"/>
        <w:szCs w:val="18"/>
      </w:rPr>
      <w:fldChar w:fldCharType="separate"/>
    </w:r>
    <w:r>
      <w:rPr>
        <w:rFonts w:ascii="Microsoft JhengHei" w:eastAsia="Microsoft JhengHei" w:hAnsi="Microsoft JhengHei"/>
        <w:noProof/>
        <w:kern w:val="0"/>
        <w:sz w:val="18"/>
        <w:szCs w:val="18"/>
      </w:rPr>
      <w:t>9</w:t>
    </w:r>
    <w:r w:rsidRPr="003E127D">
      <w:rPr>
        <w:rFonts w:ascii="Microsoft JhengHei" w:eastAsia="Microsoft JhengHei" w:hAnsi="Microsoft JhengHei" w:hint="eastAsia"/>
        <w:kern w:val="0"/>
        <w:sz w:val="18"/>
        <w:szCs w:val="18"/>
      </w:rPr>
      <w:fldChar w:fldCharType="end"/>
    </w:r>
    <w:r w:rsidRPr="003E127D">
      <w:rPr>
        <w:rFonts w:ascii="Microsoft JhengHei" w:eastAsia="Microsoft JhengHei" w:hAnsi="Microsoft JhengHei" w:hint="eastAsia"/>
        <w:kern w:val="0"/>
        <w:sz w:val="18"/>
        <w:szCs w:val="18"/>
        <w:lang w:val="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E8F89" w14:textId="77777777" w:rsidR="00EB31FC" w:rsidRDefault="00EB31FC" w:rsidP="000E283A">
      <w:r>
        <w:separator/>
      </w:r>
    </w:p>
  </w:footnote>
  <w:footnote w:type="continuationSeparator" w:id="0">
    <w:p w14:paraId="003EA6C6" w14:textId="77777777" w:rsidR="00EB31FC" w:rsidRDefault="00EB31FC" w:rsidP="000E2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57067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A2B6D6"/>
    <w:lvl w:ilvl="0" w:tplc="CA04AB48">
      <w:start w:val="1"/>
      <w:numFmt w:val="decimal"/>
      <w:lvlText w:val="%1、"/>
      <w:lvlJc w:val="left"/>
      <w:pPr>
        <w:ind w:left="720" w:hanging="360"/>
      </w:pPr>
      <w:rPr>
        <w:rFonts w:ascii="Times" w:eastAsia="PMingLiU"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632A7"/>
    <w:multiLevelType w:val="hybridMultilevel"/>
    <w:tmpl w:val="2FAEB510"/>
    <w:lvl w:ilvl="0" w:tplc="CD969D6E">
      <w:start w:val="1"/>
      <w:numFmt w:val="decimal"/>
      <w:lvlText w:val="%1."/>
      <w:lvlJc w:val="left"/>
      <w:pPr>
        <w:ind w:left="360" w:hanging="360"/>
      </w:pPr>
      <w:rPr>
        <w:rFonts w:ascii="Cambria" w:eastAsia="PMingLiU" w:hAnsi="Cambr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DD00E4"/>
    <w:multiLevelType w:val="hybridMultilevel"/>
    <w:tmpl w:val="A08E0868"/>
    <w:lvl w:ilvl="0" w:tplc="81B21952">
      <w:numFmt w:val="bullet"/>
      <w:lvlText w:val="□"/>
      <w:lvlJc w:val="left"/>
      <w:pPr>
        <w:ind w:left="740" w:hanging="440"/>
      </w:pPr>
      <w:rPr>
        <w:rFonts w:ascii="PMingLiU" w:eastAsia="PMingLiU" w:hAnsiTheme="minorEastAsia" w:cs="Times New Roman" w:hint="eastAsia"/>
        <w:color w:val="000000"/>
        <w:sz w:val="26"/>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5" w15:restartNumberingAfterBreak="0">
    <w:nsid w:val="09436F0B"/>
    <w:multiLevelType w:val="hybridMultilevel"/>
    <w:tmpl w:val="C2F81C96"/>
    <w:lvl w:ilvl="0" w:tplc="B55E8EE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4B2209"/>
    <w:multiLevelType w:val="hybridMultilevel"/>
    <w:tmpl w:val="B900E3D0"/>
    <w:lvl w:ilvl="0" w:tplc="DA9C5330">
      <w:start w:val="1"/>
      <w:numFmt w:val="decimal"/>
      <w:lvlText w:val="%1、"/>
      <w:lvlJc w:val="left"/>
      <w:pPr>
        <w:ind w:left="1860" w:hanging="720"/>
      </w:pPr>
      <w:rPr>
        <w:rFonts w:hint="default"/>
      </w:rPr>
    </w:lvl>
    <w:lvl w:ilvl="1" w:tplc="04090019" w:tentative="1">
      <w:start w:val="1"/>
      <w:numFmt w:val="ideographTraditional"/>
      <w:lvlText w:val="%2、"/>
      <w:lvlJc w:val="left"/>
      <w:pPr>
        <w:ind w:left="2100" w:hanging="480"/>
      </w:pPr>
      <w:rPr>
        <w:rFonts w:ascii="PMingLiU" w:eastAsia="PMingLiU" w:hAnsi="PMingLiU" w:hint="eastAsia"/>
      </w:r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rPr>
        <w:rFonts w:ascii="PMingLiU" w:eastAsia="PMingLiU" w:hAnsi="PMingLiU" w:hint="eastAsia"/>
      </w:r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rPr>
        <w:rFonts w:ascii="PMingLiU" w:eastAsia="PMingLiU" w:hAnsi="PMingLiU" w:hint="eastAsia"/>
      </w:rPr>
    </w:lvl>
    <w:lvl w:ilvl="8" w:tplc="0409001B" w:tentative="1">
      <w:start w:val="1"/>
      <w:numFmt w:val="lowerRoman"/>
      <w:lvlText w:val="%9."/>
      <w:lvlJc w:val="right"/>
      <w:pPr>
        <w:ind w:left="5460" w:hanging="480"/>
      </w:pPr>
    </w:lvl>
  </w:abstractNum>
  <w:abstractNum w:abstractNumId="7" w15:restartNumberingAfterBreak="0">
    <w:nsid w:val="0F596F27"/>
    <w:multiLevelType w:val="hybridMultilevel"/>
    <w:tmpl w:val="82DCA6D0"/>
    <w:lvl w:ilvl="0" w:tplc="5010E4D6">
      <w:numFmt w:val="bullet"/>
      <w:lvlText w:val="□"/>
      <w:lvlJc w:val="left"/>
      <w:pPr>
        <w:ind w:left="360" w:hanging="360"/>
      </w:pPr>
      <w:rPr>
        <w:rFonts w:ascii="PMingLiU" w:eastAsia="PMingLiU" w:hAnsiTheme="minorEastAsia"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1286E55"/>
    <w:multiLevelType w:val="hybridMultilevel"/>
    <w:tmpl w:val="AE4E5F7C"/>
    <w:lvl w:ilvl="0" w:tplc="AC4A2920">
      <w:start w:val="105"/>
      <w:numFmt w:val="bullet"/>
      <w:lvlText w:val="※"/>
      <w:lvlJc w:val="left"/>
      <w:pPr>
        <w:ind w:left="2100" w:hanging="360"/>
      </w:pPr>
      <w:rPr>
        <w:rFonts w:ascii="PMingLiU" w:eastAsia="PMingLiU" w:hAnsi="PMingLiU" w:cs="Times" w:hint="eastAsia"/>
        <w:color w:val="auto"/>
      </w:rPr>
    </w:lvl>
    <w:lvl w:ilvl="1" w:tplc="04090003" w:tentative="1">
      <w:start w:val="1"/>
      <w:numFmt w:val="bullet"/>
      <w:lvlText w:val=""/>
      <w:lvlJc w:val="left"/>
      <w:pPr>
        <w:ind w:left="2700" w:hanging="480"/>
      </w:pPr>
      <w:rPr>
        <w:rFonts w:ascii="Wingdings" w:hAnsi="Wingdings" w:hint="default"/>
      </w:rPr>
    </w:lvl>
    <w:lvl w:ilvl="2" w:tplc="04090005" w:tentative="1">
      <w:start w:val="1"/>
      <w:numFmt w:val="bullet"/>
      <w:lvlText w:val=""/>
      <w:lvlJc w:val="left"/>
      <w:pPr>
        <w:ind w:left="3180" w:hanging="480"/>
      </w:pPr>
      <w:rPr>
        <w:rFonts w:ascii="Wingdings" w:hAnsi="Wingdings" w:hint="default"/>
      </w:rPr>
    </w:lvl>
    <w:lvl w:ilvl="3" w:tplc="04090001" w:tentative="1">
      <w:start w:val="1"/>
      <w:numFmt w:val="bullet"/>
      <w:lvlText w:val=""/>
      <w:lvlJc w:val="left"/>
      <w:pPr>
        <w:ind w:left="3660" w:hanging="480"/>
      </w:pPr>
      <w:rPr>
        <w:rFonts w:ascii="Wingdings" w:hAnsi="Wingdings" w:hint="default"/>
      </w:rPr>
    </w:lvl>
    <w:lvl w:ilvl="4" w:tplc="04090003" w:tentative="1">
      <w:start w:val="1"/>
      <w:numFmt w:val="bullet"/>
      <w:lvlText w:val=""/>
      <w:lvlJc w:val="left"/>
      <w:pPr>
        <w:ind w:left="4140" w:hanging="480"/>
      </w:pPr>
      <w:rPr>
        <w:rFonts w:ascii="Wingdings" w:hAnsi="Wingdings" w:hint="default"/>
      </w:rPr>
    </w:lvl>
    <w:lvl w:ilvl="5" w:tplc="04090005" w:tentative="1">
      <w:start w:val="1"/>
      <w:numFmt w:val="bullet"/>
      <w:lvlText w:val=""/>
      <w:lvlJc w:val="left"/>
      <w:pPr>
        <w:ind w:left="4620" w:hanging="480"/>
      </w:pPr>
      <w:rPr>
        <w:rFonts w:ascii="Wingdings" w:hAnsi="Wingdings" w:hint="default"/>
      </w:rPr>
    </w:lvl>
    <w:lvl w:ilvl="6" w:tplc="04090001" w:tentative="1">
      <w:start w:val="1"/>
      <w:numFmt w:val="bullet"/>
      <w:lvlText w:val=""/>
      <w:lvlJc w:val="left"/>
      <w:pPr>
        <w:ind w:left="5100" w:hanging="480"/>
      </w:pPr>
      <w:rPr>
        <w:rFonts w:ascii="Wingdings" w:hAnsi="Wingdings" w:hint="default"/>
      </w:rPr>
    </w:lvl>
    <w:lvl w:ilvl="7" w:tplc="04090003" w:tentative="1">
      <w:start w:val="1"/>
      <w:numFmt w:val="bullet"/>
      <w:lvlText w:val=""/>
      <w:lvlJc w:val="left"/>
      <w:pPr>
        <w:ind w:left="5580" w:hanging="480"/>
      </w:pPr>
      <w:rPr>
        <w:rFonts w:ascii="Wingdings" w:hAnsi="Wingdings" w:hint="default"/>
      </w:rPr>
    </w:lvl>
    <w:lvl w:ilvl="8" w:tplc="04090005" w:tentative="1">
      <w:start w:val="1"/>
      <w:numFmt w:val="bullet"/>
      <w:lvlText w:val=""/>
      <w:lvlJc w:val="left"/>
      <w:pPr>
        <w:ind w:left="6060" w:hanging="480"/>
      </w:pPr>
      <w:rPr>
        <w:rFonts w:ascii="Wingdings" w:hAnsi="Wingdings" w:hint="default"/>
      </w:rPr>
    </w:lvl>
  </w:abstractNum>
  <w:abstractNum w:abstractNumId="9" w15:restartNumberingAfterBreak="0">
    <w:nsid w:val="12090724"/>
    <w:multiLevelType w:val="hybridMultilevel"/>
    <w:tmpl w:val="B906ABA0"/>
    <w:lvl w:ilvl="0" w:tplc="C2328E0A">
      <w:start w:val="1"/>
      <w:numFmt w:val="japaneseCounting"/>
      <w:lvlText w:val="%1、"/>
      <w:lvlJc w:val="left"/>
      <w:pPr>
        <w:ind w:left="1640" w:hanging="720"/>
      </w:pPr>
      <w:rPr>
        <w:rFonts w:hint="default"/>
        <w:color w:val="000000"/>
      </w:rPr>
    </w:lvl>
    <w:lvl w:ilvl="1" w:tplc="04090019" w:tentative="1">
      <w:start w:val="1"/>
      <w:numFmt w:val="ideographTraditional"/>
      <w:lvlText w:val="%2、"/>
      <w:lvlJc w:val="left"/>
      <w:pPr>
        <w:ind w:left="1880" w:hanging="480"/>
      </w:pPr>
      <w:rPr>
        <w:rFonts w:ascii="PMingLiU" w:eastAsia="PMingLiU" w:hAnsi="PMingLiU" w:hint="eastAsia"/>
      </w:r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rPr>
        <w:rFonts w:ascii="PMingLiU" w:eastAsia="PMingLiU" w:hAnsi="PMingLiU" w:hint="eastAsia"/>
      </w:r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rPr>
        <w:rFonts w:ascii="PMingLiU" w:eastAsia="PMingLiU" w:hAnsi="PMingLiU" w:hint="eastAsia"/>
      </w:rPr>
    </w:lvl>
    <w:lvl w:ilvl="8" w:tplc="0409001B" w:tentative="1">
      <w:start w:val="1"/>
      <w:numFmt w:val="lowerRoman"/>
      <w:lvlText w:val="%9."/>
      <w:lvlJc w:val="right"/>
      <w:pPr>
        <w:ind w:left="5240" w:hanging="480"/>
      </w:pPr>
    </w:lvl>
  </w:abstractNum>
  <w:abstractNum w:abstractNumId="10" w15:restartNumberingAfterBreak="0">
    <w:nsid w:val="123F38F8"/>
    <w:multiLevelType w:val="hybridMultilevel"/>
    <w:tmpl w:val="72F6AC5E"/>
    <w:lvl w:ilvl="0" w:tplc="94D65954">
      <w:numFmt w:val="bullet"/>
      <w:lvlText w:val="※"/>
      <w:lvlJc w:val="left"/>
      <w:pPr>
        <w:ind w:left="360" w:hanging="360"/>
      </w:pPr>
      <w:rPr>
        <w:rFonts w:ascii="PMingLiU" w:eastAsia="PMingLiU" w:hAnsiTheme="minorEastAsia"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CD4669"/>
    <w:multiLevelType w:val="hybridMultilevel"/>
    <w:tmpl w:val="8854683A"/>
    <w:lvl w:ilvl="0" w:tplc="6A4680D2">
      <w:start w:val="1"/>
      <w:numFmt w:val="japaneseCounting"/>
      <w:lvlText w:val="%1、"/>
      <w:lvlJc w:val="left"/>
      <w:pPr>
        <w:ind w:left="1860" w:hanging="720"/>
      </w:pPr>
      <w:rPr>
        <w:rFonts w:hint="eastAsia"/>
      </w:rPr>
    </w:lvl>
    <w:lvl w:ilvl="1" w:tplc="04090019" w:tentative="1">
      <w:start w:val="1"/>
      <w:numFmt w:val="ideographTraditional"/>
      <w:lvlText w:val="%2、"/>
      <w:lvlJc w:val="left"/>
      <w:pPr>
        <w:ind w:left="2100" w:hanging="480"/>
      </w:pPr>
      <w:rPr>
        <w:rFonts w:ascii="PMingLiU" w:eastAsia="PMingLiU" w:hAnsi="PMingLiU" w:hint="eastAsia"/>
      </w:r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rPr>
        <w:rFonts w:ascii="PMingLiU" w:eastAsia="PMingLiU" w:hAnsi="PMingLiU" w:hint="eastAsia"/>
      </w:r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rPr>
        <w:rFonts w:ascii="PMingLiU" w:eastAsia="PMingLiU" w:hAnsi="PMingLiU" w:hint="eastAsia"/>
      </w:rPr>
    </w:lvl>
    <w:lvl w:ilvl="8" w:tplc="0409001B" w:tentative="1">
      <w:start w:val="1"/>
      <w:numFmt w:val="lowerRoman"/>
      <w:lvlText w:val="%9."/>
      <w:lvlJc w:val="right"/>
      <w:pPr>
        <w:ind w:left="5460" w:hanging="480"/>
      </w:pPr>
    </w:lvl>
  </w:abstractNum>
  <w:abstractNum w:abstractNumId="12" w15:restartNumberingAfterBreak="0">
    <w:nsid w:val="148569DC"/>
    <w:multiLevelType w:val="hybridMultilevel"/>
    <w:tmpl w:val="B41C2600"/>
    <w:lvl w:ilvl="0" w:tplc="EB4C7620">
      <w:start w:val="1"/>
      <w:numFmt w:val="japaneseCounting"/>
      <w:lvlText w:val="第%1條"/>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B52C91"/>
    <w:multiLevelType w:val="hybridMultilevel"/>
    <w:tmpl w:val="D39EDB60"/>
    <w:lvl w:ilvl="0" w:tplc="60AAB48C">
      <w:start w:val="4"/>
      <w:numFmt w:val="bullet"/>
      <w:lvlText w:val="※"/>
      <w:lvlJc w:val="left"/>
      <w:pPr>
        <w:ind w:left="500" w:hanging="360"/>
      </w:pPr>
      <w:rPr>
        <w:rFonts w:ascii="PMingLiU" w:eastAsia="PMingLiU" w:hAnsi="PMingLiU" w:cs="PMingLiU" w:hint="eastAsia"/>
      </w:rPr>
    </w:lvl>
    <w:lvl w:ilvl="1" w:tplc="04090003" w:tentative="1">
      <w:start w:val="1"/>
      <w:numFmt w:val="bullet"/>
      <w:lvlText w:val=""/>
      <w:lvlJc w:val="left"/>
      <w:pPr>
        <w:ind w:left="1100" w:hanging="480"/>
      </w:pPr>
      <w:rPr>
        <w:rFonts w:ascii="Wingdings" w:hAnsi="Wingdings" w:hint="default"/>
      </w:rPr>
    </w:lvl>
    <w:lvl w:ilvl="2" w:tplc="04090005"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3" w:tentative="1">
      <w:start w:val="1"/>
      <w:numFmt w:val="bullet"/>
      <w:lvlText w:val=""/>
      <w:lvlJc w:val="left"/>
      <w:pPr>
        <w:ind w:left="2540" w:hanging="480"/>
      </w:pPr>
      <w:rPr>
        <w:rFonts w:ascii="Wingdings" w:hAnsi="Wingdings" w:hint="default"/>
      </w:rPr>
    </w:lvl>
    <w:lvl w:ilvl="5" w:tplc="04090005"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3" w:tentative="1">
      <w:start w:val="1"/>
      <w:numFmt w:val="bullet"/>
      <w:lvlText w:val=""/>
      <w:lvlJc w:val="left"/>
      <w:pPr>
        <w:ind w:left="3980" w:hanging="480"/>
      </w:pPr>
      <w:rPr>
        <w:rFonts w:ascii="Wingdings" w:hAnsi="Wingdings" w:hint="default"/>
      </w:rPr>
    </w:lvl>
    <w:lvl w:ilvl="8" w:tplc="04090005" w:tentative="1">
      <w:start w:val="1"/>
      <w:numFmt w:val="bullet"/>
      <w:lvlText w:val=""/>
      <w:lvlJc w:val="left"/>
      <w:pPr>
        <w:ind w:left="4460" w:hanging="480"/>
      </w:pPr>
      <w:rPr>
        <w:rFonts w:ascii="Wingdings" w:hAnsi="Wingdings" w:hint="default"/>
      </w:rPr>
    </w:lvl>
  </w:abstractNum>
  <w:abstractNum w:abstractNumId="14" w15:restartNumberingAfterBreak="0">
    <w:nsid w:val="201D3612"/>
    <w:multiLevelType w:val="hybridMultilevel"/>
    <w:tmpl w:val="1A92ABBC"/>
    <w:lvl w:ilvl="0" w:tplc="C8366C2A">
      <w:start w:val="1"/>
      <w:numFmt w:val="decimal"/>
      <w:lvlText w:val="%1、"/>
      <w:lvlJc w:val="left"/>
      <w:pPr>
        <w:ind w:left="2265" w:hanging="720"/>
      </w:pPr>
      <w:rPr>
        <w:rFonts w:ascii="PMingLiU" w:eastAsia="PMingLiU" w:hAnsi="PMingLiU"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5" w15:restartNumberingAfterBreak="0">
    <w:nsid w:val="225F3BE7"/>
    <w:multiLevelType w:val="multilevel"/>
    <w:tmpl w:val="FB68807A"/>
    <w:lvl w:ilvl="0">
      <w:start w:val="1"/>
      <w:numFmt w:val="japaneseCounting"/>
      <w:lvlText w:val="第%1條"/>
      <w:lvlJc w:val="left"/>
      <w:pPr>
        <w:ind w:left="1140" w:hanging="1140"/>
      </w:pPr>
      <w:rPr>
        <w:rFonts w:hint="default"/>
        <w:b/>
        <w:color w:val="auto"/>
        <w:lang w:val="en-US"/>
      </w:rPr>
    </w:lvl>
    <w:lvl w:ilvl="1">
      <w:start w:val="1"/>
      <w:numFmt w:val="ideographTraditional"/>
      <w:lvlText w:val="%2、"/>
      <w:lvlJc w:val="left"/>
      <w:pPr>
        <w:ind w:left="960" w:hanging="480"/>
      </w:pPr>
      <w:rPr>
        <w:rFonts w:ascii="PMingLiU" w:eastAsia="PMingLiU" w:hAnsi="PMingLiU"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PMingLiU" w:eastAsia="PMingLiU" w:hAnsi="PMingLiU"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PMingLiU" w:eastAsia="PMingLiU" w:hAnsi="PMingLiU" w:hint="eastAsia"/>
      </w:rPr>
    </w:lvl>
    <w:lvl w:ilvl="8">
      <w:start w:val="1"/>
      <w:numFmt w:val="lowerRoman"/>
      <w:lvlText w:val="%9."/>
      <w:lvlJc w:val="right"/>
      <w:pPr>
        <w:ind w:left="4320" w:hanging="480"/>
      </w:pPr>
    </w:lvl>
  </w:abstractNum>
  <w:abstractNum w:abstractNumId="16" w15:restartNumberingAfterBreak="0">
    <w:nsid w:val="271D3257"/>
    <w:multiLevelType w:val="hybridMultilevel"/>
    <w:tmpl w:val="B64E87C8"/>
    <w:lvl w:ilvl="0" w:tplc="842E4454">
      <w:start w:val="1"/>
      <w:numFmt w:val="decimal"/>
      <w:lvlText w:val="%1、"/>
      <w:lvlJc w:val="left"/>
      <w:pPr>
        <w:ind w:left="2120" w:hanging="720"/>
      </w:pPr>
      <w:rPr>
        <w:rFonts w:ascii="PMingLiU" w:eastAsia="PMingLiU" w:hAnsi="Helvetica" w:cs="PMingLiU" w:hint="default"/>
        <w:color w:val="FF0000"/>
      </w:rPr>
    </w:lvl>
    <w:lvl w:ilvl="1" w:tplc="04090019" w:tentative="1">
      <w:start w:val="1"/>
      <w:numFmt w:val="ideographTraditional"/>
      <w:lvlText w:val="%2、"/>
      <w:lvlJc w:val="left"/>
      <w:pPr>
        <w:ind w:left="2360" w:hanging="480"/>
      </w:pPr>
      <w:rPr>
        <w:rFonts w:ascii="PMingLiU" w:eastAsia="PMingLiU" w:hint="eastAsia"/>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rPr>
        <w:rFonts w:ascii="PMingLiU" w:eastAsia="PMingLiU" w:hint="eastAsia"/>
      </w:r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rPr>
        <w:rFonts w:ascii="PMingLiU" w:eastAsia="PMingLiU" w:hint="eastAsia"/>
      </w:rPr>
    </w:lvl>
    <w:lvl w:ilvl="8" w:tplc="0409001B" w:tentative="1">
      <w:start w:val="1"/>
      <w:numFmt w:val="lowerRoman"/>
      <w:lvlText w:val="%9."/>
      <w:lvlJc w:val="right"/>
      <w:pPr>
        <w:ind w:left="5720" w:hanging="480"/>
      </w:pPr>
    </w:lvl>
  </w:abstractNum>
  <w:abstractNum w:abstractNumId="17" w15:restartNumberingAfterBreak="0">
    <w:nsid w:val="2CCC42A9"/>
    <w:multiLevelType w:val="hybridMultilevel"/>
    <w:tmpl w:val="15662870"/>
    <w:lvl w:ilvl="0" w:tplc="52B2F5FA">
      <w:start w:val="1"/>
      <w:numFmt w:val="decimal"/>
      <w:lvlText w:val="%1、"/>
      <w:lvlJc w:val="left"/>
      <w:pPr>
        <w:ind w:left="2265" w:hanging="720"/>
      </w:pPr>
      <w:rPr>
        <w:rFonts w:ascii="PMingLiU" w:eastAsia="PMingLiU" w:hAnsi="PMingLiU"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8" w15:restartNumberingAfterBreak="0">
    <w:nsid w:val="2E010FC6"/>
    <w:multiLevelType w:val="hybridMultilevel"/>
    <w:tmpl w:val="FB68807A"/>
    <w:lvl w:ilvl="0" w:tplc="5302CB9C">
      <w:start w:val="1"/>
      <w:numFmt w:val="japaneseCounting"/>
      <w:lvlText w:val="第%1條"/>
      <w:lvlJc w:val="left"/>
      <w:pPr>
        <w:ind w:left="1140" w:hanging="1140"/>
      </w:pPr>
      <w:rPr>
        <w:rFonts w:hint="default"/>
        <w:b/>
        <w:color w:val="auto"/>
        <w:lang w:val="en-US"/>
      </w:rPr>
    </w:lvl>
    <w:lvl w:ilvl="1" w:tplc="04090019" w:tentative="1">
      <w:start w:val="1"/>
      <w:numFmt w:val="ideographTraditional"/>
      <w:lvlText w:val="%2、"/>
      <w:lvlJc w:val="left"/>
      <w:pPr>
        <w:ind w:left="960" w:hanging="480"/>
      </w:pPr>
      <w:rPr>
        <w:rFonts w:ascii="PMingLiU" w:eastAsia="PMingLiU" w:hAnsi="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Ansi="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Ansi="PMingLiU" w:hint="eastAsia"/>
      </w:rPr>
    </w:lvl>
    <w:lvl w:ilvl="8" w:tplc="0409001B" w:tentative="1">
      <w:start w:val="1"/>
      <w:numFmt w:val="lowerRoman"/>
      <w:lvlText w:val="%9."/>
      <w:lvlJc w:val="right"/>
      <w:pPr>
        <w:ind w:left="4320" w:hanging="480"/>
      </w:pPr>
    </w:lvl>
  </w:abstractNum>
  <w:abstractNum w:abstractNumId="19" w15:restartNumberingAfterBreak="0">
    <w:nsid w:val="2E396F96"/>
    <w:multiLevelType w:val="hybridMultilevel"/>
    <w:tmpl w:val="EC12F614"/>
    <w:lvl w:ilvl="0" w:tplc="CDEA0B26">
      <w:start w:val="1"/>
      <w:numFmt w:val="japaneseCounting"/>
      <w:lvlText w:val="%1、"/>
      <w:lvlJc w:val="left"/>
      <w:pPr>
        <w:ind w:left="1280" w:hanging="720"/>
      </w:pPr>
      <w:rPr>
        <w:rFonts w:hint="eastAsia"/>
      </w:rPr>
    </w:lvl>
    <w:lvl w:ilvl="1" w:tplc="04090019" w:tentative="1">
      <w:start w:val="1"/>
      <w:numFmt w:val="ideographTraditional"/>
      <w:lvlText w:val="%2、"/>
      <w:lvlJc w:val="left"/>
      <w:pPr>
        <w:ind w:left="1520" w:hanging="480"/>
      </w:pPr>
      <w:rPr>
        <w:rFonts w:ascii="PMingLiU" w:eastAsia="PMingLiU" w:hAnsi="PMingLiU"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PMingLiU" w:eastAsia="PMingLiU" w:hAnsi="PMingLiU"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PMingLiU" w:eastAsia="PMingLiU" w:hAnsi="PMingLiU" w:hint="eastAsia"/>
      </w:rPr>
    </w:lvl>
    <w:lvl w:ilvl="8" w:tplc="0409001B" w:tentative="1">
      <w:start w:val="1"/>
      <w:numFmt w:val="lowerRoman"/>
      <w:lvlText w:val="%9."/>
      <w:lvlJc w:val="right"/>
      <w:pPr>
        <w:ind w:left="4880" w:hanging="480"/>
      </w:pPr>
    </w:lvl>
  </w:abstractNum>
  <w:abstractNum w:abstractNumId="20" w15:restartNumberingAfterBreak="0">
    <w:nsid w:val="2E7D3909"/>
    <w:multiLevelType w:val="multilevel"/>
    <w:tmpl w:val="5D1A3C98"/>
    <w:lvl w:ilvl="0">
      <w:start w:val="1"/>
      <w:numFmt w:val="japaneseCounting"/>
      <w:lvlText w:val="第%1條"/>
      <w:lvlJc w:val="left"/>
      <w:pPr>
        <w:ind w:left="1140" w:hanging="1140"/>
      </w:pPr>
      <w:rPr>
        <w:rFonts w:hint="default"/>
        <w:b/>
        <w:color w:val="FF0000"/>
      </w:rPr>
    </w:lvl>
    <w:lvl w:ilvl="1">
      <w:start w:val="1"/>
      <w:numFmt w:val="ideographTraditional"/>
      <w:lvlText w:val="%2、"/>
      <w:lvlJc w:val="left"/>
      <w:pPr>
        <w:ind w:left="960" w:hanging="480"/>
      </w:pPr>
      <w:rPr>
        <w:rFonts w:ascii="PMingLiU" w:eastAsia="PMingLiU" w:hAnsi="PMingLiU"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PMingLiU" w:eastAsia="PMingLiU" w:hAnsi="PMingLiU"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PMingLiU" w:eastAsia="PMingLiU" w:hAnsi="PMingLiU" w:hint="eastAsia"/>
      </w:rPr>
    </w:lvl>
    <w:lvl w:ilvl="8">
      <w:start w:val="1"/>
      <w:numFmt w:val="lowerRoman"/>
      <w:lvlText w:val="%9."/>
      <w:lvlJc w:val="right"/>
      <w:pPr>
        <w:ind w:left="4320" w:hanging="480"/>
      </w:pPr>
    </w:lvl>
  </w:abstractNum>
  <w:abstractNum w:abstractNumId="21" w15:restartNumberingAfterBreak="0">
    <w:nsid w:val="2EDD18E7"/>
    <w:multiLevelType w:val="multilevel"/>
    <w:tmpl w:val="FB964116"/>
    <w:lvl w:ilvl="0">
      <w:start w:val="1"/>
      <w:numFmt w:val="japaneseCounting"/>
      <w:lvlText w:val="第%1條"/>
      <w:lvlJc w:val="left"/>
      <w:pPr>
        <w:ind w:left="1140" w:hanging="1140"/>
      </w:pPr>
      <w:rPr>
        <w:rFonts w:hint="default"/>
        <w:b/>
      </w:rPr>
    </w:lvl>
    <w:lvl w:ilvl="1">
      <w:start w:val="1"/>
      <w:numFmt w:val="ideographTraditional"/>
      <w:lvlText w:val="%2、"/>
      <w:lvlJc w:val="left"/>
      <w:pPr>
        <w:ind w:left="960" w:hanging="480"/>
      </w:pPr>
      <w:rPr>
        <w:rFonts w:ascii="PMingLiU" w:eastAsia="PMingLiU" w:hAnsi="PMingLiU"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PMingLiU" w:eastAsia="PMingLiU" w:hAnsi="PMingLiU"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PMingLiU" w:eastAsia="PMingLiU" w:hAnsi="PMingLiU" w:hint="eastAsia"/>
      </w:rPr>
    </w:lvl>
    <w:lvl w:ilvl="8">
      <w:start w:val="1"/>
      <w:numFmt w:val="lowerRoman"/>
      <w:lvlText w:val="%9."/>
      <w:lvlJc w:val="right"/>
      <w:pPr>
        <w:ind w:left="4320" w:hanging="480"/>
      </w:pPr>
    </w:lvl>
  </w:abstractNum>
  <w:abstractNum w:abstractNumId="22" w15:restartNumberingAfterBreak="0">
    <w:nsid w:val="31402D9B"/>
    <w:multiLevelType w:val="hybridMultilevel"/>
    <w:tmpl w:val="4FE69B2A"/>
    <w:lvl w:ilvl="0" w:tplc="5DA0495A">
      <w:start w:val="1"/>
      <w:numFmt w:val="decimal"/>
      <w:lvlText w:val="%1、"/>
      <w:lvlJc w:val="left"/>
      <w:pPr>
        <w:ind w:left="2448" w:hanging="720"/>
      </w:pPr>
      <w:rPr>
        <w:rFonts w:hint="default"/>
      </w:rPr>
    </w:lvl>
    <w:lvl w:ilvl="1" w:tplc="04090019" w:tentative="1">
      <w:start w:val="1"/>
      <w:numFmt w:val="ideographTraditional"/>
      <w:lvlText w:val="%2、"/>
      <w:lvlJc w:val="left"/>
      <w:pPr>
        <w:ind w:left="2688" w:hanging="480"/>
      </w:pPr>
      <w:rPr>
        <w:rFonts w:ascii="PMingLiU" w:eastAsia="PMingLiU" w:hAnsi="PMingLiU" w:hint="eastAsia"/>
      </w:rPr>
    </w:lvl>
    <w:lvl w:ilvl="2" w:tplc="0409001B" w:tentative="1">
      <w:start w:val="1"/>
      <w:numFmt w:val="lowerRoman"/>
      <w:lvlText w:val="%3."/>
      <w:lvlJc w:val="right"/>
      <w:pPr>
        <w:ind w:left="3168" w:hanging="480"/>
      </w:pPr>
    </w:lvl>
    <w:lvl w:ilvl="3" w:tplc="0409000F" w:tentative="1">
      <w:start w:val="1"/>
      <w:numFmt w:val="decimal"/>
      <w:lvlText w:val="%4."/>
      <w:lvlJc w:val="left"/>
      <w:pPr>
        <w:ind w:left="3648" w:hanging="480"/>
      </w:pPr>
    </w:lvl>
    <w:lvl w:ilvl="4" w:tplc="04090019" w:tentative="1">
      <w:start w:val="1"/>
      <w:numFmt w:val="ideographTraditional"/>
      <w:lvlText w:val="%5、"/>
      <w:lvlJc w:val="left"/>
      <w:pPr>
        <w:ind w:left="4128" w:hanging="480"/>
      </w:pPr>
      <w:rPr>
        <w:rFonts w:ascii="PMingLiU" w:eastAsia="PMingLiU" w:hAnsi="PMingLiU" w:hint="eastAsia"/>
      </w:rPr>
    </w:lvl>
    <w:lvl w:ilvl="5" w:tplc="0409001B" w:tentative="1">
      <w:start w:val="1"/>
      <w:numFmt w:val="lowerRoman"/>
      <w:lvlText w:val="%6."/>
      <w:lvlJc w:val="right"/>
      <w:pPr>
        <w:ind w:left="4608" w:hanging="480"/>
      </w:pPr>
    </w:lvl>
    <w:lvl w:ilvl="6" w:tplc="0409000F" w:tentative="1">
      <w:start w:val="1"/>
      <w:numFmt w:val="decimal"/>
      <w:lvlText w:val="%7."/>
      <w:lvlJc w:val="left"/>
      <w:pPr>
        <w:ind w:left="5088" w:hanging="480"/>
      </w:pPr>
    </w:lvl>
    <w:lvl w:ilvl="7" w:tplc="04090019" w:tentative="1">
      <w:start w:val="1"/>
      <w:numFmt w:val="ideographTraditional"/>
      <w:lvlText w:val="%8、"/>
      <w:lvlJc w:val="left"/>
      <w:pPr>
        <w:ind w:left="5568" w:hanging="480"/>
      </w:pPr>
      <w:rPr>
        <w:rFonts w:ascii="PMingLiU" w:eastAsia="PMingLiU" w:hAnsi="PMingLiU" w:hint="eastAsia"/>
      </w:rPr>
    </w:lvl>
    <w:lvl w:ilvl="8" w:tplc="0409001B" w:tentative="1">
      <w:start w:val="1"/>
      <w:numFmt w:val="lowerRoman"/>
      <w:lvlText w:val="%9."/>
      <w:lvlJc w:val="right"/>
      <w:pPr>
        <w:ind w:left="6048" w:hanging="480"/>
      </w:pPr>
    </w:lvl>
  </w:abstractNum>
  <w:abstractNum w:abstractNumId="23" w15:restartNumberingAfterBreak="0">
    <w:nsid w:val="316B18C9"/>
    <w:multiLevelType w:val="hybridMultilevel"/>
    <w:tmpl w:val="F31AC538"/>
    <w:lvl w:ilvl="0" w:tplc="F208E67E">
      <w:start w:val="2"/>
      <w:numFmt w:val="bullet"/>
      <w:lvlText w:val="◆"/>
      <w:lvlJc w:val="left"/>
      <w:pPr>
        <w:ind w:left="360" w:hanging="360"/>
      </w:pPr>
      <w:rPr>
        <w:rFonts w:ascii="DFKai-SB" w:eastAsia="DFKai-SB" w:hAnsi="DFKai-SB" w:cs="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18F05C1"/>
    <w:multiLevelType w:val="hybridMultilevel"/>
    <w:tmpl w:val="D9E0F2C8"/>
    <w:lvl w:ilvl="0" w:tplc="B1DCB7AC">
      <w:start w:val="1"/>
      <w:numFmt w:val="taiwaneseCountingThousand"/>
      <w:lvlText w:val="%1、"/>
      <w:lvlJc w:val="left"/>
      <w:pPr>
        <w:ind w:left="1630" w:hanging="720"/>
      </w:pPr>
      <w:rPr>
        <w:rFonts w:eastAsiaTheme="minorEastAsia" w:hint="default"/>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25" w15:restartNumberingAfterBreak="0">
    <w:nsid w:val="32BA5412"/>
    <w:multiLevelType w:val="hybridMultilevel"/>
    <w:tmpl w:val="F5D0BA42"/>
    <w:lvl w:ilvl="0" w:tplc="E338810A">
      <w:start w:val="1"/>
      <w:numFmt w:val="decimal"/>
      <w:lvlText w:val="(%1)"/>
      <w:lvlJc w:val="left"/>
      <w:pPr>
        <w:tabs>
          <w:tab w:val="num" w:pos="360"/>
        </w:tabs>
        <w:ind w:left="360" w:hanging="36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50B331D"/>
    <w:multiLevelType w:val="hybridMultilevel"/>
    <w:tmpl w:val="F86CF1DC"/>
    <w:lvl w:ilvl="0" w:tplc="727C9EEA">
      <w:start w:val="3"/>
      <w:numFmt w:val="bullet"/>
      <w:lvlText w:val="□"/>
      <w:lvlJc w:val="left"/>
      <w:pPr>
        <w:ind w:left="1540" w:hanging="400"/>
      </w:pPr>
      <w:rPr>
        <w:rFonts w:ascii="PMingLiU" w:eastAsia="PMingLiU" w:hAnsi="PMingLiU" w:cs="Times New Roman" w:hint="eastAsia"/>
        <w:b w:val="0"/>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27" w15:restartNumberingAfterBreak="0">
    <w:nsid w:val="3EEE0444"/>
    <w:multiLevelType w:val="hybridMultilevel"/>
    <w:tmpl w:val="47F6113E"/>
    <w:lvl w:ilvl="0" w:tplc="ED487BE4">
      <w:start w:val="6"/>
      <w:numFmt w:val="bullet"/>
      <w:lvlText w:val="□"/>
      <w:lvlJc w:val="left"/>
      <w:pPr>
        <w:ind w:left="1500" w:hanging="360"/>
      </w:pPr>
      <w:rPr>
        <w:rFonts w:ascii="PMingLiU" w:eastAsia="PMingLiU" w:hAnsi="PMingLiU" w:cs="Times New Roman" w:hint="eastAsia"/>
        <w:sz w:val="26"/>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28" w15:restartNumberingAfterBreak="0">
    <w:nsid w:val="419667DA"/>
    <w:multiLevelType w:val="hybridMultilevel"/>
    <w:tmpl w:val="124C53E8"/>
    <w:lvl w:ilvl="0" w:tplc="06E87312">
      <w:start w:val="1"/>
      <w:numFmt w:val="japaneseCounting"/>
      <w:lvlText w:val="%1、"/>
      <w:lvlJc w:val="left"/>
      <w:pPr>
        <w:ind w:left="1280" w:hanging="720"/>
      </w:pPr>
      <w:rPr>
        <w:rFonts w:hint="default"/>
      </w:rPr>
    </w:lvl>
    <w:lvl w:ilvl="1" w:tplc="04090019" w:tentative="1">
      <w:start w:val="1"/>
      <w:numFmt w:val="ideographTraditional"/>
      <w:lvlText w:val="%2、"/>
      <w:lvlJc w:val="left"/>
      <w:pPr>
        <w:ind w:left="1520" w:hanging="480"/>
      </w:pPr>
      <w:rPr>
        <w:rFonts w:ascii="PMingLiU" w:eastAsia="PMingLiU" w:hAnsi="PMingLiU"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rPr>
        <w:rFonts w:ascii="PMingLiU" w:eastAsia="PMingLiU" w:hAnsi="PMingLiU" w:hint="eastAsia"/>
      </w:r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rPr>
        <w:rFonts w:ascii="PMingLiU" w:eastAsia="PMingLiU" w:hAnsi="PMingLiU" w:hint="eastAsia"/>
      </w:rPr>
    </w:lvl>
    <w:lvl w:ilvl="8" w:tplc="0409001B" w:tentative="1">
      <w:start w:val="1"/>
      <w:numFmt w:val="lowerRoman"/>
      <w:lvlText w:val="%9."/>
      <w:lvlJc w:val="right"/>
      <w:pPr>
        <w:ind w:left="4880" w:hanging="480"/>
      </w:pPr>
    </w:lvl>
  </w:abstractNum>
  <w:abstractNum w:abstractNumId="29" w15:restartNumberingAfterBreak="0">
    <w:nsid w:val="423523D5"/>
    <w:multiLevelType w:val="hybridMultilevel"/>
    <w:tmpl w:val="F99EC06A"/>
    <w:lvl w:ilvl="0" w:tplc="1B02A3C2">
      <w:start w:val="1"/>
      <w:numFmt w:val="japaneseCounting"/>
      <w:lvlText w:val="第%1條"/>
      <w:lvlJc w:val="left"/>
      <w:pPr>
        <w:ind w:left="920" w:hanging="920"/>
      </w:pPr>
      <w:rPr>
        <w:rFonts w:hint="default"/>
      </w:rPr>
    </w:lvl>
    <w:lvl w:ilvl="1" w:tplc="04090019" w:tentative="1">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30" w15:restartNumberingAfterBreak="0">
    <w:nsid w:val="43EC7ADF"/>
    <w:multiLevelType w:val="hybridMultilevel"/>
    <w:tmpl w:val="70E222CC"/>
    <w:lvl w:ilvl="0" w:tplc="27A2E2B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950727"/>
    <w:multiLevelType w:val="hybridMultilevel"/>
    <w:tmpl w:val="A6BAC7A0"/>
    <w:lvl w:ilvl="0" w:tplc="1AC2F236">
      <w:start w:val="1"/>
      <w:numFmt w:val="taiwaneseCountingThousand"/>
      <w:lvlText w:val="%1、"/>
      <w:lvlJc w:val="left"/>
      <w:pPr>
        <w:ind w:left="1860" w:hanging="720"/>
      </w:pPr>
      <w:rPr>
        <w:rFonts w:hint="default"/>
        <w:color w:val="FF0000"/>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2" w15:restartNumberingAfterBreak="0">
    <w:nsid w:val="4C2C7270"/>
    <w:multiLevelType w:val="hybridMultilevel"/>
    <w:tmpl w:val="14543D50"/>
    <w:lvl w:ilvl="0" w:tplc="973449FE">
      <w:start w:val="1"/>
      <w:numFmt w:val="taiwaneseCountingThousand"/>
      <w:lvlText w:val="（%1）"/>
      <w:lvlJc w:val="left"/>
      <w:pPr>
        <w:ind w:left="2325" w:hanging="78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3" w15:restartNumberingAfterBreak="0">
    <w:nsid w:val="4C615A3D"/>
    <w:multiLevelType w:val="hybridMultilevel"/>
    <w:tmpl w:val="DF381EA0"/>
    <w:lvl w:ilvl="0" w:tplc="06E85DEE">
      <w:start w:val="2"/>
      <w:numFmt w:val="bullet"/>
      <w:lvlText w:val="■"/>
      <w:lvlJc w:val="left"/>
      <w:pPr>
        <w:ind w:left="360" w:hanging="360"/>
      </w:pPr>
      <w:rPr>
        <w:rFonts w:ascii="DFKai-SB" w:eastAsia="DFKai-SB" w:hAnsi="DFKai-SB"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4FD01365"/>
    <w:multiLevelType w:val="hybridMultilevel"/>
    <w:tmpl w:val="9F7825AE"/>
    <w:lvl w:ilvl="0" w:tplc="695C4EAC">
      <w:start w:val="1"/>
      <w:numFmt w:val="decimal"/>
      <w:lvlText w:val="%1、"/>
      <w:lvlJc w:val="left"/>
      <w:pPr>
        <w:ind w:left="2265" w:hanging="720"/>
      </w:pPr>
      <w:rPr>
        <w:rFonts w:ascii="PMingLiU" w:eastAsia="PMingLiU" w:hAnsi="PMingLiU"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5" w15:restartNumberingAfterBreak="0">
    <w:nsid w:val="5B0C211D"/>
    <w:multiLevelType w:val="hybridMultilevel"/>
    <w:tmpl w:val="374A87F0"/>
    <w:lvl w:ilvl="0" w:tplc="24DEC124">
      <w:start w:val="1"/>
      <w:numFmt w:val="decimal"/>
      <w:lvlText w:val="%1、"/>
      <w:lvlJc w:val="left"/>
      <w:pPr>
        <w:ind w:left="2265" w:hanging="720"/>
      </w:pPr>
      <w:rPr>
        <w:rFonts w:ascii="PMingLiU" w:eastAsia="PMingLiU" w:hAnsi="PMingLiU"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6" w15:restartNumberingAfterBreak="0">
    <w:nsid w:val="609C0114"/>
    <w:multiLevelType w:val="hybridMultilevel"/>
    <w:tmpl w:val="B4720314"/>
    <w:lvl w:ilvl="0" w:tplc="FC92F48E">
      <w:start w:val="1"/>
      <w:numFmt w:val="decimal"/>
      <w:lvlText w:val="%1、"/>
      <w:lvlJc w:val="left"/>
      <w:pPr>
        <w:ind w:left="2265" w:hanging="720"/>
      </w:pPr>
      <w:rPr>
        <w:rFonts w:ascii="PMingLiU" w:eastAsia="PMingLiU" w:hAnsi="PMingLiU"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7" w15:restartNumberingAfterBreak="0">
    <w:nsid w:val="648F1BF2"/>
    <w:multiLevelType w:val="hybridMultilevel"/>
    <w:tmpl w:val="CC30EAAC"/>
    <w:lvl w:ilvl="0" w:tplc="4FA879DA">
      <w:start w:val="1"/>
      <w:numFmt w:val="taiwaneseCountingThousand"/>
      <w:lvlText w:val="%1、"/>
      <w:lvlJc w:val="left"/>
      <w:pPr>
        <w:ind w:left="1860" w:hanging="720"/>
      </w:pPr>
      <w:rPr>
        <w:rFonts w:hint="default"/>
        <w:color w:val="FF0000"/>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8" w15:restartNumberingAfterBreak="0">
    <w:nsid w:val="67D34BA1"/>
    <w:multiLevelType w:val="hybridMultilevel"/>
    <w:tmpl w:val="453A37AA"/>
    <w:lvl w:ilvl="0" w:tplc="00A04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CEB3687"/>
    <w:multiLevelType w:val="multilevel"/>
    <w:tmpl w:val="744C12F0"/>
    <w:lvl w:ilvl="0">
      <w:start w:val="1"/>
      <w:numFmt w:val="japaneseCounting"/>
      <w:lvlText w:val="第%1條"/>
      <w:lvlJc w:val="left"/>
      <w:pPr>
        <w:ind w:left="1140" w:hanging="1140"/>
      </w:pPr>
      <w:rPr>
        <w:rFonts w:hint="default"/>
        <w:b w:val="0"/>
      </w:rPr>
    </w:lvl>
    <w:lvl w:ilvl="1">
      <w:start w:val="1"/>
      <w:numFmt w:val="ideographTraditional"/>
      <w:lvlText w:val="%2、"/>
      <w:lvlJc w:val="left"/>
      <w:pPr>
        <w:ind w:left="960" w:hanging="480"/>
      </w:pPr>
      <w:rPr>
        <w:rFonts w:ascii="PMingLiU" w:eastAsia="PMingLiU" w:hAnsi="PMingLiU"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PMingLiU" w:eastAsia="PMingLiU" w:hAnsi="PMingLiU"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PMingLiU" w:eastAsia="PMingLiU" w:hAnsi="PMingLiU" w:hint="eastAsia"/>
      </w:rPr>
    </w:lvl>
    <w:lvl w:ilvl="8">
      <w:start w:val="1"/>
      <w:numFmt w:val="lowerRoman"/>
      <w:lvlText w:val="%9."/>
      <w:lvlJc w:val="right"/>
      <w:pPr>
        <w:ind w:left="4320" w:hanging="480"/>
      </w:pPr>
    </w:lvl>
  </w:abstractNum>
  <w:abstractNum w:abstractNumId="40" w15:restartNumberingAfterBreak="0">
    <w:nsid w:val="78145F68"/>
    <w:multiLevelType w:val="hybridMultilevel"/>
    <w:tmpl w:val="3C88A4AA"/>
    <w:lvl w:ilvl="0" w:tplc="74C877DC">
      <w:start w:val="1"/>
      <w:numFmt w:val="decimal"/>
      <w:lvlText w:val="%1."/>
      <w:lvlJc w:val="left"/>
      <w:pPr>
        <w:ind w:left="360" w:hanging="360"/>
      </w:pPr>
      <w:rPr>
        <w:rFonts w:hint="default"/>
      </w:rPr>
    </w:lvl>
    <w:lvl w:ilvl="1" w:tplc="7FF0C052">
      <w:start w:val="1"/>
      <w:numFmt w:val="bullet"/>
      <w:lvlText w:val="□"/>
      <w:lvlJc w:val="left"/>
      <w:pPr>
        <w:ind w:left="840" w:hanging="360"/>
      </w:pPr>
      <w:rPr>
        <w:rFonts w:ascii="PMingLiU" w:eastAsia="PMingLiU" w:hAnsi="PMingLiU"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262A04"/>
    <w:multiLevelType w:val="hybridMultilevel"/>
    <w:tmpl w:val="0088AB34"/>
    <w:lvl w:ilvl="0" w:tplc="54CA5206">
      <w:start w:val="6"/>
      <w:numFmt w:val="bullet"/>
      <w:lvlText w:val="□"/>
      <w:lvlJc w:val="left"/>
      <w:pPr>
        <w:ind w:left="1500" w:hanging="360"/>
      </w:pPr>
      <w:rPr>
        <w:rFonts w:ascii="PMingLiU" w:eastAsia="PMingLiU" w:hAnsi="PMingLiU" w:cs="Times" w:hint="eastAsia"/>
        <w:b/>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num w:numId="1">
    <w:abstractNumId w:val="18"/>
  </w:num>
  <w:num w:numId="2">
    <w:abstractNumId w:val="1"/>
  </w:num>
  <w:num w:numId="3">
    <w:abstractNumId w:val="2"/>
  </w:num>
  <w:num w:numId="4">
    <w:abstractNumId w:val="19"/>
  </w:num>
  <w:num w:numId="5">
    <w:abstractNumId w:val="33"/>
  </w:num>
  <w:num w:numId="6">
    <w:abstractNumId w:val="25"/>
  </w:num>
  <w:num w:numId="7">
    <w:abstractNumId w:val="23"/>
  </w:num>
  <w:num w:numId="8">
    <w:abstractNumId w:val="13"/>
  </w:num>
  <w:num w:numId="9">
    <w:abstractNumId w:val="28"/>
  </w:num>
  <w:num w:numId="10">
    <w:abstractNumId w:val="32"/>
  </w:num>
  <w:num w:numId="11">
    <w:abstractNumId w:val="3"/>
  </w:num>
  <w:num w:numId="12">
    <w:abstractNumId w:val="38"/>
  </w:num>
  <w:num w:numId="13">
    <w:abstractNumId w:val="40"/>
  </w:num>
  <w:num w:numId="14">
    <w:abstractNumId w:val="30"/>
  </w:num>
  <w:num w:numId="15">
    <w:abstractNumId w:val="5"/>
  </w:num>
  <w:num w:numId="16">
    <w:abstractNumId w:val="31"/>
  </w:num>
  <w:num w:numId="17">
    <w:abstractNumId w:val="12"/>
  </w:num>
  <w:num w:numId="18">
    <w:abstractNumId w:val="37"/>
  </w:num>
  <w:num w:numId="19">
    <w:abstractNumId w:val="0"/>
  </w:num>
  <w:num w:numId="20">
    <w:abstractNumId w:val="26"/>
  </w:num>
  <w:num w:numId="21">
    <w:abstractNumId w:val="39"/>
  </w:num>
  <w:num w:numId="22">
    <w:abstractNumId w:val="27"/>
  </w:num>
  <w:num w:numId="23">
    <w:abstractNumId w:val="41"/>
  </w:num>
  <w:num w:numId="24">
    <w:abstractNumId w:val="21"/>
  </w:num>
  <w:num w:numId="25">
    <w:abstractNumId w:val="20"/>
  </w:num>
  <w:num w:numId="26">
    <w:abstractNumId w:val="11"/>
  </w:num>
  <w:num w:numId="27">
    <w:abstractNumId w:val="22"/>
  </w:num>
  <w:num w:numId="28">
    <w:abstractNumId w:val="6"/>
  </w:num>
  <w:num w:numId="29">
    <w:abstractNumId w:val="8"/>
  </w:num>
  <w:num w:numId="30">
    <w:abstractNumId w:val="35"/>
  </w:num>
  <w:num w:numId="31">
    <w:abstractNumId w:val="14"/>
  </w:num>
  <w:num w:numId="32">
    <w:abstractNumId w:val="34"/>
  </w:num>
  <w:num w:numId="33">
    <w:abstractNumId w:val="17"/>
  </w:num>
  <w:num w:numId="34">
    <w:abstractNumId w:val="36"/>
  </w:num>
  <w:num w:numId="35">
    <w:abstractNumId w:val="15"/>
  </w:num>
  <w:num w:numId="36">
    <w:abstractNumId w:val="16"/>
  </w:num>
  <w:num w:numId="37">
    <w:abstractNumId w:val="10"/>
  </w:num>
  <w:num w:numId="38">
    <w:abstractNumId w:val="4"/>
  </w:num>
  <w:num w:numId="39">
    <w:abstractNumId w:val="29"/>
  </w:num>
  <w:num w:numId="40">
    <w:abstractNumId w:val="7"/>
  </w:num>
  <w:num w:numId="41">
    <w:abstractNumId w:val="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480"/>
  <w:evenAndOddHeaders/>
  <w:drawingGridHorizontalSpacing w:val="13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16"/>
    <w:rsid w:val="0000156B"/>
    <w:rsid w:val="000018C8"/>
    <w:rsid w:val="00002B43"/>
    <w:rsid w:val="000047D9"/>
    <w:rsid w:val="0001362A"/>
    <w:rsid w:val="00013A80"/>
    <w:rsid w:val="0001648D"/>
    <w:rsid w:val="00021FF8"/>
    <w:rsid w:val="0002492A"/>
    <w:rsid w:val="0002589A"/>
    <w:rsid w:val="00026162"/>
    <w:rsid w:val="00027763"/>
    <w:rsid w:val="00030E3B"/>
    <w:rsid w:val="00031610"/>
    <w:rsid w:val="00032315"/>
    <w:rsid w:val="00033F4A"/>
    <w:rsid w:val="00034AB5"/>
    <w:rsid w:val="00034BDD"/>
    <w:rsid w:val="00035CB8"/>
    <w:rsid w:val="000412EE"/>
    <w:rsid w:val="00041334"/>
    <w:rsid w:val="00041B21"/>
    <w:rsid w:val="0004242C"/>
    <w:rsid w:val="00042E17"/>
    <w:rsid w:val="00044287"/>
    <w:rsid w:val="000458E5"/>
    <w:rsid w:val="00046EEA"/>
    <w:rsid w:val="00051079"/>
    <w:rsid w:val="00052798"/>
    <w:rsid w:val="00054015"/>
    <w:rsid w:val="0005790E"/>
    <w:rsid w:val="00057B49"/>
    <w:rsid w:val="0006169B"/>
    <w:rsid w:val="000622BF"/>
    <w:rsid w:val="0006231C"/>
    <w:rsid w:val="000624BF"/>
    <w:rsid w:val="00071562"/>
    <w:rsid w:val="00071D8E"/>
    <w:rsid w:val="000732CC"/>
    <w:rsid w:val="00074A45"/>
    <w:rsid w:val="00076475"/>
    <w:rsid w:val="00077B80"/>
    <w:rsid w:val="00080126"/>
    <w:rsid w:val="000824C8"/>
    <w:rsid w:val="000848D1"/>
    <w:rsid w:val="00085A12"/>
    <w:rsid w:val="00091925"/>
    <w:rsid w:val="00093B93"/>
    <w:rsid w:val="00094467"/>
    <w:rsid w:val="00094CE9"/>
    <w:rsid w:val="000950E0"/>
    <w:rsid w:val="000952F8"/>
    <w:rsid w:val="000965FD"/>
    <w:rsid w:val="00097EF4"/>
    <w:rsid w:val="000A0935"/>
    <w:rsid w:val="000A09E4"/>
    <w:rsid w:val="000A2BA2"/>
    <w:rsid w:val="000A7809"/>
    <w:rsid w:val="000B0E4A"/>
    <w:rsid w:val="000B25ED"/>
    <w:rsid w:val="000B4041"/>
    <w:rsid w:val="000B7422"/>
    <w:rsid w:val="000C1794"/>
    <w:rsid w:val="000C3858"/>
    <w:rsid w:val="000C41A8"/>
    <w:rsid w:val="000C43FE"/>
    <w:rsid w:val="000C6961"/>
    <w:rsid w:val="000C6B5D"/>
    <w:rsid w:val="000C7904"/>
    <w:rsid w:val="000D05FA"/>
    <w:rsid w:val="000D0B60"/>
    <w:rsid w:val="000D7145"/>
    <w:rsid w:val="000D7BE8"/>
    <w:rsid w:val="000E03F9"/>
    <w:rsid w:val="000E283A"/>
    <w:rsid w:val="000E32AA"/>
    <w:rsid w:val="000E410D"/>
    <w:rsid w:val="000E425D"/>
    <w:rsid w:val="000E6BC7"/>
    <w:rsid w:val="000F00DE"/>
    <w:rsid w:val="000F032A"/>
    <w:rsid w:val="000F0C39"/>
    <w:rsid w:val="000F0DF1"/>
    <w:rsid w:val="000F3080"/>
    <w:rsid w:val="000F389C"/>
    <w:rsid w:val="000F39C8"/>
    <w:rsid w:val="000F42AB"/>
    <w:rsid w:val="000F4560"/>
    <w:rsid w:val="000F5935"/>
    <w:rsid w:val="000F65C1"/>
    <w:rsid w:val="001009CC"/>
    <w:rsid w:val="00101E15"/>
    <w:rsid w:val="0010289F"/>
    <w:rsid w:val="00104116"/>
    <w:rsid w:val="00104CB9"/>
    <w:rsid w:val="00105118"/>
    <w:rsid w:val="00110474"/>
    <w:rsid w:val="0011169A"/>
    <w:rsid w:val="00111B9F"/>
    <w:rsid w:val="001128CF"/>
    <w:rsid w:val="0011336B"/>
    <w:rsid w:val="001146E9"/>
    <w:rsid w:val="00114E67"/>
    <w:rsid w:val="0011528B"/>
    <w:rsid w:val="00115585"/>
    <w:rsid w:val="00115A2F"/>
    <w:rsid w:val="00117514"/>
    <w:rsid w:val="00120156"/>
    <w:rsid w:val="00121F5D"/>
    <w:rsid w:val="001227F5"/>
    <w:rsid w:val="00123018"/>
    <w:rsid w:val="001230B4"/>
    <w:rsid w:val="0012527F"/>
    <w:rsid w:val="001257A8"/>
    <w:rsid w:val="00126698"/>
    <w:rsid w:val="00126883"/>
    <w:rsid w:val="0013135E"/>
    <w:rsid w:val="001358FF"/>
    <w:rsid w:val="00136A42"/>
    <w:rsid w:val="001405D4"/>
    <w:rsid w:val="0014261C"/>
    <w:rsid w:val="0014336C"/>
    <w:rsid w:val="00144817"/>
    <w:rsid w:val="00146E0B"/>
    <w:rsid w:val="001501D4"/>
    <w:rsid w:val="0015051B"/>
    <w:rsid w:val="00150D14"/>
    <w:rsid w:val="00151BD8"/>
    <w:rsid w:val="00152F90"/>
    <w:rsid w:val="0015303A"/>
    <w:rsid w:val="001536DA"/>
    <w:rsid w:val="00153743"/>
    <w:rsid w:val="00153C24"/>
    <w:rsid w:val="00155437"/>
    <w:rsid w:val="00161417"/>
    <w:rsid w:val="001641EC"/>
    <w:rsid w:val="0016538A"/>
    <w:rsid w:val="00165DDE"/>
    <w:rsid w:val="00166156"/>
    <w:rsid w:val="001664BD"/>
    <w:rsid w:val="00166DDD"/>
    <w:rsid w:val="00167399"/>
    <w:rsid w:val="001676AC"/>
    <w:rsid w:val="00167941"/>
    <w:rsid w:val="00167FDE"/>
    <w:rsid w:val="00170BE4"/>
    <w:rsid w:val="001714E3"/>
    <w:rsid w:val="001739EE"/>
    <w:rsid w:val="00174CBB"/>
    <w:rsid w:val="00177097"/>
    <w:rsid w:val="001823FA"/>
    <w:rsid w:val="00182AEE"/>
    <w:rsid w:val="001833DB"/>
    <w:rsid w:val="001834CB"/>
    <w:rsid w:val="00183A3D"/>
    <w:rsid w:val="001840D0"/>
    <w:rsid w:val="001857C2"/>
    <w:rsid w:val="00185BF9"/>
    <w:rsid w:val="00186659"/>
    <w:rsid w:val="001872D4"/>
    <w:rsid w:val="00187A81"/>
    <w:rsid w:val="00194F0D"/>
    <w:rsid w:val="00195D68"/>
    <w:rsid w:val="001974EB"/>
    <w:rsid w:val="00197843"/>
    <w:rsid w:val="001A0A80"/>
    <w:rsid w:val="001A0D8C"/>
    <w:rsid w:val="001A5068"/>
    <w:rsid w:val="001A5249"/>
    <w:rsid w:val="001A57C5"/>
    <w:rsid w:val="001A5C39"/>
    <w:rsid w:val="001A5CD3"/>
    <w:rsid w:val="001A72EA"/>
    <w:rsid w:val="001A793B"/>
    <w:rsid w:val="001B0A99"/>
    <w:rsid w:val="001B1A67"/>
    <w:rsid w:val="001B216D"/>
    <w:rsid w:val="001B24EE"/>
    <w:rsid w:val="001B43AA"/>
    <w:rsid w:val="001B7D97"/>
    <w:rsid w:val="001C13CF"/>
    <w:rsid w:val="001C2A4A"/>
    <w:rsid w:val="001C413E"/>
    <w:rsid w:val="001C4B08"/>
    <w:rsid w:val="001C4DC9"/>
    <w:rsid w:val="001D0EC1"/>
    <w:rsid w:val="001D2462"/>
    <w:rsid w:val="001D2949"/>
    <w:rsid w:val="001D2FA6"/>
    <w:rsid w:val="001D51A2"/>
    <w:rsid w:val="001D5C71"/>
    <w:rsid w:val="001D79CF"/>
    <w:rsid w:val="001E0642"/>
    <w:rsid w:val="001E0C68"/>
    <w:rsid w:val="001E16E9"/>
    <w:rsid w:val="001E18A6"/>
    <w:rsid w:val="001E2B9D"/>
    <w:rsid w:val="001E4518"/>
    <w:rsid w:val="001E5E65"/>
    <w:rsid w:val="001E6D3F"/>
    <w:rsid w:val="001E7367"/>
    <w:rsid w:val="001E7783"/>
    <w:rsid w:val="001E7C6B"/>
    <w:rsid w:val="001F0771"/>
    <w:rsid w:val="001F1D33"/>
    <w:rsid w:val="001F50ED"/>
    <w:rsid w:val="001F5340"/>
    <w:rsid w:val="001F55B3"/>
    <w:rsid w:val="00201BC3"/>
    <w:rsid w:val="00202F9A"/>
    <w:rsid w:val="00204A41"/>
    <w:rsid w:val="00205EBE"/>
    <w:rsid w:val="00210EE8"/>
    <w:rsid w:val="00211263"/>
    <w:rsid w:val="002118B3"/>
    <w:rsid w:val="002130A2"/>
    <w:rsid w:val="0021328E"/>
    <w:rsid w:val="002138F9"/>
    <w:rsid w:val="002146F4"/>
    <w:rsid w:val="00214798"/>
    <w:rsid w:val="002166CA"/>
    <w:rsid w:val="00216779"/>
    <w:rsid w:val="0022146E"/>
    <w:rsid w:val="00223E8E"/>
    <w:rsid w:val="0022432C"/>
    <w:rsid w:val="00224B30"/>
    <w:rsid w:val="00226B48"/>
    <w:rsid w:val="0023354C"/>
    <w:rsid w:val="00234C66"/>
    <w:rsid w:val="002376A2"/>
    <w:rsid w:val="00237C7A"/>
    <w:rsid w:val="00242028"/>
    <w:rsid w:val="0024281A"/>
    <w:rsid w:val="002444F6"/>
    <w:rsid w:val="00245C26"/>
    <w:rsid w:val="00245E36"/>
    <w:rsid w:val="00246070"/>
    <w:rsid w:val="0024668B"/>
    <w:rsid w:val="00250A4B"/>
    <w:rsid w:val="00250A6C"/>
    <w:rsid w:val="00250B13"/>
    <w:rsid w:val="00251130"/>
    <w:rsid w:val="002511B6"/>
    <w:rsid w:val="0025181F"/>
    <w:rsid w:val="00252550"/>
    <w:rsid w:val="002527D2"/>
    <w:rsid w:val="002536F8"/>
    <w:rsid w:val="002547BF"/>
    <w:rsid w:val="002547E1"/>
    <w:rsid w:val="0025507C"/>
    <w:rsid w:val="002605AA"/>
    <w:rsid w:val="00260634"/>
    <w:rsid w:val="00263A26"/>
    <w:rsid w:val="00263B8B"/>
    <w:rsid w:val="00264247"/>
    <w:rsid w:val="002707D2"/>
    <w:rsid w:val="00270B94"/>
    <w:rsid w:val="00277FBF"/>
    <w:rsid w:val="00281607"/>
    <w:rsid w:val="0028255F"/>
    <w:rsid w:val="00283CC8"/>
    <w:rsid w:val="002849B2"/>
    <w:rsid w:val="00285578"/>
    <w:rsid w:val="0028560A"/>
    <w:rsid w:val="00287830"/>
    <w:rsid w:val="00287BBE"/>
    <w:rsid w:val="00290B12"/>
    <w:rsid w:val="00293436"/>
    <w:rsid w:val="00294FE8"/>
    <w:rsid w:val="00295234"/>
    <w:rsid w:val="0029576B"/>
    <w:rsid w:val="002963FF"/>
    <w:rsid w:val="002A063A"/>
    <w:rsid w:val="002A0A68"/>
    <w:rsid w:val="002A1FEC"/>
    <w:rsid w:val="002A48E7"/>
    <w:rsid w:val="002A5ED7"/>
    <w:rsid w:val="002B02C1"/>
    <w:rsid w:val="002B474B"/>
    <w:rsid w:val="002B497C"/>
    <w:rsid w:val="002C3421"/>
    <w:rsid w:val="002C48B1"/>
    <w:rsid w:val="002C5088"/>
    <w:rsid w:val="002C7991"/>
    <w:rsid w:val="002D034D"/>
    <w:rsid w:val="002D1550"/>
    <w:rsid w:val="002D2905"/>
    <w:rsid w:val="002D55C8"/>
    <w:rsid w:val="002E1EBD"/>
    <w:rsid w:val="002E3306"/>
    <w:rsid w:val="002E3EB2"/>
    <w:rsid w:val="002E473E"/>
    <w:rsid w:val="002E7E29"/>
    <w:rsid w:val="002F02DD"/>
    <w:rsid w:val="002F1A09"/>
    <w:rsid w:val="002F29EF"/>
    <w:rsid w:val="002F7333"/>
    <w:rsid w:val="00300132"/>
    <w:rsid w:val="003007AF"/>
    <w:rsid w:val="003018F0"/>
    <w:rsid w:val="0030318E"/>
    <w:rsid w:val="0030372A"/>
    <w:rsid w:val="00304C48"/>
    <w:rsid w:val="0031087F"/>
    <w:rsid w:val="00311514"/>
    <w:rsid w:val="003126E9"/>
    <w:rsid w:val="003176F1"/>
    <w:rsid w:val="00317759"/>
    <w:rsid w:val="00317A5A"/>
    <w:rsid w:val="00317BB8"/>
    <w:rsid w:val="00320536"/>
    <w:rsid w:val="00320AAE"/>
    <w:rsid w:val="003216F2"/>
    <w:rsid w:val="003240E8"/>
    <w:rsid w:val="0032653F"/>
    <w:rsid w:val="00326E3C"/>
    <w:rsid w:val="00330AF6"/>
    <w:rsid w:val="00334EFD"/>
    <w:rsid w:val="0034319A"/>
    <w:rsid w:val="00344048"/>
    <w:rsid w:val="00344196"/>
    <w:rsid w:val="00344B7F"/>
    <w:rsid w:val="0034591A"/>
    <w:rsid w:val="00346A70"/>
    <w:rsid w:val="003471CB"/>
    <w:rsid w:val="003503B7"/>
    <w:rsid w:val="003508E1"/>
    <w:rsid w:val="00354D98"/>
    <w:rsid w:val="00356D30"/>
    <w:rsid w:val="00361D02"/>
    <w:rsid w:val="00362889"/>
    <w:rsid w:val="0036561D"/>
    <w:rsid w:val="00366FD3"/>
    <w:rsid w:val="00371912"/>
    <w:rsid w:val="003729E0"/>
    <w:rsid w:val="00373E12"/>
    <w:rsid w:val="0037556F"/>
    <w:rsid w:val="0037725A"/>
    <w:rsid w:val="00380B0C"/>
    <w:rsid w:val="00380D4A"/>
    <w:rsid w:val="003837DF"/>
    <w:rsid w:val="00385709"/>
    <w:rsid w:val="00385B94"/>
    <w:rsid w:val="00385CDC"/>
    <w:rsid w:val="00386367"/>
    <w:rsid w:val="0038732C"/>
    <w:rsid w:val="00391658"/>
    <w:rsid w:val="00391C36"/>
    <w:rsid w:val="00392478"/>
    <w:rsid w:val="00392A03"/>
    <w:rsid w:val="00394812"/>
    <w:rsid w:val="0039604F"/>
    <w:rsid w:val="003966D1"/>
    <w:rsid w:val="003A0650"/>
    <w:rsid w:val="003A0D6D"/>
    <w:rsid w:val="003A0E6E"/>
    <w:rsid w:val="003A137D"/>
    <w:rsid w:val="003A171E"/>
    <w:rsid w:val="003A220F"/>
    <w:rsid w:val="003A24DE"/>
    <w:rsid w:val="003A32FF"/>
    <w:rsid w:val="003A3D21"/>
    <w:rsid w:val="003A499D"/>
    <w:rsid w:val="003A5166"/>
    <w:rsid w:val="003A5839"/>
    <w:rsid w:val="003A5CBA"/>
    <w:rsid w:val="003A677F"/>
    <w:rsid w:val="003B0A76"/>
    <w:rsid w:val="003B12C3"/>
    <w:rsid w:val="003B1EF4"/>
    <w:rsid w:val="003B2207"/>
    <w:rsid w:val="003B39CE"/>
    <w:rsid w:val="003B3FDA"/>
    <w:rsid w:val="003B4738"/>
    <w:rsid w:val="003B6925"/>
    <w:rsid w:val="003B6C38"/>
    <w:rsid w:val="003B73BE"/>
    <w:rsid w:val="003C088B"/>
    <w:rsid w:val="003C13C8"/>
    <w:rsid w:val="003C4932"/>
    <w:rsid w:val="003C4F92"/>
    <w:rsid w:val="003C7476"/>
    <w:rsid w:val="003C7EFB"/>
    <w:rsid w:val="003D2CC3"/>
    <w:rsid w:val="003D4FAF"/>
    <w:rsid w:val="003D5CFD"/>
    <w:rsid w:val="003D7CC5"/>
    <w:rsid w:val="003E1CBD"/>
    <w:rsid w:val="003E3937"/>
    <w:rsid w:val="003E3D6B"/>
    <w:rsid w:val="003E41E4"/>
    <w:rsid w:val="003E42D3"/>
    <w:rsid w:val="003E4EA1"/>
    <w:rsid w:val="003E6126"/>
    <w:rsid w:val="003E6319"/>
    <w:rsid w:val="003E7219"/>
    <w:rsid w:val="003F188D"/>
    <w:rsid w:val="003F1D7F"/>
    <w:rsid w:val="003F4948"/>
    <w:rsid w:val="003F4A05"/>
    <w:rsid w:val="003F50BA"/>
    <w:rsid w:val="003F53DF"/>
    <w:rsid w:val="003F5728"/>
    <w:rsid w:val="003F60EF"/>
    <w:rsid w:val="003F6681"/>
    <w:rsid w:val="003F7A58"/>
    <w:rsid w:val="003F7BDF"/>
    <w:rsid w:val="004002C9"/>
    <w:rsid w:val="0040160B"/>
    <w:rsid w:val="00401B05"/>
    <w:rsid w:val="00403C0C"/>
    <w:rsid w:val="00403D0A"/>
    <w:rsid w:val="004042FD"/>
    <w:rsid w:val="00404567"/>
    <w:rsid w:val="00405ADA"/>
    <w:rsid w:val="00406748"/>
    <w:rsid w:val="004071A2"/>
    <w:rsid w:val="00407228"/>
    <w:rsid w:val="0040759E"/>
    <w:rsid w:val="00407688"/>
    <w:rsid w:val="00413089"/>
    <w:rsid w:val="0041502A"/>
    <w:rsid w:val="00420211"/>
    <w:rsid w:val="00420BB6"/>
    <w:rsid w:val="00421D00"/>
    <w:rsid w:val="00422A5C"/>
    <w:rsid w:val="00423140"/>
    <w:rsid w:val="00425515"/>
    <w:rsid w:val="004258C2"/>
    <w:rsid w:val="00426300"/>
    <w:rsid w:val="00426B66"/>
    <w:rsid w:val="00431AC1"/>
    <w:rsid w:val="00431ACF"/>
    <w:rsid w:val="00431F69"/>
    <w:rsid w:val="00434347"/>
    <w:rsid w:val="0043611B"/>
    <w:rsid w:val="0044110A"/>
    <w:rsid w:val="00443DD8"/>
    <w:rsid w:val="00444B82"/>
    <w:rsid w:val="0044623A"/>
    <w:rsid w:val="004463D8"/>
    <w:rsid w:val="00447191"/>
    <w:rsid w:val="00447DF0"/>
    <w:rsid w:val="00451314"/>
    <w:rsid w:val="00451D58"/>
    <w:rsid w:val="00452434"/>
    <w:rsid w:val="00452ED6"/>
    <w:rsid w:val="00453050"/>
    <w:rsid w:val="004556B1"/>
    <w:rsid w:val="00455820"/>
    <w:rsid w:val="00455AFA"/>
    <w:rsid w:val="004577F3"/>
    <w:rsid w:val="004602FD"/>
    <w:rsid w:val="0046059D"/>
    <w:rsid w:val="00462554"/>
    <w:rsid w:val="0046383C"/>
    <w:rsid w:val="00465C48"/>
    <w:rsid w:val="0046727C"/>
    <w:rsid w:val="00475B0B"/>
    <w:rsid w:val="004764B7"/>
    <w:rsid w:val="004765AB"/>
    <w:rsid w:val="0048010E"/>
    <w:rsid w:val="00481190"/>
    <w:rsid w:val="00481B85"/>
    <w:rsid w:val="004823BF"/>
    <w:rsid w:val="00483311"/>
    <w:rsid w:val="00483CAF"/>
    <w:rsid w:val="00490403"/>
    <w:rsid w:val="00491966"/>
    <w:rsid w:val="00492437"/>
    <w:rsid w:val="0049335F"/>
    <w:rsid w:val="00493F57"/>
    <w:rsid w:val="004940C8"/>
    <w:rsid w:val="00494497"/>
    <w:rsid w:val="004949AB"/>
    <w:rsid w:val="00494E7E"/>
    <w:rsid w:val="00494F20"/>
    <w:rsid w:val="00495295"/>
    <w:rsid w:val="00495833"/>
    <w:rsid w:val="0049655A"/>
    <w:rsid w:val="0049714E"/>
    <w:rsid w:val="004974A5"/>
    <w:rsid w:val="004A093C"/>
    <w:rsid w:val="004A4228"/>
    <w:rsid w:val="004A5615"/>
    <w:rsid w:val="004A5AB1"/>
    <w:rsid w:val="004B0F2E"/>
    <w:rsid w:val="004B2113"/>
    <w:rsid w:val="004B2877"/>
    <w:rsid w:val="004B4233"/>
    <w:rsid w:val="004B4F67"/>
    <w:rsid w:val="004B50C0"/>
    <w:rsid w:val="004C0758"/>
    <w:rsid w:val="004C121B"/>
    <w:rsid w:val="004C12C6"/>
    <w:rsid w:val="004C2B04"/>
    <w:rsid w:val="004C337A"/>
    <w:rsid w:val="004C6935"/>
    <w:rsid w:val="004C69CF"/>
    <w:rsid w:val="004C7272"/>
    <w:rsid w:val="004C7A62"/>
    <w:rsid w:val="004D0FBD"/>
    <w:rsid w:val="004D10F7"/>
    <w:rsid w:val="004D1995"/>
    <w:rsid w:val="004D3303"/>
    <w:rsid w:val="004D546C"/>
    <w:rsid w:val="004D5535"/>
    <w:rsid w:val="004D613F"/>
    <w:rsid w:val="004E05B6"/>
    <w:rsid w:val="004E34A1"/>
    <w:rsid w:val="004E3B07"/>
    <w:rsid w:val="004E5DFF"/>
    <w:rsid w:val="004F1259"/>
    <w:rsid w:val="004F1CA5"/>
    <w:rsid w:val="004F557D"/>
    <w:rsid w:val="004F6A34"/>
    <w:rsid w:val="004F6B60"/>
    <w:rsid w:val="004F6DC9"/>
    <w:rsid w:val="004F72F9"/>
    <w:rsid w:val="00502D69"/>
    <w:rsid w:val="00504A56"/>
    <w:rsid w:val="00505850"/>
    <w:rsid w:val="005073B3"/>
    <w:rsid w:val="005104F4"/>
    <w:rsid w:val="00510E68"/>
    <w:rsid w:val="0051152A"/>
    <w:rsid w:val="00511F18"/>
    <w:rsid w:val="00513900"/>
    <w:rsid w:val="00513ECC"/>
    <w:rsid w:val="00515A8C"/>
    <w:rsid w:val="005166A4"/>
    <w:rsid w:val="00517815"/>
    <w:rsid w:val="005179B3"/>
    <w:rsid w:val="0052263A"/>
    <w:rsid w:val="00522D57"/>
    <w:rsid w:val="00525215"/>
    <w:rsid w:val="0052666A"/>
    <w:rsid w:val="00526C28"/>
    <w:rsid w:val="00526D8B"/>
    <w:rsid w:val="00527C11"/>
    <w:rsid w:val="0053038F"/>
    <w:rsid w:val="00532930"/>
    <w:rsid w:val="00534F38"/>
    <w:rsid w:val="00534FBA"/>
    <w:rsid w:val="00535EAB"/>
    <w:rsid w:val="00536766"/>
    <w:rsid w:val="00540D4B"/>
    <w:rsid w:val="00540F89"/>
    <w:rsid w:val="00541DC2"/>
    <w:rsid w:val="005442A5"/>
    <w:rsid w:val="005447DA"/>
    <w:rsid w:val="00545AAF"/>
    <w:rsid w:val="005509B6"/>
    <w:rsid w:val="00550E5C"/>
    <w:rsid w:val="005532E0"/>
    <w:rsid w:val="0055422C"/>
    <w:rsid w:val="00554D81"/>
    <w:rsid w:val="00555D1B"/>
    <w:rsid w:val="005561C3"/>
    <w:rsid w:val="00557CDE"/>
    <w:rsid w:val="005614E6"/>
    <w:rsid w:val="005619CC"/>
    <w:rsid w:val="00561A8B"/>
    <w:rsid w:val="00562BE6"/>
    <w:rsid w:val="00564FBC"/>
    <w:rsid w:val="00565B4F"/>
    <w:rsid w:val="0056623E"/>
    <w:rsid w:val="00566C3C"/>
    <w:rsid w:val="005679BA"/>
    <w:rsid w:val="005727F1"/>
    <w:rsid w:val="005733B8"/>
    <w:rsid w:val="00573A86"/>
    <w:rsid w:val="00573B8C"/>
    <w:rsid w:val="00576705"/>
    <w:rsid w:val="00577874"/>
    <w:rsid w:val="00577BB2"/>
    <w:rsid w:val="00583534"/>
    <w:rsid w:val="00585085"/>
    <w:rsid w:val="00594CB9"/>
    <w:rsid w:val="00595FE7"/>
    <w:rsid w:val="0059651A"/>
    <w:rsid w:val="0059781E"/>
    <w:rsid w:val="005A0283"/>
    <w:rsid w:val="005A09E5"/>
    <w:rsid w:val="005A25D8"/>
    <w:rsid w:val="005A39C4"/>
    <w:rsid w:val="005A422F"/>
    <w:rsid w:val="005A4651"/>
    <w:rsid w:val="005A6BBE"/>
    <w:rsid w:val="005B3000"/>
    <w:rsid w:val="005B488E"/>
    <w:rsid w:val="005B4BF5"/>
    <w:rsid w:val="005B4E40"/>
    <w:rsid w:val="005B688D"/>
    <w:rsid w:val="005B71A2"/>
    <w:rsid w:val="005B71EA"/>
    <w:rsid w:val="005C0DAE"/>
    <w:rsid w:val="005C1601"/>
    <w:rsid w:val="005C2FCB"/>
    <w:rsid w:val="005C75A4"/>
    <w:rsid w:val="005D009B"/>
    <w:rsid w:val="005D013B"/>
    <w:rsid w:val="005D2117"/>
    <w:rsid w:val="005D3F73"/>
    <w:rsid w:val="005E0B93"/>
    <w:rsid w:val="005E110E"/>
    <w:rsid w:val="005E146A"/>
    <w:rsid w:val="005E2607"/>
    <w:rsid w:val="005E43BB"/>
    <w:rsid w:val="005E46E9"/>
    <w:rsid w:val="005F0871"/>
    <w:rsid w:val="005F3DCB"/>
    <w:rsid w:val="005F529B"/>
    <w:rsid w:val="005F555A"/>
    <w:rsid w:val="005F7F23"/>
    <w:rsid w:val="00600042"/>
    <w:rsid w:val="00600105"/>
    <w:rsid w:val="00600FA2"/>
    <w:rsid w:val="00602D1A"/>
    <w:rsid w:val="00604144"/>
    <w:rsid w:val="00604FDD"/>
    <w:rsid w:val="006072E4"/>
    <w:rsid w:val="006102CF"/>
    <w:rsid w:val="00611053"/>
    <w:rsid w:val="00611B42"/>
    <w:rsid w:val="00611C38"/>
    <w:rsid w:val="006123C3"/>
    <w:rsid w:val="0061275C"/>
    <w:rsid w:val="0061307D"/>
    <w:rsid w:val="00613B30"/>
    <w:rsid w:val="006153C6"/>
    <w:rsid w:val="00616E61"/>
    <w:rsid w:val="00617316"/>
    <w:rsid w:val="0061767E"/>
    <w:rsid w:val="00617943"/>
    <w:rsid w:val="006179A7"/>
    <w:rsid w:val="006211AD"/>
    <w:rsid w:val="006220C1"/>
    <w:rsid w:val="006238D1"/>
    <w:rsid w:val="00624571"/>
    <w:rsid w:val="00624694"/>
    <w:rsid w:val="00625C8D"/>
    <w:rsid w:val="00626108"/>
    <w:rsid w:val="00626E3D"/>
    <w:rsid w:val="006272E6"/>
    <w:rsid w:val="006273BA"/>
    <w:rsid w:val="006277C5"/>
    <w:rsid w:val="00627B19"/>
    <w:rsid w:val="006330C5"/>
    <w:rsid w:val="00633860"/>
    <w:rsid w:val="006357B0"/>
    <w:rsid w:val="0063634A"/>
    <w:rsid w:val="006403AB"/>
    <w:rsid w:val="00640828"/>
    <w:rsid w:val="006410E4"/>
    <w:rsid w:val="00641660"/>
    <w:rsid w:val="00643508"/>
    <w:rsid w:val="00643517"/>
    <w:rsid w:val="00643946"/>
    <w:rsid w:val="00644E1A"/>
    <w:rsid w:val="00645C8D"/>
    <w:rsid w:val="00645DCF"/>
    <w:rsid w:val="006516C8"/>
    <w:rsid w:val="00652783"/>
    <w:rsid w:val="006537C6"/>
    <w:rsid w:val="006544D1"/>
    <w:rsid w:val="00656366"/>
    <w:rsid w:val="006565A5"/>
    <w:rsid w:val="00661F86"/>
    <w:rsid w:val="006631C7"/>
    <w:rsid w:val="0066501B"/>
    <w:rsid w:val="00670885"/>
    <w:rsid w:val="006714C2"/>
    <w:rsid w:val="00671D5A"/>
    <w:rsid w:val="00673753"/>
    <w:rsid w:val="00673B41"/>
    <w:rsid w:val="0068027E"/>
    <w:rsid w:val="00681AD3"/>
    <w:rsid w:val="006825C0"/>
    <w:rsid w:val="006832B6"/>
    <w:rsid w:val="00683F78"/>
    <w:rsid w:val="00684F71"/>
    <w:rsid w:val="00686678"/>
    <w:rsid w:val="00686CCF"/>
    <w:rsid w:val="00687EB9"/>
    <w:rsid w:val="00691B07"/>
    <w:rsid w:val="00695635"/>
    <w:rsid w:val="00696708"/>
    <w:rsid w:val="006A0955"/>
    <w:rsid w:val="006A09E5"/>
    <w:rsid w:val="006A21A2"/>
    <w:rsid w:val="006A3C84"/>
    <w:rsid w:val="006A3DEE"/>
    <w:rsid w:val="006A3EAB"/>
    <w:rsid w:val="006A4B4C"/>
    <w:rsid w:val="006A6025"/>
    <w:rsid w:val="006A619C"/>
    <w:rsid w:val="006A629C"/>
    <w:rsid w:val="006A70ED"/>
    <w:rsid w:val="006A747C"/>
    <w:rsid w:val="006B195B"/>
    <w:rsid w:val="006B1CC8"/>
    <w:rsid w:val="006B1CF6"/>
    <w:rsid w:val="006B41BA"/>
    <w:rsid w:val="006B53D0"/>
    <w:rsid w:val="006B5816"/>
    <w:rsid w:val="006B6F20"/>
    <w:rsid w:val="006B71DA"/>
    <w:rsid w:val="006B7311"/>
    <w:rsid w:val="006C0DC5"/>
    <w:rsid w:val="006C30B6"/>
    <w:rsid w:val="006C5973"/>
    <w:rsid w:val="006C6961"/>
    <w:rsid w:val="006D1858"/>
    <w:rsid w:val="006D2C19"/>
    <w:rsid w:val="006D32F7"/>
    <w:rsid w:val="006D5CA9"/>
    <w:rsid w:val="006E00C4"/>
    <w:rsid w:val="006E180A"/>
    <w:rsid w:val="006E2BB7"/>
    <w:rsid w:val="006E4002"/>
    <w:rsid w:val="006E4D91"/>
    <w:rsid w:val="006E537F"/>
    <w:rsid w:val="006E5774"/>
    <w:rsid w:val="006E626A"/>
    <w:rsid w:val="006E6EEA"/>
    <w:rsid w:val="006F184D"/>
    <w:rsid w:val="006F1967"/>
    <w:rsid w:val="006F2A8C"/>
    <w:rsid w:val="006F5CE8"/>
    <w:rsid w:val="006F6BBD"/>
    <w:rsid w:val="006F7C4A"/>
    <w:rsid w:val="0070021D"/>
    <w:rsid w:val="007010B8"/>
    <w:rsid w:val="007033E6"/>
    <w:rsid w:val="00704532"/>
    <w:rsid w:val="007073AB"/>
    <w:rsid w:val="00707698"/>
    <w:rsid w:val="007101B4"/>
    <w:rsid w:val="007114AA"/>
    <w:rsid w:val="00711ACC"/>
    <w:rsid w:val="00712AED"/>
    <w:rsid w:val="00712B19"/>
    <w:rsid w:val="007146D0"/>
    <w:rsid w:val="007205FB"/>
    <w:rsid w:val="007222E9"/>
    <w:rsid w:val="00723815"/>
    <w:rsid w:val="00725554"/>
    <w:rsid w:val="00725ED8"/>
    <w:rsid w:val="007261BB"/>
    <w:rsid w:val="00726434"/>
    <w:rsid w:val="00727B13"/>
    <w:rsid w:val="0073488E"/>
    <w:rsid w:val="00735049"/>
    <w:rsid w:val="00735684"/>
    <w:rsid w:val="00735E38"/>
    <w:rsid w:val="00741F64"/>
    <w:rsid w:val="007434B6"/>
    <w:rsid w:val="007438AE"/>
    <w:rsid w:val="00743C54"/>
    <w:rsid w:val="00746720"/>
    <w:rsid w:val="00747B7B"/>
    <w:rsid w:val="00747EE3"/>
    <w:rsid w:val="007507FF"/>
    <w:rsid w:val="00751846"/>
    <w:rsid w:val="00752775"/>
    <w:rsid w:val="0075485C"/>
    <w:rsid w:val="00754B8C"/>
    <w:rsid w:val="00755A8A"/>
    <w:rsid w:val="007611A2"/>
    <w:rsid w:val="007626BA"/>
    <w:rsid w:val="00762C71"/>
    <w:rsid w:val="00763B0D"/>
    <w:rsid w:val="00763D09"/>
    <w:rsid w:val="0076423F"/>
    <w:rsid w:val="0076554D"/>
    <w:rsid w:val="0076595D"/>
    <w:rsid w:val="00765EAB"/>
    <w:rsid w:val="00770DB0"/>
    <w:rsid w:val="00771DEB"/>
    <w:rsid w:val="0077557C"/>
    <w:rsid w:val="007759DC"/>
    <w:rsid w:val="00775B94"/>
    <w:rsid w:val="00776602"/>
    <w:rsid w:val="00776A11"/>
    <w:rsid w:val="00776D7B"/>
    <w:rsid w:val="00785603"/>
    <w:rsid w:val="007858DA"/>
    <w:rsid w:val="0078629A"/>
    <w:rsid w:val="00786495"/>
    <w:rsid w:val="007879C5"/>
    <w:rsid w:val="00787BD9"/>
    <w:rsid w:val="0079081E"/>
    <w:rsid w:val="00791113"/>
    <w:rsid w:val="00791456"/>
    <w:rsid w:val="00795D2A"/>
    <w:rsid w:val="00797461"/>
    <w:rsid w:val="007A0376"/>
    <w:rsid w:val="007A0C4E"/>
    <w:rsid w:val="007A0F98"/>
    <w:rsid w:val="007A1449"/>
    <w:rsid w:val="007A42F2"/>
    <w:rsid w:val="007B051A"/>
    <w:rsid w:val="007B2BE3"/>
    <w:rsid w:val="007B33E2"/>
    <w:rsid w:val="007B35EF"/>
    <w:rsid w:val="007B37A7"/>
    <w:rsid w:val="007B47B1"/>
    <w:rsid w:val="007B4B7E"/>
    <w:rsid w:val="007B4E34"/>
    <w:rsid w:val="007B5553"/>
    <w:rsid w:val="007B6010"/>
    <w:rsid w:val="007B6096"/>
    <w:rsid w:val="007B6A80"/>
    <w:rsid w:val="007C2392"/>
    <w:rsid w:val="007C24D5"/>
    <w:rsid w:val="007C2556"/>
    <w:rsid w:val="007C3828"/>
    <w:rsid w:val="007C565A"/>
    <w:rsid w:val="007C684A"/>
    <w:rsid w:val="007C77C1"/>
    <w:rsid w:val="007D0922"/>
    <w:rsid w:val="007D1089"/>
    <w:rsid w:val="007D197D"/>
    <w:rsid w:val="007D1B66"/>
    <w:rsid w:val="007D1ED0"/>
    <w:rsid w:val="007D3152"/>
    <w:rsid w:val="007D39E0"/>
    <w:rsid w:val="007D3D1D"/>
    <w:rsid w:val="007D45B8"/>
    <w:rsid w:val="007D5F33"/>
    <w:rsid w:val="007D6432"/>
    <w:rsid w:val="007D7BB0"/>
    <w:rsid w:val="007E0FEF"/>
    <w:rsid w:val="007E19B3"/>
    <w:rsid w:val="007E1CAE"/>
    <w:rsid w:val="007E2782"/>
    <w:rsid w:val="007E456F"/>
    <w:rsid w:val="007E4C18"/>
    <w:rsid w:val="007E4CA2"/>
    <w:rsid w:val="007E4F45"/>
    <w:rsid w:val="007E69B3"/>
    <w:rsid w:val="007F1BCF"/>
    <w:rsid w:val="007F2BBC"/>
    <w:rsid w:val="007F38D2"/>
    <w:rsid w:val="007F476A"/>
    <w:rsid w:val="007F48FE"/>
    <w:rsid w:val="007F4C68"/>
    <w:rsid w:val="007F5A27"/>
    <w:rsid w:val="007F5B56"/>
    <w:rsid w:val="007F6053"/>
    <w:rsid w:val="007F62A0"/>
    <w:rsid w:val="007F6F11"/>
    <w:rsid w:val="0080071D"/>
    <w:rsid w:val="00800B94"/>
    <w:rsid w:val="0080163B"/>
    <w:rsid w:val="0080174B"/>
    <w:rsid w:val="00802E20"/>
    <w:rsid w:val="00803C48"/>
    <w:rsid w:val="0080545C"/>
    <w:rsid w:val="00805694"/>
    <w:rsid w:val="00805BCC"/>
    <w:rsid w:val="008075F7"/>
    <w:rsid w:val="00807751"/>
    <w:rsid w:val="00811CF5"/>
    <w:rsid w:val="00811FC3"/>
    <w:rsid w:val="008124E4"/>
    <w:rsid w:val="00812F6E"/>
    <w:rsid w:val="008135F3"/>
    <w:rsid w:val="00813C01"/>
    <w:rsid w:val="0081442D"/>
    <w:rsid w:val="008147CA"/>
    <w:rsid w:val="008149C6"/>
    <w:rsid w:val="008164A4"/>
    <w:rsid w:val="008168FA"/>
    <w:rsid w:val="00816DE3"/>
    <w:rsid w:val="0082400C"/>
    <w:rsid w:val="00825332"/>
    <w:rsid w:val="0083096C"/>
    <w:rsid w:val="00832225"/>
    <w:rsid w:val="0083451A"/>
    <w:rsid w:val="008358BA"/>
    <w:rsid w:val="00835DC1"/>
    <w:rsid w:val="00837150"/>
    <w:rsid w:val="008405F6"/>
    <w:rsid w:val="0084082E"/>
    <w:rsid w:val="00841593"/>
    <w:rsid w:val="008456C6"/>
    <w:rsid w:val="00845FF5"/>
    <w:rsid w:val="00847BE8"/>
    <w:rsid w:val="0085026A"/>
    <w:rsid w:val="00850FCA"/>
    <w:rsid w:val="00851181"/>
    <w:rsid w:val="00852892"/>
    <w:rsid w:val="008528FE"/>
    <w:rsid w:val="00852DD1"/>
    <w:rsid w:val="008545D6"/>
    <w:rsid w:val="00855654"/>
    <w:rsid w:val="00860F10"/>
    <w:rsid w:val="00861CAF"/>
    <w:rsid w:val="00866525"/>
    <w:rsid w:val="00866813"/>
    <w:rsid w:val="00866EE7"/>
    <w:rsid w:val="008676A1"/>
    <w:rsid w:val="008702F8"/>
    <w:rsid w:val="00874077"/>
    <w:rsid w:val="0087505E"/>
    <w:rsid w:val="00875E76"/>
    <w:rsid w:val="008772C0"/>
    <w:rsid w:val="00880761"/>
    <w:rsid w:val="008808D0"/>
    <w:rsid w:val="00881398"/>
    <w:rsid w:val="00881EA7"/>
    <w:rsid w:val="00881F94"/>
    <w:rsid w:val="00882191"/>
    <w:rsid w:val="00882965"/>
    <w:rsid w:val="00887B61"/>
    <w:rsid w:val="00891442"/>
    <w:rsid w:val="00891AB1"/>
    <w:rsid w:val="00891C92"/>
    <w:rsid w:val="00892036"/>
    <w:rsid w:val="00892F20"/>
    <w:rsid w:val="00894C95"/>
    <w:rsid w:val="008A0539"/>
    <w:rsid w:val="008A0A97"/>
    <w:rsid w:val="008A1C81"/>
    <w:rsid w:val="008A2412"/>
    <w:rsid w:val="008A2DEB"/>
    <w:rsid w:val="008A3E23"/>
    <w:rsid w:val="008A47A4"/>
    <w:rsid w:val="008A4E30"/>
    <w:rsid w:val="008A593A"/>
    <w:rsid w:val="008A5B66"/>
    <w:rsid w:val="008A79FD"/>
    <w:rsid w:val="008A7B81"/>
    <w:rsid w:val="008B155B"/>
    <w:rsid w:val="008B2E3B"/>
    <w:rsid w:val="008B3C07"/>
    <w:rsid w:val="008B3DE0"/>
    <w:rsid w:val="008B4A18"/>
    <w:rsid w:val="008B4D8F"/>
    <w:rsid w:val="008B5588"/>
    <w:rsid w:val="008B668F"/>
    <w:rsid w:val="008B705B"/>
    <w:rsid w:val="008B7D47"/>
    <w:rsid w:val="008C065F"/>
    <w:rsid w:val="008C4394"/>
    <w:rsid w:val="008C5E8C"/>
    <w:rsid w:val="008C6E70"/>
    <w:rsid w:val="008C7865"/>
    <w:rsid w:val="008D5FFE"/>
    <w:rsid w:val="008D61DF"/>
    <w:rsid w:val="008D6B24"/>
    <w:rsid w:val="008D7319"/>
    <w:rsid w:val="008D7CDE"/>
    <w:rsid w:val="008D7E0F"/>
    <w:rsid w:val="008E0336"/>
    <w:rsid w:val="008E2079"/>
    <w:rsid w:val="008E35E8"/>
    <w:rsid w:val="008E3CD9"/>
    <w:rsid w:val="008E3FD6"/>
    <w:rsid w:val="008E655B"/>
    <w:rsid w:val="008E7704"/>
    <w:rsid w:val="008F1F0A"/>
    <w:rsid w:val="008F3A58"/>
    <w:rsid w:val="008F4BBF"/>
    <w:rsid w:val="008F4CDB"/>
    <w:rsid w:val="008F5A87"/>
    <w:rsid w:val="008F5C06"/>
    <w:rsid w:val="008F63F1"/>
    <w:rsid w:val="008F6552"/>
    <w:rsid w:val="0090127A"/>
    <w:rsid w:val="00901AC2"/>
    <w:rsid w:val="00902A9D"/>
    <w:rsid w:val="00902C8D"/>
    <w:rsid w:val="009037E1"/>
    <w:rsid w:val="00903BC8"/>
    <w:rsid w:val="00906353"/>
    <w:rsid w:val="009137C1"/>
    <w:rsid w:val="00913FC0"/>
    <w:rsid w:val="009150AA"/>
    <w:rsid w:val="009153E2"/>
    <w:rsid w:val="009160CA"/>
    <w:rsid w:val="0091617A"/>
    <w:rsid w:val="00917C91"/>
    <w:rsid w:val="00917CAF"/>
    <w:rsid w:val="00920AD3"/>
    <w:rsid w:val="00921361"/>
    <w:rsid w:val="00923757"/>
    <w:rsid w:val="00924137"/>
    <w:rsid w:val="00924293"/>
    <w:rsid w:val="00924B10"/>
    <w:rsid w:val="009252EE"/>
    <w:rsid w:val="00925DDC"/>
    <w:rsid w:val="0092751D"/>
    <w:rsid w:val="00927CAF"/>
    <w:rsid w:val="00930E3E"/>
    <w:rsid w:val="009325F3"/>
    <w:rsid w:val="00932731"/>
    <w:rsid w:val="0093444E"/>
    <w:rsid w:val="00935420"/>
    <w:rsid w:val="00935F67"/>
    <w:rsid w:val="00936DFA"/>
    <w:rsid w:val="0093714D"/>
    <w:rsid w:val="00941035"/>
    <w:rsid w:val="00942F2F"/>
    <w:rsid w:val="00943B4E"/>
    <w:rsid w:val="00947162"/>
    <w:rsid w:val="00950276"/>
    <w:rsid w:val="009509D1"/>
    <w:rsid w:val="00953C12"/>
    <w:rsid w:val="00955297"/>
    <w:rsid w:val="0095538D"/>
    <w:rsid w:val="00955E15"/>
    <w:rsid w:val="00961521"/>
    <w:rsid w:val="00963257"/>
    <w:rsid w:val="009636BB"/>
    <w:rsid w:val="00963A28"/>
    <w:rsid w:val="00966A56"/>
    <w:rsid w:val="009703B9"/>
    <w:rsid w:val="0097274D"/>
    <w:rsid w:val="009804CB"/>
    <w:rsid w:val="00980843"/>
    <w:rsid w:val="00980D0E"/>
    <w:rsid w:val="00981B45"/>
    <w:rsid w:val="00981D87"/>
    <w:rsid w:val="0098277C"/>
    <w:rsid w:val="00984701"/>
    <w:rsid w:val="0098606D"/>
    <w:rsid w:val="00993308"/>
    <w:rsid w:val="00996852"/>
    <w:rsid w:val="00997772"/>
    <w:rsid w:val="009A2D4F"/>
    <w:rsid w:val="009A2F7F"/>
    <w:rsid w:val="009A35B6"/>
    <w:rsid w:val="009A4FB6"/>
    <w:rsid w:val="009A5919"/>
    <w:rsid w:val="009A6D6A"/>
    <w:rsid w:val="009B04FF"/>
    <w:rsid w:val="009B10C6"/>
    <w:rsid w:val="009B26F3"/>
    <w:rsid w:val="009B2BDC"/>
    <w:rsid w:val="009B4C58"/>
    <w:rsid w:val="009B7FDF"/>
    <w:rsid w:val="009C02B0"/>
    <w:rsid w:val="009C55B2"/>
    <w:rsid w:val="009D0793"/>
    <w:rsid w:val="009D0F45"/>
    <w:rsid w:val="009D1444"/>
    <w:rsid w:val="009D2B73"/>
    <w:rsid w:val="009D5CE2"/>
    <w:rsid w:val="009D6ACE"/>
    <w:rsid w:val="009E09C9"/>
    <w:rsid w:val="009E24CA"/>
    <w:rsid w:val="009E2665"/>
    <w:rsid w:val="009E4099"/>
    <w:rsid w:val="009E5330"/>
    <w:rsid w:val="009E6A47"/>
    <w:rsid w:val="009E6DAA"/>
    <w:rsid w:val="009F02EA"/>
    <w:rsid w:val="009F113A"/>
    <w:rsid w:val="009F28EF"/>
    <w:rsid w:val="009F56C1"/>
    <w:rsid w:val="009F5D73"/>
    <w:rsid w:val="00A04E0C"/>
    <w:rsid w:val="00A068C8"/>
    <w:rsid w:val="00A06D43"/>
    <w:rsid w:val="00A0725E"/>
    <w:rsid w:val="00A111FE"/>
    <w:rsid w:val="00A137F3"/>
    <w:rsid w:val="00A15640"/>
    <w:rsid w:val="00A15AD4"/>
    <w:rsid w:val="00A1634E"/>
    <w:rsid w:val="00A21358"/>
    <w:rsid w:val="00A23C3F"/>
    <w:rsid w:val="00A249A6"/>
    <w:rsid w:val="00A2598E"/>
    <w:rsid w:val="00A26B66"/>
    <w:rsid w:val="00A27372"/>
    <w:rsid w:val="00A2756E"/>
    <w:rsid w:val="00A302A8"/>
    <w:rsid w:val="00A307DA"/>
    <w:rsid w:val="00A310E5"/>
    <w:rsid w:val="00A31DEC"/>
    <w:rsid w:val="00A32EF0"/>
    <w:rsid w:val="00A343C8"/>
    <w:rsid w:val="00A35EBB"/>
    <w:rsid w:val="00A36F19"/>
    <w:rsid w:val="00A37755"/>
    <w:rsid w:val="00A3781E"/>
    <w:rsid w:val="00A37A7B"/>
    <w:rsid w:val="00A37B32"/>
    <w:rsid w:val="00A400D5"/>
    <w:rsid w:val="00A42CD0"/>
    <w:rsid w:val="00A446D6"/>
    <w:rsid w:val="00A449CE"/>
    <w:rsid w:val="00A44C72"/>
    <w:rsid w:val="00A44E65"/>
    <w:rsid w:val="00A452CF"/>
    <w:rsid w:val="00A45776"/>
    <w:rsid w:val="00A463B2"/>
    <w:rsid w:val="00A47735"/>
    <w:rsid w:val="00A47E95"/>
    <w:rsid w:val="00A47FBC"/>
    <w:rsid w:val="00A506FE"/>
    <w:rsid w:val="00A50BA0"/>
    <w:rsid w:val="00A519DD"/>
    <w:rsid w:val="00A51BF3"/>
    <w:rsid w:val="00A5370C"/>
    <w:rsid w:val="00A53A9C"/>
    <w:rsid w:val="00A53C8D"/>
    <w:rsid w:val="00A56FE5"/>
    <w:rsid w:val="00A60194"/>
    <w:rsid w:val="00A6025A"/>
    <w:rsid w:val="00A6045C"/>
    <w:rsid w:val="00A60B7B"/>
    <w:rsid w:val="00A6195C"/>
    <w:rsid w:val="00A62092"/>
    <w:rsid w:val="00A63EDB"/>
    <w:rsid w:val="00A649B3"/>
    <w:rsid w:val="00A65A23"/>
    <w:rsid w:val="00A65B66"/>
    <w:rsid w:val="00A66249"/>
    <w:rsid w:val="00A6676F"/>
    <w:rsid w:val="00A66E9C"/>
    <w:rsid w:val="00A6786C"/>
    <w:rsid w:val="00A71054"/>
    <w:rsid w:val="00A749F4"/>
    <w:rsid w:val="00A7526E"/>
    <w:rsid w:val="00A757A9"/>
    <w:rsid w:val="00A76162"/>
    <w:rsid w:val="00A80C92"/>
    <w:rsid w:val="00A82443"/>
    <w:rsid w:val="00A82B32"/>
    <w:rsid w:val="00A8469E"/>
    <w:rsid w:val="00A84F06"/>
    <w:rsid w:val="00A86E5B"/>
    <w:rsid w:val="00A87411"/>
    <w:rsid w:val="00A8762E"/>
    <w:rsid w:val="00A9110F"/>
    <w:rsid w:val="00A91FAA"/>
    <w:rsid w:val="00A94D3C"/>
    <w:rsid w:val="00A9550C"/>
    <w:rsid w:val="00A964DA"/>
    <w:rsid w:val="00A97319"/>
    <w:rsid w:val="00AA09E2"/>
    <w:rsid w:val="00AA1D7D"/>
    <w:rsid w:val="00AA2B31"/>
    <w:rsid w:val="00AA3748"/>
    <w:rsid w:val="00AA3C75"/>
    <w:rsid w:val="00AA4396"/>
    <w:rsid w:val="00AA571E"/>
    <w:rsid w:val="00AB0756"/>
    <w:rsid w:val="00AB0B29"/>
    <w:rsid w:val="00AB266F"/>
    <w:rsid w:val="00AB3006"/>
    <w:rsid w:val="00AB3BB0"/>
    <w:rsid w:val="00AB59E8"/>
    <w:rsid w:val="00AB6015"/>
    <w:rsid w:val="00AB6AFF"/>
    <w:rsid w:val="00AB7AA5"/>
    <w:rsid w:val="00AC0C3D"/>
    <w:rsid w:val="00AC11BD"/>
    <w:rsid w:val="00AC15A4"/>
    <w:rsid w:val="00AD1584"/>
    <w:rsid w:val="00AD2F1C"/>
    <w:rsid w:val="00AD7F21"/>
    <w:rsid w:val="00AE2623"/>
    <w:rsid w:val="00AE2D3E"/>
    <w:rsid w:val="00AE4933"/>
    <w:rsid w:val="00AE4A97"/>
    <w:rsid w:val="00AE693C"/>
    <w:rsid w:val="00AE7AC0"/>
    <w:rsid w:val="00AF1023"/>
    <w:rsid w:val="00AF2B21"/>
    <w:rsid w:val="00AF55A7"/>
    <w:rsid w:val="00AF58DE"/>
    <w:rsid w:val="00AF71C6"/>
    <w:rsid w:val="00AF7282"/>
    <w:rsid w:val="00B00698"/>
    <w:rsid w:val="00B00F7F"/>
    <w:rsid w:val="00B018F3"/>
    <w:rsid w:val="00B01EB3"/>
    <w:rsid w:val="00B07A2A"/>
    <w:rsid w:val="00B07B5C"/>
    <w:rsid w:val="00B106F3"/>
    <w:rsid w:val="00B121E6"/>
    <w:rsid w:val="00B12B88"/>
    <w:rsid w:val="00B139EC"/>
    <w:rsid w:val="00B13CBE"/>
    <w:rsid w:val="00B149CD"/>
    <w:rsid w:val="00B15979"/>
    <w:rsid w:val="00B15C76"/>
    <w:rsid w:val="00B17051"/>
    <w:rsid w:val="00B23063"/>
    <w:rsid w:val="00B23156"/>
    <w:rsid w:val="00B237C4"/>
    <w:rsid w:val="00B24F7E"/>
    <w:rsid w:val="00B252E5"/>
    <w:rsid w:val="00B27094"/>
    <w:rsid w:val="00B2784B"/>
    <w:rsid w:val="00B30A7C"/>
    <w:rsid w:val="00B33051"/>
    <w:rsid w:val="00B3431A"/>
    <w:rsid w:val="00B34F20"/>
    <w:rsid w:val="00B35D47"/>
    <w:rsid w:val="00B36351"/>
    <w:rsid w:val="00B36A77"/>
    <w:rsid w:val="00B37A96"/>
    <w:rsid w:val="00B40C43"/>
    <w:rsid w:val="00B415DB"/>
    <w:rsid w:val="00B41E31"/>
    <w:rsid w:val="00B45DE2"/>
    <w:rsid w:val="00B4708E"/>
    <w:rsid w:val="00B47A46"/>
    <w:rsid w:val="00B50B73"/>
    <w:rsid w:val="00B5153F"/>
    <w:rsid w:val="00B53437"/>
    <w:rsid w:val="00B539C6"/>
    <w:rsid w:val="00B54C5C"/>
    <w:rsid w:val="00B55163"/>
    <w:rsid w:val="00B55DBD"/>
    <w:rsid w:val="00B567B8"/>
    <w:rsid w:val="00B56E08"/>
    <w:rsid w:val="00B5707B"/>
    <w:rsid w:val="00B571BF"/>
    <w:rsid w:val="00B57E2C"/>
    <w:rsid w:val="00B636E7"/>
    <w:rsid w:val="00B657BD"/>
    <w:rsid w:val="00B65EE6"/>
    <w:rsid w:val="00B65F50"/>
    <w:rsid w:val="00B72152"/>
    <w:rsid w:val="00B72F38"/>
    <w:rsid w:val="00B7543C"/>
    <w:rsid w:val="00B75F31"/>
    <w:rsid w:val="00B77366"/>
    <w:rsid w:val="00B80344"/>
    <w:rsid w:val="00B811CD"/>
    <w:rsid w:val="00B818F1"/>
    <w:rsid w:val="00B81DAA"/>
    <w:rsid w:val="00B820CA"/>
    <w:rsid w:val="00B8649C"/>
    <w:rsid w:val="00B869F7"/>
    <w:rsid w:val="00B86A6E"/>
    <w:rsid w:val="00B92722"/>
    <w:rsid w:val="00B9279B"/>
    <w:rsid w:val="00B92E91"/>
    <w:rsid w:val="00B936AA"/>
    <w:rsid w:val="00B955DB"/>
    <w:rsid w:val="00B955F8"/>
    <w:rsid w:val="00B96DEE"/>
    <w:rsid w:val="00BA0D54"/>
    <w:rsid w:val="00BA7271"/>
    <w:rsid w:val="00BA7AB1"/>
    <w:rsid w:val="00BA7C2A"/>
    <w:rsid w:val="00BB07D5"/>
    <w:rsid w:val="00BB0B89"/>
    <w:rsid w:val="00BB0D5C"/>
    <w:rsid w:val="00BB1A0F"/>
    <w:rsid w:val="00BB2D0F"/>
    <w:rsid w:val="00BB31AE"/>
    <w:rsid w:val="00BB31E5"/>
    <w:rsid w:val="00BB3378"/>
    <w:rsid w:val="00BB48A5"/>
    <w:rsid w:val="00BB51E7"/>
    <w:rsid w:val="00BB720A"/>
    <w:rsid w:val="00BB7724"/>
    <w:rsid w:val="00BB77FA"/>
    <w:rsid w:val="00BC0C60"/>
    <w:rsid w:val="00BC2ECA"/>
    <w:rsid w:val="00BC3005"/>
    <w:rsid w:val="00BC34E7"/>
    <w:rsid w:val="00BC5321"/>
    <w:rsid w:val="00BD3BDF"/>
    <w:rsid w:val="00BD5E58"/>
    <w:rsid w:val="00BE06C4"/>
    <w:rsid w:val="00BE1773"/>
    <w:rsid w:val="00BE31C7"/>
    <w:rsid w:val="00BE5C74"/>
    <w:rsid w:val="00BE72A0"/>
    <w:rsid w:val="00BF11FA"/>
    <w:rsid w:val="00BF1F44"/>
    <w:rsid w:val="00BF2D87"/>
    <w:rsid w:val="00BF37CC"/>
    <w:rsid w:val="00BF45B9"/>
    <w:rsid w:val="00BF4B9C"/>
    <w:rsid w:val="00BF6417"/>
    <w:rsid w:val="00C0198D"/>
    <w:rsid w:val="00C02FA2"/>
    <w:rsid w:val="00C03D20"/>
    <w:rsid w:val="00C056ED"/>
    <w:rsid w:val="00C0760A"/>
    <w:rsid w:val="00C12666"/>
    <w:rsid w:val="00C1290D"/>
    <w:rsid w:val="00C13720"/>
    <w:rsid w:val="00C14A77"/>
    <w:rsid w:val="00C15DFE"/>
    <w:rsid w:val="00C15F1C"/>
    <w:rsid w:val="00C162B8"/>
    <w:rsid w:val="00C16FED"/>
    <w:rsid w:val="00C20BE6"/>
    <w:rsid w:val="00C22C96"/>
    <w:rsid w:val="00C23D82"/>
    <w:rsid w:val="00C272AC"/>
    <w:rsid w:val="00C30151"/>
    <w:rsid w:val="00C31E2C"/>
    <w:rsid w:val="00C34FDD"/>
    <w:rsid w:val="00C35238"/>
    <w:rsid w:val="00C36648"/>
    <w:rsid w:val="00C3667A"/>
    <w:rsid w:val="00C40D57"/>
    <w:rsid w:val="00C40F14"/>
    <w:rsid w:val="00C41C52"/>
    <w:rsid w:val="00C420FE"/>
    <w:rsid w:val="00C4388F"/>
    <w:rsid w:val="00C443B5"/>
    <w:rsid w:val="00C449E3"/>
    <w:rsid w:val="00C4689E"/>
    <w:rsid w:val="00C5195A"/>
    <w:rsid w:val="00C559B0"/>
    <w:rsid w:val="00C57405"/>
    <w:rsid w:val="00C603BA"/>
    <w:rsid w:val="00C620FA"/>
    <w:rsid w:val="00C62E9F"/>
    <w:rsid w:val="00C639F0"/>
    <w:rsid w:val="00C6561D"/>
    <w:rsid w:val="00C6750D"/>
    <w:rsid w:val="00C7110D"/>
    <w:rsid w:val="00C74E11"/>
    <w:rsid w:val="00C771B8"/>
    <w:rsid w:val="00C77799"/>
    <w:rsid w:val="00C77B50"/>
    <w:rsid w:val="00C807BD"/>
    <w:rsid w:val="00C81851"/>
    <w:rsid w:val="00C84665"/>
    <w:rsid w:val="00C85AD6"/>
    <w:rsid w:val="00C87A99"/>
    <w:rsid w:val="00C9100A"/>
    <w:rsid w:val="00C94F2A"/>
    <w:rsid w:val="00C95B92"/>
    <w:rsid w:val="00C95C68"/>
    <w:rsid w:val="00CA00BF"/>
    <w:rsid w:val="00CA3DDE"/>
    <w:rsid w:val="00CA43CC"/>
    <w:rsid w:val="00CA604F"/>
    <w:rsid w:val="00CA6980"/>
    <w:rsid w:val="00CB051D"/>
    <w:rsid w:val="00CB5300"/>
    <w:rsid w:val="00CC0BC6"/>
    <w:rsid w:val="00CC1135"/>
    <w:rsid w:val="00CC31CD"/>
    <w:rsid w:val="00CC3AA7"/>
    <w:rsid w:val="00CD2250"/>
    <w:rsid w:val="00CD22A3"/>
    <w:rsid w:val="00CD252B"/>
    <w:rsid w:val="00CD27C2"/>
    <w:rsid w:val="00CD4957"/>
    <w:rsid w:val="00CD5EB9"/>
    <w:rsid w:val="00CE0584"/>
    <w:rsid w:val="00CE1411"/>
    <w:rsid w:val="00CE1B3B"/>
    <w:rsid w:val="00CE32C2"/>
    <w:rsid w:val="00CE34CE"/>
    <w:rsid w:val="00CE717A"/>
    <w:rsid w:val="00CF01F1"/>
    <w:rsid w:val="00CF16CD"/>
    <w:rsid w:val="00CF339A"/>
    <w:rsid w:val="00CF376D"/>
    <w:rsid w:val="00CF4970"/>
    <w:rsid w:val="00CF4AA0"/>
    <w:rsid w:val="00CF57B2"/>
    <w:rsid w:val="00CF60DF"/>
    <w:rsid w:val="00CF6C21"/>
    <w:rsid w:val="00D005A2"/>
    <w:rsid w:val="00D007FA"/>
    <w:rsid w:val="00D00862"/>
    <w:rsid w:val="00D00C4E"/>
    <w:rsid w:val="00D0148E"/>
    <w:rsid w:val="00D01E31"/>
    <w:rsid w:val="00D03010"/>
    <w:rsid w:val="00D039FF"/>
    <w:rsid w:val="00D04338"/>
    <w:rsid w:val="00D07EDB"/>
    <w:rsid w:val="00D105A3"/>
    <w:rsid w:val="00D15B2D"/>
    <w:rsid w:val="00D17089"/>
    <w:rsid w:val="00D17A24"/>
    <w:rsid w:val="00D17C94"/>
    <w:rsid w:val="00D17D79"/>
    <w:rsid w:val="00D20663"/>
    <w:rsid w:val="00D2109C"/>
    <w:rsid w:val="00D232AE"/>
    <w:rsid w:val="00D23675"/>
    <w:rsid w:val="00D25474"/>
    <w:rsid w:val="00D26A99"/>
    <w:rsid w:val="00D27F84"/>
    <w:rsid w:val="00D31E03"/>
    <w:rsid w:val="00D33E4D"/>
    <w:rsid w:val="00D35888"/>
    <w:rsid w:val="00D37578"/>
    <w:rsid w:val="00D378DF"/>
    <w:rsid w:val="00D412D6"/>
    <w:rsid w:val="00D4274F"/>
    <w:rsid w:val="00D43BE6"/>
    <w:rsid w:val="00D43F8D"/>
    <w:rsid w:val="00D447B2"/>
    <w:rsid w:val="00D45C5E"/>
    <w:rsid w:val="00D460D1"/>
    <w:rsid w:val="00D50A15"/>
    <w:rsid w:val="00D53BE7"/>
    <w:rsid w:val="00D54B50"/>
    <w:rsid w:val="00D55761"/>
    <w:rsid w:val="00D55790"/>
    <w:rsid w:val="00D570BC"/>
    <w:rsid w:val="00D57BD6"/>
    <w:rsid w:val="00D57D55"/>
    <w:rsid w:val="00D60E89"/>
    <w:rsid w:val="00D62CBC"/>
    <w:rsid w:val="00D63180"/>
    <w:rsid w:val="00D662B7"/>
    <w:rsid w:val="00D669E9"/>
    <w:rsid w:val="00D715E2"/>
    <w:rsid w:val="00D71EAB"/>
    <w:rsid w:val="00D71F72"/>
    <w:rsid w:val="00D722D8"/>
    <w:rsid w:val="00D72BD2"/>
    <w:rsid w:val="00D72D58"/>
    <w:rsid w:val="00D73404"/>
    <w:rsid w:val="00D738F0"/>
    <w:rsid w:val="00D74478"/>
    <w:rsid w:val="00D74E18"/>
    <w:rsid w:val="00D806FE"/>
    <w:rsid w:val="00D80B5B"/>
    <w:rsid w:val="00D80D8A"/>
    <w:rsid w:val="00D81A44"/>
    <w:rsid w:val="00D81ADB"/>
    <w:rsid w:val="00D8210E"/>
    <w:rsid w:val="00D82DD8"/>
    <w:rsid w:val="00D83999"/>
    <w:rsid w:val="00D83EE4"/>
    <w:rsid w:val="00D83FA2"/>
    <w:rsid w:val="00D8707A"/>
    <w:rsid w:val="00D8727D"/>
    <w:rsid w:val="00D87594"/>
    <w:rsid w:val="00D938FC"/>
    <w:rsid w:val="00D939C9"/>
    <w:rsid w:val="00D93E16"/>
    <w:rsid w:val="00D95631"/>
    <w:rsid w:val="00D959BF"/>
    <w:rsid w:val="00D9659A"/>
    <w:rsid w:val="00D96F4B"/>
    <w:rsid w:val="00D97816"/>
    <w:rsid w:val="00DA0FD1"/>
    <w:rsid w:val="00DA2679"/>
    <w:rsid w:val="00DA5AD0"/>
    <w:rsid w:val="00DA5CB1"/>
    <w:rsid w:val="00DA6922"/>
    <w:rsid w:val="00DA75BF"/>
    <w:rsid w:val="00DA7C04"/>
    <w:rsid w:val="00DB2975"/>
    <w:rsid w:val="00DB2CE0"/>
    <w:rsid w:val="00DB50D5"/>
    <w:rsid w:val="00DB78F1"/>
    <w:rsid w:val="00DC0A3C"/>
    <w:rsid w:val="00DC3BD0"/>
    <w:rsid w:val="00DC71A6"/>
    <w:rsid w:val="00DC7AFF"/>
    <w:rsid w:val="00DD0ACA"/>
    <w:rsid w:val="00DD46EF"/>
    <w:rsid w:val="00DD70FD"/>
    <w:rsid w:val="00DD7324"/>
    <w:rsid w:val="00DE0382"/>
    <w:rsid w:val="00DE1AC4"/>
    <w:rsid w:val="00DE1E76"/>
    <w:rsid w:val="00DE1FC2"/>
    <w:rsid w:val="00DE23F5"/>
    <w:rsid w:val="00DE3464"/>
    <w:rsid w:val="00DE4F3F"/>
    <w:rsid w:val="00DE7AD2"/>
    <w:rsid w:val="00DF1828"/>
    <w:rsid w:val="00DF2309"/>
    <w:rsid w:val="00DF4456"/>
    <w:rsid w:val="00DF64CA"/>
    <w:rsid w:val="00DF67F2"/>
    <w:rsid w:val="00DF70EF"/>
    <w:rsid w:val="00DF739D"/>
    <w:rsid w:val="00E00079"/>
    <w:rsid w:val="00E0089A"/>
    <w:rsid w:val="00E01FA9"/>
    <w:rsid w:val="00E02C50"/>
    <w:rsid w:val="00E02EA5"/>
    <w:rsid w:val="00E046D7"/>
    <w:rsid w:val="00E048D2"/>
    <w:rsid w:val="00E064D2"/>
    <w:rsid w:val="00E06E8F"/>
    <w:rsid w:val="00E0745B"/>
    <w:rsid w:val="00E07A0A"/>
    <w:rsid w:val="00E105C6"/>
    <w:rsid w:val="00E10874"/>
    <w:rsid w:val="00E12C52"/>
    <w:rsid w:val="00E1327A"/>
    <w:rsid w:val="00E14019"/>
    <w:rsid w:val="00E15F47"/>
    <w:rsid w:val="00E16B61"/>
    <w:rsid w:val="00E16DFD"/>
    <w:rsid w:val="00E17FF0"/>
    <w:rsid w:val="00E21C79"/>
    <w:rsid w:val="00E236AE"/>
    <w:rsid w:val="00E26553"/>
    <w:rsid w:val="00E26C54"/>
    <w:rsid w:val="00E325BE"/>
    <w:rsid w:val="00E33CF8"/>
    <w:rsid w:val="00E35691"/>
    <w:rsid w:val="00E36947"/>
    <w:rsid w:val="00E376E6"/>
    <w:rsid w:val="00E37E0A"/>
    <w:rsid w:val="00E37ECA"/>
    <w:rsid w:val="00E37F90"/>
    <w:rsid w:val="00E41533"/>
    <w:rsid w:val="00E4786A"/>
    <w:rsid w:val="00E50450"/>
    <w:rsid w:val="00E51CC0"/>
    <w:rsid w:val="00E55C24"/>
    <w:rsid w:val="00E56F27"/>
    <w:rsid w:val="00E6216D"/>
    <w:rsid w:val="00E622DC"/>
    <w:rsid w:val="00E6277B"/>
    <w:rsid w:val="00E63C1F"/>
    <w:rsid w:val="00E65460"/>
    <w:rsid w:val="00E70B14"/>
    <w:rsid w:val="00E70B1B"/>
    <w:rsid w:val="00E72904"/>
    <w:rsid w:val="00E75547"/>
    <w:rsid w:val="00E766DE"/>
    <w:rsid w:val="00E76AE0"/>
    <w:rsid w:val="00E76BFF"/>
    <w:rsid w:val="00E76C24"/>
    <w:rsid w:val="00E7725B"/>
    <w:rsid w:val="00E803ED"/>
    <w:rsid w:val="00E80DDC"/>
    <w:rsid w:val="00E80ED7"/>
    <w:rsid w:val="00E8307A"/>
    <w:rsid w:val="00E850F6"/>
    <w:rsid w:val="00E8522A"/>
    <w:rsid w:val="00E86A19"/>
    <w:rsid w:val="00E90C77"/>
    <w:rsid w:val="00E9219D"/>
    <w:rsid w:val="00E921BD"/>
    <w:rsid w:val="00E9222E"/>
    <w:rsid w:val="00E92C61"/>
    <w:rsid w:val="00E9348F"/>
    <w:rsid w:val="00E9485E"/>
    <w:rsid w:val="00E94F1A"/>
    <w:rsid w:val="00E97141"/>
    <w:rsid w:val="00EA0AD2"/>
    <w:rsid w:val="00EA1B68"/>
    <w:rsid w:val="00EA1D4E"/>
    <w:rsid w:val="00EA20CE"/>
    <w:rsid w:val="00EA5764"/>
    <w:rsid w:val="00EB0CB4"/>
    <w:rsid w:val="00EB0E84"/>
    <w:rsid w:val="00EB177E"/>
    <w:rsid w:val="00EB2706"/>
    <w:rsid w:val="00EB2939"/>
    <w:rsid w:val="00EB2D62"/>
    <w:rsid w:val="00EB31FC"/>
    <w:rsid w:val="00EB37F7"/>
    <w:rsid w:val="00EB3AF4"/>
    <w:rsid w:val="00EB4E3F"/>
    <w:rsid w:val="00EB531F"/>
    <w:rsid w:val="00EB56D1"/>
    <w:rsid w:val="00EB66B8"/>
    <w:rsid w:val="00EB7152"/>
    <w:rsid w:val="00EC2A95"/>
    <w:rsid w:val="00EC30FF"/>
    <w:rsid w:val="00EC5421"/>
    <w:rsid w:val="00EC5B52"/>
    <w:rsid w:val="00ED0DF0"/>
    <w:rsid w:val="00ED11F9"/>
    <w:rsid w:val="00ED14D9"/>
    <w:rsid w:val="00ED1513"/>
    <w:rsid w:val="00ED3276"/>
    <w:rsid w:val="00ED43C2"/>
    <w:rsid w:val="00EE193F"/>
    <w:rsid w:val="00EE1B0E"/>
    <w:rsid w:val="00EE1C73"/>
    <w:rsid w:val="00EE47F0"/>
    <w:rsid w:val="00EE58E5"/>
    <w:rsid w:val="00EE6704"/>
    <w:rsid w:val="00EE68DC"/>
    <w:rsid w:val="00EF0570"/>
    <w:rsid w:val="00EF27AD"/>
    <w:rsid w:val="00EF2CB9"/>
    <w:rsid w:val="00EF334A"/>
    <w:rsid w:val="00EF4B04"/>
    <w:rsid w:val="00F0029B"/>
    <w:rsid w:val="00F00CD0"/>
    <w:rsid w:val="00F02431"/>
    <w:rsid w:val="00F03D0E"/>
    <w:rsid w:val="00F04F1E"/>
    <w:rsid w:val="00F050AE"/>
    <w:rsid w:val="00F059C7"/>
    <w:rsid w:val="00F05AB6"/>
    <w:rsid w:val="00F108CE"/>
    <w:rsid w:val="00F12369"/>
    <w:rsid w:val="00F13028"/>
    <w:rsid w:val="00F15657"/>
    <w:rsid w:val="00F17300"/>
    <w:rsid w:val="00F2103C"/>
    <w:rsid w:val="00F2255A"/>
    <w:rsid w:val="00F22BFF"/>
    <w:rsid w:val="00F24502"/>
    <w:rsid w:val="00F2517A"/>
    <w:rsid w:val="00F271F1"/>
    <w:rsid w:val="00F27C34"/>
    <w:rsid w:val="00F27F04"/>
    <w:rsid w:val="00F326BC"/>
    <w:rsid w:val="00F32FEE"/>
    <w:rsid w:val="00F34EC7"/>
    <w:rsid w:val="00F352C1"/>
    <w:rsid w:val="00F3536E"/>
    <w:rsid w:val="00F35EB4"/>
    <w:rsid w:val="00F364E8"/>
    <w:rsid w:val="00F370CF"/>
    <w:rsid w:val="00F41BC8"/>
    <w:rsid w:val="00F41EE1"/>
    <w:rsid w:val="00F465E9"/>
    <w:rsid w:val="00F50753"/>
    <w:rsid w:val="00F50BF2"/>
    <w:rsid w:val="00F50CDA"/>
    <w:rsid w:val="00F52BB2"/>
    <w:rsid w:val="00F62278"/>
    <w:rsid w:val="00F636B3"/>
    <w:rsid w:val="00F63C97"/>
    <w:rsid w:val="00F641DA"/>
    <w:rsid w:val="00F67082"/>
    <w:rsid w:val="00F7061D"/>
    <w:rsid w:val="00F70BF2"/>
    <w:rsid w:val="00F735CA"/>
    <w:rsid w:val="00F7481C"/>
    <w:rsid w:val="00F74B4D"/>
    <w:rsid w:val="00F74DFE"/>
    <w:rsid w:val="00F75A9B"/>
    <w:rsid w:val="00F75B61"/>
    <w:rsid w:val="00F84ED9"/>
    <w:rsid w:val="00F870B3"/>
    <w:rsid w:val="00F935B1"/>
    <w:rsid w:val="00F9395B"/>
    <w:rsid w:val="00F94433"/>
    <w:rsid w:val="00F951E5"/>
    <w:rsid w:val="00F967C0"/>
    <w:rsid w:val="00F97AC1"/>
    <w:rsid w:val="00FA3B1B"/>
    <w:rsid w:val="00FA3E5F"/>
    <w:rsid w:val="00FA4BF6"/>
    <w:rsid w:val="00FA513E"/>
    <w:rsid w:val="00FA599E"/>
    <w:rsid w:val="00FA6633"/>
    <w:rsid w:val="00FB0FED"/>
    <w:rsid w:val="00FB3450"/>
    <w:rsid w:val="00FB42F8"/>
    <w:rsid w:val="00FB56FE"/>
    <w:rsid w:val="00FB6376"/>
    <w:rsid w:val="00FB679E"/>
    <w:rsid w:val="00FB6BE3"/>
    <w:rsid w:val="00FC0B51"/>
    <w:rsid w:val="00FC1285"/>
    <w:rsid w:val="00FC25CD"/>
    <w:rsid w:val="00FC2A1C"/>
    <w:rsid w:val="00FC2C3B"/>
    <w:rsid w:val="00FC3008"/>
    <w:rsid w:val="00FC5BEA"/>
    <w:rsid w:val="00FC6AD8"/>
    <w:rsid w:val="00FC6FB4"/>
    <w:rsid w:val="00FC776F"/>
    <w:rsid w:val="00FD1D95"/>
    <w:rsid w:val="00FD30E0"/>
    <w:rsid w:val="00FD593E"/>
    <w:rsid w:val="00FD6575"/>
    <w:rsid w:val="00FD702B"/>
    <w:rsid w:val="00FD7087"/>
    <w:rsid w:val="00FD7E1B"/>
    <w:rsid w:val="00FE078B"/>
    <w:rsid w:val="00FE1035"/>
    <w:rsid w:val="00FE180D"/>
    <w:rsid w:val="00FE44AF"/>
    <w:rsid w:val="00FF035D"/>
    <w:rsid w:val="00FF1939"/>
    <w:rsid w:val="00FF5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55B85F"/>
  <w15:docId w15:val="{C31FC621-940C-684D-92C0-15927278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PMingLiU" w:hAnsi="Cambria"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9B3"/>
    <w:pPr>
      <w:widowControl w:val="0"/>
      <w:autoSpaceDE w:val="0"/>
      <w:autoSpaceDN w:val="0"/>
      <w:adjustRightInd w:val="0"/>
      <w:spacing w:line="240" w:lineRule="atLeast"/>
    </w:pPr>
    <w:rPr>
      <w:rFonts w:ascii="PMingLiU" w:hAnsi="DFKai-SB"/>
      <w:snapToGrid w:val="0"/>
      <w:color w:val="000000"/>
      <w:spacing w:val="1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83A"/>
    <w:pPr>
      <w:tabs>
        <w:tab w:val="center" w:pos="4153"/>
        <w:tab w:val="right" w:pos="8306"/>
      </w:tabs>
      <w:autoSpaceDE/>
      <w:autoSpaceDN/>
      <w:adjustRightInd/>
      <w:snapToGrid w:val="0"/>
      <w:spacing w:line="240" w:lineRule="auto"/>
    </w:pPr>
    <w:rPr>
      <w:rFonts w:ascii="Cambria" w:hAnsi="Cambria"/>
      <w:snapToGrid/>
      <w:color w:val="auto"/>
      <w:spacing w:val="0"/>
      <w:kern w:val="2"/>
      <w:sz w:val="20"/>
      <w:szCs w:val="20"/>
    </w:rPr>
  </w:style>
  <w:style w:type="character" w:customStyle="1" w:styleId="HeaderChar">
    <w:name w:val="Header Char"/>
    <w:link w:val="Header"/>
    <w:uiPriority w:val="99"/>
    <w:rsid w:val="000E283A"/>
    <w:rPr>
      <w:sz w:val="20"/>
      <w:szCs w:val="20"/>
    </w:rPr>
  </w:style>
  <w:style w:type="paragraph" w:styleId="Footer">
    <w:name w:val="footer"/>
    <w:basedOn w:val="Normal"/>
    <w:link w:val="FooterChar"/>
    <w:uiPriority w:val="99"/>
    <w:unhideWhenUsed/>
    <w:rsid w:val="000E283A"/>
    <w:pPr>
      <w:tabs>
        <w:tab w:val="center" w:pos="4153"/>
        <w:tab w:val="right" w:pos="8306"/>
      </w:tabs>
      <w:autoSpaceDE/>
      <w:autoSpaceDN/>
      <w:adjustRightInd/>
      <w:snapToGrid w:val="0"/>
      <w:spacing w:line="240" w:lineRule="auto"/>
    </w:pPr>
    <w:rPr>
      <w:rFonts w:ascii="Cambria" w:hAnsi="Cambria"/>
      <w:snapToGrid/>
      <w:color w:val="auto"/>
      <w:spacing w:val="0"/>
      <w:kern w:val="2"/>
      <w:sz w:val="20"/>
      <w:szCs w:val="20"/>
    </w:rPr>
  </w:style>
  <w:style w:type="character" w:customStyle="1" w:styleId="FooterChar">
    <w:name w:val="Footer Char"/>
    <w:link w:val="Footer"/>
    <w:uiPriority w:val="99"/>
    <w:rsid w:val="000E283A"/>
    <w:rPr>
      <w:sz w:val="20"/>
      <w:szCs w:val="20"/>
    </w:rPr>
  </w:style>
  <w:style w:type="paragraph" w:styleId="BalloonText">
    <w:name w:val="Balloon Text"/>
    <w:basedOn w:val="Normal"/>
    <w:link w:val="BalloonTextChar"/>
    <w:uiPriority w:val="99"/>
    <w:semiHidden/>
    <w:unhideWhenUsed/>
    <w:rsid w:val="000E283A"/>
    <w:rPr>
      <w:rFonts w:ascii="Heiti TC Light" w:eastAsia="Heiti TC Light"/>
      <w:sz w:val="18"/>
      <w:szCs w:val="18"/>
    </w:rPr>
  </w:style>
  <w:style w:type="character" w:customStyle="1" w:styleId="BalloonTextChar">
    <w:name w:val="Balloon Text Char"/>
    <w:link w:val="BalloonText"/>
    <w:uiPriority w:val="99"/>
    <w:semiHidden/>
    <w:rsid w:val="000E283A"/>
    <w:rPr>
      <w:rFonts w:ascii="Heiti TC Light" w:eastAsia="Heiti TC Light"/>
      <w:sz w:val="18"/>
      <w:szCs w:val="18"/>
    </w:rPr>
  </w:style>
  <w:style w:type="table" w:styleId="TableGrid">
    <w:name w:val="Table Grid"/>
    <w:basedOn w:val="TableNormal"/>
    <w:uiPriority w:val="39"/>
    <w:rsid w:val="00AB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mark2">
    <w:name w:val="skype_pnh_mark2"/>
    <w:rsid w:val="00917C91"/>
    <w:rPr>
      <w:vanish/>
      <w:webHidden w:val="0"/>
      <w:color w:val="939393"/>
      <w:sz w:val="18"/>
      <w:szCs w:val="18"/>
      <w:specVanish w:val="0"/>
    </w:rPr>
  </w:style>
  <w:style w:type="paragraph" w:styleId="NoSpacing">
    <w:name w:val="No Spacing"/>
    <w:link w:val="NoSpacingChar"/>
    <w:qFormat/>
    <w:rsid w:val="0083451A"/>
    <w:rPr>
      <w:rFonts w:ascii="PMingLiU" w:hAnsi="PMingLiU"/>
      <w:sz w:val="22"/>
      <w:szCs w:val="22"/>
    </w:rPr>
  </w:style>
  <w:style w:type="character" w:customStyle="1" w:styleId="NoSpacingChar">
    <w:name w:val="No Spacing Char"/>
    <w:link w:val="NoSpacing"/>
    <w:rsid w:val="0083451A"/>
    <w:rPr>
      <w:rFonts w:ascii="PMingLiU" w:hAnsi="PMingLiU"/>
      <w:kern w:val="0"/>
      <w:sz w:val="22"/>
      <w:szCs w:val="22"/>
    </w:rPr>
  </w:style>
  <w:style w:type="paragraph" w:styleId="ListParagraph">
    <w:name w:val="List Paragraph"/>
    <w:basedOn w:val="Normal"/>
    <w:uiPriority w:val="34"/>
    <w:qFormat/>
    <w:rsid w:val="007759DC"/>
    <w:pPr>
      <w:ind w:leftChars="200" w:left="480"/>
    </w:pPr>
  </w:style>
  <w:style w:type="paragraph" w:styleId="NoteHeading">
    <w:name w:val="Note Heading"/>
    <w:basedOn w:val="Normal"/>
    <w:next w:val="Normal"/>
    <w:link w:val="NoteHeadingChar"/>
    <w:uiPriority w:val="99"/>
    <w:unhideWhenUsed/>
    <w:rsid w:val="009F02EA"/>
    <w:pPr>
      <w:jc w:val="center"/>
    </w:pPr>
    <w:rPr>
      <w:rFonts w:asciiTheme="minorEastAsia" w:eastAsiaTheme="minorEastAsia" w:hAnsiTheme="minorEastAsia"/>
      <w:szCs w:val="24"/>
    </w:rPr>
  </w:style>
  <w:style w:type="character" w:customStyle="1" w:styleId="NoteHeadingChar">
    <w:name w:val="Note Heading Char"/>
    <w:basedOn w:val="DefaultParagraphFont"/>
    <w:link w:val="NoteHeading"/>
    <w:uiPriority w:val="99"/>
    <w:rsid w:val="009F02EA"/>
    <w:rPr>
      <w:rFonts w:asciiTheme="minorEastAsia" w:eastAsiaTheme="minorEastAsia" w:hAnsiTheme="minorEastAsia"/>
      <w:snapToGrid w:val="0"/>
      <w:color w:val="000000"/>
      <w:spacing w:val="10"/>
      <w:sz w:val="24"/>
      <w:szCs w:val="24"/>
    </w:rPr>
  </w:style>
  <w:style w:type="paragraph" w:styleId="Closing">
    <w:name w:val="Closing"/>
    <w:basedOn w:val="Normal"/>
    <w:link w:val="ClosingChar"/>
    <w:uiPriority w:val="99"/>
    <w:unhideWhenUsed/>
    <w:rsid w:val="009F02EA"/>
    <w:pPr>
      <w:ind w:leftChars="1800" w:left="100"/>
    </w:pPr>
    <w:rPr>
      <w:rFonts w:asciiTheme="minorEastAsia" w:eastAsiaTheme="minorEastAsia" w:hAnsiTheme="minorEastAsia"/>
      <w:szCs w:val="24"/>
    </w:rPr>
  </w:style>
  <w:style w:type="character" w:customStyle="1" w:styleId="ClosingChar">
    <w:name w:val="Closing Char"/>
    <w:basedOn w:val="DefaultParagraphFont"/>
    <w:link w:val="Closing"/>
    <w:uiPriority w:val="99"/>
    <w:rsid w:val="009F02EA"/>
    <w:rPr>
      <w:rFonts w:asciiTheme="minorEastAsia" w:eastAsiaTheme="minorEastAsia" w:hAnsiTheme="minorEastAsia"/>
      <w:snapToGrid w:val="0"/>
      <w:color w:val="000000"/>
      <w:spacing w:val="10"/>
      <w:sz w:val="24"/>
      <w:szCs w:val="24"/>
    </w:rPr>
  </w:style>
  <w:style w:type="character" w:styleId="Hyperlink">
    <w:name w:val="Hyperlink"/>
    <w:basedOn w:val="DefaultParagraphFont"/>
    <w:uiPriority w:val="99"/>
    <w:unhideWhenUsed/>
    <w:rsid w:val="00E76C24"/>
    <w:rPr>
      <w:color w:val="0000FF" w:themeColor="hyperlink"/>
      <w:u w:val="single"/>
    </w:rPr>
  </w:style>
  <w:style w:type="character" w:styleId="FollowedHyperlink">
    <w:name w:val="FollowedHyperlink"/>
    <w:basedOn w:val="DefaultParagraphFont"/>
    <w:uiPriority w:val="99"/>
    <w:semiHidden/>
    <w:unhideWhenUsed/>
    <w:rsid w:val="00E76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7A3D5-DCCC-4794-B4F9-FD524037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Links>
    <vt:vector size="24" baseType="variant">
      <vt:variant>
        <vt:i4>6094910</vt:i4>
      </vt:variant>
      <vt:variant>
        <vt:i4>15</vt:i4>
      </vt:variant>
      <vt:variant>
        <vt:i4>0</vt:i4>
      </vt:variant>
      <vt:variant>
        <vt:i4>5</vt:i4>
      </vt:variant>
      <vt:variant>
        <vt:lpwstr>http://www.facebook.com/DQPAT</vt:lpwstr>
      </vt:variant>
      <vt:variant>
        <vt:lpwstr/>
      </vt:variant>
      <vt:variant>
        <vt:i4>4980808</vt:i4>
      </vt:variant>
      <vt:variant>
        <vt:i4>12</vt:i4>
      </vt:variant>
      <vt:variant>
        <vt:i4>0</vt:i4>
      </vt:variant>
      <vt:variant>
        <vt:i4>5</vt:i4>
      </vt:variant>
      <vt:variant>
        <vt:lpwstr>http://www.dqpa.org/</vt:lpwstr>
      </vt:variant>
      <vt:variant>
        <vt:lpwstr/>
      </vt:variant>
      <vt:variant>
        <vt:i4>6094910</vt:i4>
      </vt:variant>
      <vt:variant>
        <vt:i4>3</vt:i4>
      </vt:variant>
      <vt:variant>
        <vt:i4>0</vt:i4>
      </vt:variant>
      <vt:variant>
        <vt:i4>5</vt:i4>
      </vt:variant>
      <vt:variant>
        <vt:lpwstr>http://www.facebook.com/DQPAT</vt:lpwstr>
      </vt:variant>
      <vt:variant>
        <vt:lpwstr/>
      </vt:variant>
      <vt:variant>
        <vt:i4>4980808</vt:i4>
      </vt:variant>
      <vt:variant>
        <vt:i4>0</vt:i4>
      </vt:variant>
      <vt:variant>
        <vt:i4>0</vt:i4>
      </vt:variant>
      <vt:variant>
        <vt:i4>5</vt:i4>
      </vt:variant>
      <vt:variant>
        <vt:lpwstr>http://www.dqpa.org/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Alan Bee</dc:creator>
  <cp:lastModifiedBy>LC Lee</cp:lastModifiedBy>
  <cp:revision>2</cp:revision>
  <cp:lastPrinted>2020-03-27T11:20:00Z</cp:lastPrinted>
  <dcterms:created xsi:type="dcterms:W3CDTF">2020-07-03T09:53:00Z</dcterms:created>
  <dcterms:modified xsi:type="dcterms:W3CDTF">2020-07-03T09:53:00Z</dcterms:modified>
</cp:coreProperties>
</file>